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2C7A1" w14:textId="6BBC557F" w:rsidR="00877731" w:rsidRDefault="00877731" w:rsidP="004A0ECD">
      <w:pPr>
        <w:rPr>
          <w:rFonts w:eastAsia="Times New Roman" w:cstheme="minorHAnsi"/>
          <w:b/>
          <w:bCs/>
          <w:kern w:val="0"/>
          <w:sz w:val="28"/>
          <w:szCs w:val="28"/>
          <w:lang w:eastAsia="en-GB"/>
          <w14:ligatures w14:val="none"/>
        </w:rPr>
      </w:pPr>
      <w:r w:rsidRPr="00C71D21">
        <w:rPr>
          <w:rFonts w:eastAsia="Times New Roman" w:cstheme="minorHAnsi"/>
          <w:b/>
          <w:bCs/>
          <w:kern w:val="0"/>
          <w:sz w:val="28"/>
          <w:szCs w:val="28"/>
          <w:lang w:eastAsia="en-GB"/>
          <w14:ligatures w14:val="none"/>
        </w:rPr>
        <w:t>Thinking of changing to an all-electric home</w:t>
      </w:r>
      <w:r w:rsidR="00F76160" w:rsidRPr="00C71D21">
        <w:rPr>
          <w:rFonts w:eastAsia="Times New Roman" w:cstheme="minorHAnsi"/>
          <w:b/>
          <w:bCs/>
          <w:kern w:val="0"/>
          <w:sz w:val="28"/>
          <w:szCs w:val="28"/>
          <w:lang w:eastAsia="en-GB"/>
          <w14:ligatures w14:val="none"/>
        </w:rPr>
        <w:t>:</w:t>
      </w:r>
      <w:r w:rsidRPr="00C71D21">
        <w:rPr>
          <w:rFonts w:eastAsia="Times New Roman" w:cstheme="minorHAnsi"/>
          <w:b/>
          <w:bCs/>
          <w:kern w:val="0"/>
          <w:sz w:val="28"/>
          <w:szCs w:val="28"/>
          <w:lang w:eastAsia="en-GB"/>
          <w14:ligatures w14:val="none"/>
        </w:rPr>
        <w:t xml:space="preserve"> would you really want to?</w:t>
      </w:r>
    </w:p>
    <w:p w14:paraId="7B24658A" w14:textId="77777777" w:rsidR="00EA2A4E" w:rsidRDefault="00EA2A4E" w:rsidP="004A0ECD">
      <w:pPr>
        <w:rPr>
          <w:rFonts w:eastAsia="Times New Roman" w:cstheme="minorHAnsi"/>
          <w:b/>
          <w:bCs/>
          <w:kern w:val="0"/>
          <w:sz w:val="28"/>
          <w:szCs w:val="28"/>
          <w:lang w:eastAsia="en-GB"/>
          <w14:ligatures w14:val="none"/>
        </w:rPr>
      </w:pPr>
    </w:p>
    <w:p w14:paraId="5DB04A9C" w14:textId="1476ACD4" w:rsidR="00EA2A4E" w:rsidRPr="00EA2A4E" w:rsidRDefault="00EA2A4E" w:rsidP="004A0ECD">
      <w:pPr>
        <w:rPr>
          <w:rFonts w:eastAsia="Times New Roman" w:cstheme="minorHAnsi"/>
          <w:b/>
          <w:bCs/>
          <w:kern w:val="0"/>
          <w:sz w:val="20"/>
          <w:szCs w:val="20"/>
          <w:lang w:eastAsia="en-GB"/>
          <w14:ligatures w14:val="none"/>
        </w:rPr>
      </w:pPr>
      <w:r w:rsidRPr="00EA2A4E">
        <w:rPr>
          <w:rFonts w:eastAsia="Times New Roman" w:cstheme="minorHAnsi"/>
          <w:b/>
          <w:bCs/>
          <w:kern w:val="0"/>
          <w:sz w:val="20"/>
          <w:szCs w:val="20"/>
          <w:lang w:eastAsia="en-GB"/>
          <w14:ligatures w14:val="none"/>
        </w:rPr>
        <w:t>Dr Alan Jones, PhD, CEng, FIET.</w:t>
      </w:r>
    </w:p>
    <w:p w14:paraId="194B5467" w14:textId="7D621A28" w:rsidR="00EA2A4E" w:rsidRPr="00F57C01" w:rsidRDefault="00EA2A4E" w:rsidP="004A0ECD">
      <w:pPr>
        <w:rPr>
          <w:rFonts w:eastAsia="Times New Roman" w:cstheme="minorHAnsi"/>
          <w:kern w:val="0"/>
          <w:sz w:val="20"/>
          <w:szCs w:val="20"/>
          <w:lang w:eastAsia="en-GB"/>
          <w14:ligatures w14:val="none"/>
        </w:rPr>
      </w:pPr>
      <w:r w:rsidRPr="00F57C01">
        <w:rPr>
          <w:rFonts w:eastAsia="Times New Roman" w:cstheme="minorHAnsi"/>
          <w:kern w:val="0"/>
          <w:sz w:val="20"/>
          <w:szCs w:val="20"/>
          <w:lang w:eastAsia="en-GB"/>
          <w14:ligatures w14:val="none"/>
        </w:rPr>
        <w:t>Independent Researcher</w:t>
      </w:r>
    </w:p>
    <w:p w14:paraId="048EF591" w14:textId="6DECC554" w:rsidR="00EA2A4E" w:rsidRPr="00F57C01" w:rsidRDefault="00EA2A4E" w:rsidP="004A0ECD">
      <w:pPr>
        <w:rPr>
          <w:rFonts w:eastAsia="Times New Roman" w:cstheme="minorHAnsi"/>
          <w:kern w:val="0"/>
          <w:sz w:val="20"/>
          <w:szCs w:val="20"/>
          <w:lang w:eastAsia="en-GB"/>
          <w14:ligatures w14:val="none"/>
        </w:rPr>
      </w:pPr>
      <w:r w:rsidRPr="00F57C01">
        <w:rPr>
          <w:rFonts w:eastAsia="Times New Roman" w:cstheme="minorHAnsi"/>
          <w:kern w:val="0"/>
          <w:sz w:val="20"/>
          <w:szCs w:val="20"/>
          <w:lang w:eastAsia="en-GB"/>
          <w14:ligatures w14:val="none"/>
        </w:rPr>
        <w:t>6 March 2024</w:t>
      </w:r>
    </w:p>
    <w:p w14:paraId="1D90D130" w14:textId="77777777" w:rsidR="00877731" w:rsidRPr="00CC2E2E" w:rsidRDefault="00877731" w:rsidP="004A0ECD">
      <w:pPr>
        <w:rPr>
          <w:rFonts w:eastAsia="Times New Roman" w:cstheme="minorHAnsi"/>
          <w:kern w:val="0"/>
          <w:lang w:eastAsia="en-GB"/>
          <w14:ligatures w14:val="none"/>
        </w:rPr>
      </w:pPr>
    </w:p>
    <w:p w14:paraId="0C036455" w14:textId="0EAF6BEB" w:rsidR="00F76160" w:rsidRPr="00C71D21" w:rsidRDefault="002A338D" w:rsidP="00825A5A">
      <w:pPr>
        <w:rPr>
          <w:rFonts w:eastAsia="Times New Roman" w:cstheme="minorHAnsi"/>
          <w:b/>
          <w:bCs/>
          <w:kern w:val="0"/>
          <w:lang w:eastAsia="en-GB"/>
          <w14:ligatures w14:val="none"/>
        </w:rPr>
      </w:pPr>
      <w:r w:rsidRPr="00C71D21">
        <w:rPr>
          <w:rFonts w:eastAsia="Times New Roman" w:cstheme="minorHAnsi"/>
          <w:b/>
          <w:bCs/>
          <w:kern w:val="0"/>
          <w:lang w:eastAsia="en-GB"/>
          <w14:ligatures w14:val="none"/>
        </w:rPr>
        <w:t>Summary</w:t>
      </w:r>
    </w:p>
    <w:p w14:paraId="7739596E" w14:textId="40C11FF0" w:rsidR="002A338D" w:rsidRDefault="00317517"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Achieving Net Zero places the insatiable demand for energy under the spotlight, especially energy derived from hydro-carbon sources.  Imagine a world where hydro-carbon based fuels no longer exist and are replaced </w:t>
      </w:r>
      <w:r w:rsidR="00EA2A4E">
        <w:rPr>
          <w:rFonts w:eastAsia="Times New Roman" w:cstheme="minorHAnsi"/>
          <w:kern w:val="0"/>
          <w:lang w:eastAsia="en-GB"/>
          <w14:ligatures w14:val="none"/>
        </w:rPr>
        <w:t xml:space="preserve">instead </w:t>
      </w:r>
      <w:r>
        <w:rPr>
          <w:rFonts w:eastAsia="Times New Roman" w:cstheme="minorHAnsi"/>
          <w:kern w:val="0"/>
          <w:lang w:eastAsia="en-GB"/>
          <w14:ligatures w14:val="none"/>
        </w:rPr>
        <w:t>by electricity, and particularly low-no carbon electricity from nuclear and renewables, especially wind and solar.</w:t>
      </w:r>
    </w:p>
    <w:p w14:paraId="6B65CA58" w14:textId="77777777" w:rsidR="00317517" w:rsidRDefault="00317517" w:rsidP="00825A5A">
      <w:pPr>
        <w:rPr>
          <w:rFonts w:eastAsia="Times New Roman" w:cstheme="minorHAnsi"/>
          <w:kern w:val="0"/>
          <w:lang w:eastAsia="en-GB"/>
          <w14:ligatures w14:val="none"/>
        </w:rPr>
      </w:pPr>
    </w:p>
    <w:p w14:paraId="10D5A80F" w14:textId="77777777" w:rsidR="00FD3710" w:rsidRDefault="00317517"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This paper takes a look at what that might mean for the typical </w:t>
      </w:r>
      <w:r w:rsidR="00F57C01">
        <w:rPr>
          <w:rFonts w:eastAsia="Times New Roman" w:cstheme="minorHAnsi"/>
          <w:kern w:val="0"/>
          <w:lang w:eastAsia="en-GB"/>
          <w14:ligatures w14:val="none"/>
        </w:rPr>
        <w:t xml:space="preserve">UK </w:t>
      </w:r>
      <w:r>
        <w:rPr>
          <w:rFonts w:eastAsia="Times New Roman" w:cstheme="minorHAnsi"/>
          <w:kern w:val="0"/>
          <w:lang w:eastAsia="en-GB"/>
          <w14:ligatures w14:val="none"/>
        </w:rPr>
        <w:t xml:space="preserve">household </w:t>
      </w:r>
      <w:r w:rsidR="00EA2A4E">
        <w:rPr>
          <w:rFonts w:eastAsia="Times New Roman" w:cstheme="minorHAnsi"/>
          <w:kern w:val="0"/>
          <w:lang w:eastAsia="en-GB"/>
          <w14:ligatures w14:val="none"/>
        </w:rPr>
        <w:t>and</w:t>
      </w:r>
      <w:r>
        <w:rPr>
          <w:rFonts w:eastAsia="Times New Roman" w:cstheme="minorHAnsi"/>
          <w:kern w:val="0"/>
          <w:lang w:eastAsia="en-GB"/>
          <w14:ligatures w14:val="none"/>
        </w:rPr>
        <w:t xml:space="preserve"> what</w:t>
      </w:r>
      <w:r w:rsidR="00EA2A4E">
        <w:rPr>
          <w:rFonts w:eastAsia="Times New Roman" w:cstheme="minorHAnsi"/>
          <w:kern w:val="0"/>
          <w:lang w:eastAsia="en-GB"/>
          <w14:ligatures w14:val="none"/>
        </w:rPr>
        <w:t>,</w:t>
      </w:r>
      <w:r>
        <w:rPr>
          <w:rFonts w:eastAsia="Times New Roman" w:cstheme="minorHAnsi"/>
          <w:kern w:val="0"/>
          <w:lang w:eastAsia="en-GB"/>
          <w14:ligatures w14:val="none"/>
        </w:rPr>
        <w:t xml:space="preserve"> if any</w:t>
      </w:r>
      <w:r w:rsidR="00EA2A4E">
        <w:rPr>
          <w:rFonts w:eastAsia="Times New Roman" w:cstheme="minorHAnsi"/>
          <w:kern w:val="0"/>
          <w:lang w:eastAsia="en-GB"/>
          <w14:ligatures w14:val="none"/>
        </w:rPr>
        <w:t>,</w:t>
      </w:r>
      <w:r>
        <w:rPr>
          <w:rFonts w:eastAsia="Times New Roman" w:cstheme="minorHAnsi"/>
          <w:kern w:val="0"/>
          <w:lang w:eastAsia="en-GB"/>
          <w14:ligatures w14:val="none"/>
        </w:rPr>
        <w:t xml:space="preserve"> the scale of energy savings might be </w:t>
      </w:r>
      <w:r w:rsidR="00EA2A4E">
        <w:rPr>
          <w:rFonts w:eastAsia="Times New Roman" w:cstheme="minorHAnsi"/>
          <w:kern w:val="0"/>
          <w:lang w:eastAsia="en-GB"/>
          <w14:ligatures w14:val="none"/>
        </w:rPr>
        <w:t xml:space="preserve">as well as the cost to the consumer.  </w:t>
      </w:r>
    </w:p>
    <w:p w14:paraId="728A1C54" w14:textId="77777777" w:rsidR="00FD3710" w:rsidRDefault="00FD3710" w:rsidP="00825A5A">
      <w:pPr>
        <w:rPr>
          <w:rFonts w:eastAsia="Times New Roman" w:cstheme="minorHAnsi"/>
          <w:kern w:val="0"/>
          <w:lang w:eastAsia="en-GB"/>
          <w14:ligatures w14:val="none"/>
        </w:rPr>
      </w:pPr>
    </w:p>
    <w:p w14:paraId="0548D939" w14:textId="4944BDB7" w:rsidR="00317517" w:rsidRPr="00C71D21" w:rsidRDefault="00EA2A4E"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The results </w:t>
      </w:r>
      <w:r w:rsidR="005B1204">
        <w:rPr>
          <w:rFonts w:eastAsia="Times New Roman" w:cstheme="minorHAnsi"/>
          <w:kern w:val="0"/>
          <w:lang w:eastAsia="en-GB"/>
          <w14:ligatures w14:val="none"/>
        </w:rPr>
        <w:t>are revealing – the</w:t>
      </w:r>
      <w:r w:rsidR="00FD3710">
        <w:rPr>
          <w:rFonts w:eastAsia="Times New Roman" w:cstheme="minorHAnsi"/>
          <w:kern w:val="0"/>
          <w:lang w:eastAsia="en-GB"/>
          <w14:ligatures w14:val="none"/>
        </w:rPr>
        <w:t>re is</w:t>
      </w:r>
      <w:r w:rsidR="00F57C01">
        <w:rPr>
          <w:rFonts w:eastAsia="Times New Roman" w:cstheme="minorHAnsi"/>
          <w:kern w:val="0"/>
          <w:lang w:eastAsia="en-GB"/>
          <w14:ligatures w14:val="none"/>
        </w:rPr>
        <w:t xml:space="preserve"> cause for hope</w:t>
      </w:r>
      <w:r w:rsidR="005B1204">
        <w:rPr>
          <w:rFonts w:eastAsia="Times New Roman" w:cstheme="minorHAnsi"/>
          <w:kern w:val="0"/>
          <w:lang w:eastAsia="en-GB"/>
          <w14:ligatures w14:val="none"/>
        </w:rPr>
        <w:t xml:space="preserve"> for the climate</w:t>
      </w:r>
      <w:r w:rsidR="00F57C01">
        <w:rPr>
          <w:rFonts w:eastAsia="Times New Roman" w:cstheme="minorHAnsi"/>
          <w:kern w:val="0"/>
          <w:lang w:eastAsia="en-GB"/>
          <w14:ligatures w14:val="none"/>
        </w:rPr>
        <w:t xml:space="preserve">, but </w:t>
      </w:r>
      <w:r w:rsidR="005B1204">
        <w:rPr>
          <w:rFonts w:eastAsia="Times New Roman" w:cstheme="minorHAnsi"/>
          <w:kern w:val="0"/>
          <w:lang w:eastAsia="en-GB"/>
          <w14:ligatures w14:val="none"/>
        </w:rPr>
        <w:t>the benefit do</w:t>
      </w:r>
      <w:r w:rsidR="00FD3710">
        <w:rPr>
          <w:rFonts w:eastAsia="Times New Roman" w:cstheme="minorHAnsi"/>
          <w:kern w:val="0"/>
          <w:lang w:eastAsia="en-GB"/>
          <w14:ligatures w14:val="none"/>
        </w:rPr>
        <w:t>es not</w:t>
      </w:r>
      <w:r w:rsidR="00F57C01">
        <w:rPr>
          <w:rFonts w:eastAsia="Times New Roman" w:cstheme="minorHAnsi"/>
          <w:kern w:val="0"/>
          <w:lang w:eastAsia="en-GB"/>
          <w14:ligatures w14:val="none"/>
        </w:rPr>
        <w:t xml:space="preserve"> necessarily </w:t>
      </w:r>
      <w:r w:rsidR="009309A4">
        <w:rPr>
          <w:rFonts w:eastAsia="Times New Roman" w:cstheme="minorHAnsi"/>
          <w:kern w:val="0"/>
          <w:lang w:eastAsia="en-GB"/>
          <w14:ligatures w14:val="none"/>
        </w:rPr>
        <w:t>translate into</w:t>
      </w:r>
      <w:r w:rsidR="005B1204">
        <w:rPr>
          <w:rFonts w:eastAsia="Times New Roman" w:cstheme="minorHAnsi"/>
          <w:kern w:val="0"/>
          <w:lang w:eastAsia="en-GB"/>
          <w14:ligatures w14:val="none"/>
        </w:rPr>
        <w:t xml:space="preserve"> cost </w:t>
      </w:r>
      <w:r w:rsidR="00FD3710">
        <w:rPr>
          <w:rFonts w:eastAsia="Times New Roman" w:cstheme="minorHAnsi"/>
          <w:kern w:val="0"/>
          <w:lang w:eastAsia="en-GB"/>
          <w14:ligatures w14:val="none"/>
        </w:rPr>
        <w:t>savings</w:t>
      </w:r>
      <w:r w:rsidR="00F57C01">
        <w:rPr>
          <w:rFonts w:eastAsia="Times New Roman" w:cstheme="minorHAnsi"/>
          <w:kern w:val="0"/>
          <w:lang w:eastAsia="en-GB"/>
          <w14:ligatures w14:val="none"/>
        </w:rPr>
        <w:t xml:space="preserve"> </w:t>
      </w:r>
      <w:r w:rsidR="005B1204">
        <w:rPr>
          <w:rFonts w:eastAsia="Times New Roman" w:cstheme="minorHAnsi"/>
          <w:kern w:val="0"/>
          <w:lang w:eastAsia="en-GB"/>
          <w14:ligatures w14:val="none"/>
        </w:rPr>
        <w:t>for</w:t>
      </w:r>
      <w:r w:rsidR="009309A4">
        <w:rPr>
          <w:rFonts w:eastAsia="Times New Roman" w:cstheme="minorHAnsi"/>
          <w:kern w:val="0"/>
          <w:lang w:eastAsia="en-GB"/>
          <w14:ligatures w14:val="none"/>
        </w:rPr>
        <w:t xml:space="preserve"> </w:t>
      </w:r>
      <w:r w:rsidR="00F57C01">
        <w:rPr>
          <w:rFonts w:eastAsia="Times New Roman" w:cstheme="minorHAnsi"/>
          <w:kern w:val="0"/>
          <w:lang w:eastAsia="en-GB"/>
          <w14:ligatures w14:val="none"/>
        </w:rPr>
        <w:t xml:space="preserve">the </w:t>
      </w:r>
      <w:r w:rsidR="00FD3710">
        <w:rPr>
          <w:rFonts w:eastAsia="Times New Roman" w:cstheme="minorHAnsi"/>
          <w:kern w:val="0"/>
          <w:lang w:eastAsia="en-GB"/>
          <w14:ligatures w14:val="none"/>
        </w:rPr>
        <w:t xml:space="preserve">majority of </w:t>
      </w:r>
      <w:r w:rsidR="005B1204">
        <w:rPr>
          <w:rFonts w:eastAsia="Times New Roman" w:cstheme="minorHAnsi"/>
          <w:kern w:val="0"/>
          <w:lang w:eastAsia="en-GB"/>
          <w14:ligatures w14:val="none"/>
        </w:rPr>
        <w:t>end user</w:t>
      </w:r>
      <w:r w:rsidR="00FD3710">
        <w:rPr>
          <w:rFonts w:eastAsia="Times New Roman" w:cstheme="minorHAnsi"/>
          <w:kern w:val="0"/>
          <w:lang w:eastAsia="en-GB"/>
          <w14:ligatures w14:val="none"/>
        </w:rPr>
        <w:t>s due to structural issues with the domestic pricing of electricity in relation to gas and petrol</w:t>
      </w:r>
      <w:r>
        <w:rPr>
          <w:rFonts w:eastAsia="Times New Roman" w:cstheme="minorHAnsi"/>
          <w:kern w:val="0"/>
          <w:lang w:eastAsia="en-GB"/>
          <w14:ligatures w14:val="none"/>
        </w:rPr>
        <w:t>.</w:t>
      </w:r>
    </w:p>
    <w:p w14:paraId="7463CC2E" w14:textId="77777777" w:rsidR="00C71D21" w:rsidRDefault="00C71D21" w:rsidP="00825A5A">
      <w:pPr>
        <w:rPr>
          <w:rFonts w:eastAsia="Times New Roman" w:cstheme="minorHAnsi"/>
          <w:b/>
          <w:bCs/>
          <w:kern w:val="0"/>
          <w:lang w:eastAsia="en-GB"/>
          <w14:ligatures w14:val="none"/>
        </w:rPr>
      </w:pPr>
    </w:p>
    <w:p w14:paraId="307F77E6" w14:textId="54CA972F" w:rsidR="002A338D" w:rsidRDefault="00A829F4" w:rsidP="00825A5A">
      <w:pPr>
        <w:rPr>
          <w:rFonts w:eastAsia="Times New Roman" w:cstheme="minorHAnsi"/>
          <w:b/>
          <w:bCs/>
          <w:kern w:val="0"/>
          <w:lang w:eastAsia="en-GB"/>
          <w14:ligatures w14:val="none"/>
        </w:rPr>
      </w:pPr>
      <w:r>
        <w:rPr>
          <w:rFonts w:eastAsia="Times New Roman" w:cstheme="minorHAnsi"/>
          <w:b/>
          <w:bCs/>
          <w:kern w:val="0"/>
          <w:lang w:eastAsia="en-GB"/>
          <w14:ligatures w14:val="none"/>
        </w:rPr>
        <w:t xml:space="preserve">1 </w:t>
      </w:r>
      <w:r w:rsidR="002A338D" w:rsidRPr="00C71D21">
        <w:rPr>
          <w:rFonts w:eastAsia="Times New Roman" w:cstheme="minorHAnsi"/>
          <w:b/>
          <w:bCs/>
          <w:kern w:val="0"/>
          <w:lang w:eastAsia="en-GB"/>
          <w14:ligatures w14:val="none"/>
        </w:rPr>
        <w:t>Introduc</w:t>
      </w:r>
      <w:r w:rsidR="00C0610F">
        <w:rPr>
          <w:rFonts w:eastAsia="Times New Roman" w:cstheme="minorHAnsi"/>
          <w:b/>
          <w:bCs/>
          <w:kern w:val="0"/>
          <w:lang w:eastAsia="en-GB"/>
          <w14:ligatures w14:val="none"/>
        </w:rPr>
        <w:t>t</w:t>
      </w:r>
      <w:r w:rsidR="002A338D" w:rsidRPr="00C71D21">
        <w:rPr>
          <w:rFonts w:eastAsia="Times New Roman" w:cstheme="minorHAnsi"/>
          <w:b/>
          <w:bCs/>
          <w:kern w:val="0"/>
          <w:lang w:eastAsia="en-GB"/>
          <w14:ligatures w14:val="none"/>
        </w:rPr>
        <w:t>i</w:t>
      </w:r>
      <w:r w:rsidR="00C71D21">
        <w:rPr>
          <w:rFonts w:eastAsia="Times New Roman" w:cstheme="minorHAnsi"/>
          <w:b/>
          <w:bCs/>
          <w:kern w:val="0"/>
          <w:lang w:eastAsia="en-GB"/>
          <w14:ligatures w14:val="none"/>
        </w:rPr>
        <w:t>on</w:t>
      </w:r>
    </w:p>
    <w:p w14:paraId="6177E12A" w14:textId="513F38BD" w:rsidR="00550172" w:rsidRDefault="00502D08"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This paper examines what it means for the average UK household, the type of household the Energy Regulator </w:t>
      </w:r>
      <w:r w:rsidR="00ED04B0">
        <w:rPr>
          <w:rFonts w:eastAsia="Times New Roman" w:cstheme="minorHAnsi"/>
          <w:kern w:val="0"/>
          <w:lang w:eastAsia="en-GB"/>
          <w14:ligatures w14:val="none"/>
        </w:rPr>
        <w:t>(</w:t>
      </w:r>
      <w:r>
        <w:rPr>
          <w:rFonts w:eastAsia="Times New Roman" w:cstheme="minorHAnsi"/>
          <w:kern w:val="0"/>
          <w:lang w:eastAsia="en-GB"/>
          <w14:ligatures w14:val="none"/>
        </w:rPr>
        <w:t>Ofgem</w:t>
      </w:r>
      <w:r w:rsidR="00ED04B0">
        <w:rPr>
          <w:rFonts w:eastAsia="Times New Roman" w:cstheme="minorHAnsi"/>
          <w:kern w:val="0"/>
          <w:lang w:eastAsia="en-GB"/>
          <w14:ligatures w14:val="none"/>
        </w:rPr>
        <w:t>)</w:t>
      </w:r>
      <w:r>
        <w:rPr>
          <w:rFonts w:eastAsia="Times New Roman" w:cstheme="minorHAnsi"/>
          <w:kern w:val="0"/>
          <w:lang w:eastAsia="en-GB"/>
          <w14:ligatures w14:val="none"/>
        </w:rPr>
        <w:t xml:space="preserve"> cites when presenting </w:t>
      </w:r>
      <w:r w:rsidR="00E3316A">
        <w:rPr>
          <w:rFonts w:eastAsia="Times New Roman" w:cstheme="minorHAnsi"/>
          <w:kern w:val="0"/>
          <w:lang w:eastAsia="en-GB"/>
          <w14:ligatures w14:val="none"/>
        </w:rPr>
        <w:t>typical</w:t>
      </w:r>
      <w:r w:rsidR="00521590">
        <w:rPr>
          <w:rFonts w:eastAsia="Times New Roman" w:cstheme="minorHAnsi"/>
          <w:kern w:val="0"/>
          <w:lang w:eastAsia="en-GB"/>
          <w14:ligatures w14:val="none"/>
        </w:rPr>
        <w:t xml:space="preserve"> </w:t>
      </w:r>
      <w:r>
        <w:rPr>
          <w:rFonts w:eastAsia="Times New Roman" w:cstheme="minorHAnsi"/>
          <w:kern w:val="0"/>
          <w:lang w:eastAsia="en-GB"/>
          <w14:ligatures w14:val="none"/>
        </w:rPr>
        <w:t xml:space="preserve">figures for </w:t>
      </w:r>
      <w:r w:rsidR="00ED04B0">
        <w:rPr>
          <w:rFonts w:eastAsia="Times New Roman" w:cstheme="minorHAnsi"/>
          <w:kern w:val="0"/>
          <w:lang w:eastAsia="en-GB"/>
          <w14:ligatures w14:val="none"/>
        </w:rPr>
        <w:t xml:space="preserve">domestic </w:t>
      </w:r>
      <w:r>
        <w:rPr>
          <w:rFonts w:eastAsia="Times New Roman" w:cstheme="minorHAnsi"/>
          <w:kern w:val="0"/>
          <w:lang w:eastAsia="en-GB"/>
          <w14:ligatures w14:val="none"/>
        </w:rPr>
        <w:t>gas and electricity consumption</w:t>
      </w:r>
      <w:r w:rsidR="00521590">
        <w:rPr>
          <w:rFonts w:eastAsia="Times New Roman" w:cstheme="minorHAnsi"/>
          <w:kern w:val="0"/>
          <w:lang w:eastAsia="en-GB"/>
          <w14:ligatures w14:val="none"/>
        </w:rPr>
        <w:t xml:space="preserve">, </w:t>
      </w:r>
      <w:r w:rsidR="00E3316A">
        <w:rPr>
          <w:rFonts w:eastAsia="Times New Roman" w:cstheme="minorHAnsi"/>
          <w:kern w:val="0"/>
          <w:lang w:eastAsia="en-GB"/>
          <w14:ligatures w14:val="none"/>
        </w:rPr>
        <w:t xml:space="preserve">as they transition from fossil-fuels to an all-electric future </w:t>
      </w:r>
      <w:r w:rsidR="00550172">
        <w:rPr>
          <w:rFonts w:eastAsia="Times New Roman" w:cstheme="minorHAnsi"/>
          <w:kern w:val="0"/>
          <w:lang w:eastAsia="en-GB"/>
          <w14:ligatures w14:val="none"/>
        </w:rPr>
        <w:t xml:space="preserve">and how this may affect </w:t>
      </w:r>
      <w:r w:rsidR="00ED04B0">
        <w:rPr>
          <w:rFonts w:eastAsia="Times New Roman" w:cstheme="minorHAnsi"/>
          <w:kern w:val="0"/>
          <w:lang w:eastAsia="en-GB"/>
          <w14:ligatures w14:val="none"/>
        </w:rPr>
        <w:t>total annual energy consumption and</w:t>
      </w:r>
      <w:r w:rsidR="00521590">
        <w:rPr>
          <w:rFonts w:eastAsia="Times New Roman" w:cstheme="minorHAnsi"/>
          <w:kern w:val="0"/>
          <w:lang w:eastAsia="en-GB"/>
          <w14:ligatures w14:val="none"/>
        </w:rPr>
        <w:t xml:space="preserve"> running cost.  </w:t>
      </w:r>
    </w:p>
    <w:p w14:paraId="2F6F2E60" w14:textId="77777777" w:rsidR="00550172" w:rsidRDefault="00550172" w:rsidP="00825A5A">
      <w:pPr>
        <w:rPr>
          <w:rFonts w:eastAsia="Times New Roman" w:cstheme="minorHAnsi"/>
          <w:kern w:val="0"/>
          <w:lang w:eastAsia="en-GB"/>
          <w14:ligatures w14:val="none"/>
        </w:rPr>
      </w:pPr>
    </w:p>
    <w:p w14:paraId="4B502479" w14:textId="4F05E000" w:rsidR="002A338D" w:rsidRDefault="00ED04B0"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In this scenario the homeowner replaces their internal combustion engine (ICE) petrol car with an equivalent electric vehicle (EV) while </w:t>
      </w:r>
      <w:r w:rsidR="00E3316A">
        <w:rPr>
          <w:rFonts w:eastAsia="Times New Roman" w:cstheme="minorHAnsi"/>
          <w:kern w:val="0"/>
          <w:lang w:eastAsia="en-GB"/>
          <w14:ligatures w14:val="none"/>
        </w:rPr>
        <w:t xml:space="preserve">an air source heat pump </w:t>
      </w:r>
      <w:r w:rsidR="00F653CD">
        <w:rPr>
          <w:rFonts w:eastAsia="Times New Roman" w:cstheme="minorHAnsi"/>
          <w:kern w:val="0"/>
          <w:lang w:eastAsia="en-GB"/>
          <w14:ligatures w14:val="none"/>
        </w:rPr>
        <w:t xml:space="preserve">(ASHP) </w:t>
      </w:r>
      <w:r w:rsidR="00E3316A">
        <w:rPr>
          <w:rFonts w:eastAsia="Times New Roman" w:cstheme="minorHAnsi"/>
          <w:kern w:val="0"/>
          <w:lang w:eastAsia="en-GB"/>
          <w14:ligatures w14:val="none"/>
        </w:rPr>
        <w:t>replaces the present gas boiler to provide central heating and hot water.</w:t>
      </w:r>
      <w:r>
        <w:rPr>
          <w:rFonts w:eastAsia="Times New Roman" w:cstheme="minorHAnsi"/>
          <w:kern w:val="0"/>
          <w:lang w:eastAsia="en-GB"/>
          <w14:ligatures w14:val="none"/>
        </w:rPr>
        <w:t xml:space="preserve"> </w:t>
      </w:r>
    </w:p>
    <w:p w14:paraId="3655763A" w14:textId="77777777" w:rsidR="00F653CD" w:rsidRDefault="00F653CD" w:rsidP="00825A5A">
      <w:pPr>
        <w:rPr>
          <w:rFonts w:eastAsia="Times New Roman" w:cstheme="minorHAnsi"/>
          <w:kern w:val="0"/>
          <w:lang w:eastAsia="en-GB"/>
          <w14:ligatures w14:val="none"/>
        </w:rPr>
      </w:pPr>
    </w:p>
    <w:p w14:paraId="6E5AB3F6" w14:textId="5B6348E5" w:rsidR="00F653CD" w:rsidRDefault="00F653CD"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The results from this investigation are revealing.  Simply changing from a petrol car to an EV saves almost 30% of transport related energy consumption for the same equivalent mileage.  Furthermore, when the effect of the </w:t>
      </w:r>
      <w:r w:rsidR="00550172">
        <w:rPr>
          <w:rFonts w:eastAsia="Times New Roman" w:cstheme="minorHAnsi"/>
          <w:kern w:val="0"/>
          <w:lang w:eastAsia="en-GB"/>
          <w14:ligatures w14:val="none"/>
        </w:rPr>
        <w:t>transition to heat pump technology</w:t>
      </w:r>
      <w:r>
        <w:rPr>
          <w:rFonts w:eastAsia="Times New Roman" w:cstheme="minorHAnsi"/>
          <w:kern w:val="0"/>
          <w:lang w:eastAsia="en-GB"/>
          <w14:ligatures w14:val="none"/>
        </w:rPr>
        <w:t xml:space="preserve"> is included our typical household </w:t>
      </w:r>
      <w:r w:rsidR="00550172">
        <w:rPr>
          <w:rFonts w:eastAsia="Times New Roman" w:cstheme="minorHAnsi"/>
          <w:kern w:val="0"/>
          <w:lang w:eastAsia="en-GB"/>
          <w14:ligatures w14:val="none"/>
        </w:rPr>
        <w:t xml:space="preserve">total </w:t>
      </w:r>
      <w:r>
        <w:rPr>
          <w:rFonts w:eastAsia="Times New Roman" w:cstheme="minorHAnsi"/>
          <w:kern w:val="0"/>
          <w:lang w:eastAsia="en-GB"/>
          <w14:ligatures w14:val="none"/>
        </w:rPr>
        <w:t xml:space="preserve">energy consumption falls by over 62%.  </w:t>
      </w:r>
    </w:p>
    <w:p w14:paraId="1805FD4D" w14:textId="77777777" w:rsidR="00F653CD" w:rsidRDefault="00F653CD" w:rsidP="00825A5A">
      <w:pPr>
        <w:rPr>
          <w:rFonts w:eastAsia="Times New Roman" w:cstheme="minorHAnsi"/>
          <w:kern w:val="0"/>
          <w:lang w:eastAsia="en-GB"/>
          <w14:ligatures w14:val="none"/>
        </w:rPr>
      </w:pPr>
    </w:p>
    <w:p w14:paraId="7A25AD02" w14:textId="273175DE" w:rsidR="00CE6B72" w:rsidRDefault="00F653CD"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The reason for this </w:t>
      </w:r>
      <w:r w:rsidR="0098601D">
        <w:rPr>
          <w:rFonts w:eastAsia="Times New Roman" w:cstheme="minorHAnsi"/>
          <w:kern w:val="0"/>
          <w:lang w:eastAsia="en-GB"/>
          <w14:ligatures w14:val="none"/>
        </w:rPr>
        <w:t>magnitude of</w:t>
      </w:r>
      <w:r w:rsidR="00550172">
        <w:rPr>
          <w:rFonts w:eastAsia="Times New Roman" w:cstheme="minorHAnsi"/>
          <w:kern w:val="0"/>
          <w:lang w:eastAsia="en-GB"/>
          <w14:ligatures w14:val="none"/>
        </w:rPr>
        <w:t xml:space="preserve"> energy </w:t>
      </w:r>
      <w:r>
        <w:rPr>
          <w:rFonts w:eastAsia="Times New Roman" w:cstheme="minorHAnsi"/>
          <w:kern w:val="0"/>
          <w:lang w:eastAsia="en-GB"/>
          <w14:ligatures w14:val="none"/>
        </w:rPr>
        <w:t>reduction is d</w:t>
      </w:r>
      <w:r w:rsidR="00550172">
        <w:rPr>
          <w:rFonts w:eastAsia="Times New Roman" w:cstheme="minorHAnsi"/>
          <w:kern w:val="0"/>
          <w:lang w:eastAsia="en-GB"/>
          <w14:ligatures w14:val="none"/>
        </w:rPr>
        <w:t>own</w:t>
      </w:r>
      <w:r>
        <w:rPr>
          <w:rFonts w:eastAsia="Times New Roman" w:cstheme="minorHAnsi"/>
          <w:kern w:val="0"/>
          <w:lang w:eastAsia="en-GB"/>
          <w14:ligatures w14:val="none"/>
        </w:rPr>
        <w:t xml:space="preserve"> to the </w:t>
      </w:r>
      <w:r w:rsidR="00CE6B72">
        <w:rPr>
          <w:rFonts w:eastAsia="Times New Roman" w:cstheme="minorHAnsi"/>
          <w:kern w:val="0"/>
          <w:lang w:eastAsia="en-GB"/>
          <w14:ligatures w14:val="none"/>
        </w:rPr>
        <w:t xml:space="preserve">superior </w:t>
      </w:r>
      <w:r w:rsidR="003C71DB">
        <w:rPr>
          <w:rFonts w:eastAsia="Times New Roman" w:cstheme="minorHAnsi"/>
          <w:kern w:val="0"/>
          <w:lang w:eastAsia="en-GB"/>
          <w14:ligatures w14:val="none"/>
        </w:rPr>
        <w:t xml:space="preserve">efficiency </w:t>
      </w:r>
      <w:r w:rsidR="00550172">
        <w:rPr>
          <w:rFonts w:eastAsia="Times New Roman" w:cstheme="minorHAnsi"/>
          <w:kern w:val="0"/>
          <w:lang w:eastAsia="en-GB"/>
          <w14:ligatures w14:val="none"/>
        </w:rPr>
        <w:t>of this all-electric technology, with the ICE at around 25% or less while the EV typically achieves over 90%</w:t>
      </w:r>
      <w:r w:rsidR="00BF61FF">
        <w:rPr>
          <w:rFonts w:eastAsia="Times New Roman" w:cstheme="minorHAnsi"/>
          <w:kern w:val="0"/>
          <w:lang w:eastAsia="en-GB"/>
          <w14:ligatures w14:val="none"/>
        </w:rPr>
        <w:t>, depending on a number of factors.  Similarly, the ASHP can achieve efficiencies of 300% or more compared to a gas boiler, which depending on age may achieve between 80% to 90% or more.</w:t>
      </w:r>
    </w:p>
    <w:p w14:paraId="31CC221B" w14:textId="77777777" w:rsidR="00CE6B72" w:rsidRDefault="00CE6B72" w:rsidP="00825A5A">
      <w:pPr>
        <w:rPr>
          <w:rFonts w:eastAsia="Times New Roman" w:cstheme="minorHAnsi"/>
          <w:kern w:val="0"/>
          <w:lang w:eastAsia="en-GB"/>
          <w14:ligatures w14:val="none"/>
        </w:rPr>
      </w:pPr>
    </w:p>
    <w:p w14:paraId="42837871" w14:textId="798780EF" w:rsidR="00BF61FF" w:rsidRDefault="00CE6B72"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This scale of energy reduction if applied universally could help the UK towards meeting </w:t>
      </w:r>
      <w:r w:rsidR="00BF61FF">
        <w:rPr>
          <w:rFonts w:eastAsia="Times New Roman" w:cstheme="minorHAnsi"/>
          <w:kern w:val="0"/>
          <w:lang w:eastAsia="en-GB"/>
          <w14:ligatures w14:val="none"/>
        </w:rPr>
        <w:t xml:space="preserve"> </w:t>
      </w:r>
    </w:p>
    <w:p w14:paraId="2ED009ED" w14:textId="1CAA40C1" w:rsidR="00BF61FF" w:rsidRDefault="00CE6B72"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Net Zero emissions goals.  </w:t>
      </w:r>
      <w:r w:rsidR="00EA2A4E">
        <w:rPr>
          <w:rFonts w:eastAsia="Times New Roman" w:cstheme="minorHAnsi"/>
          <w:kern w:val="0"/>
          <w:lang w:eastAsia="en-GB"/>
          <w14:ligatures w14:val="none"/>
        </w:rPr>
        <w:t>This</w:t>
      </w:r>
      <w:r>
        <w:rPr>
          <w:rFonts w:eastAsia="Times New Roman" w:cstheme="minorHAnsi"/>
          <w:kern w:val="0"/>
          <w:lang w:eastAsia="en-GB"/>
          <w14:ligatures w14:val="none"/>
        </w:rPr>
        <w:t xml:space="preserve"> reduction</w:t>
      </w:r>
      <w:r w:rsidR="00EA2A4E">
        <w:rPr>
          <w:rFonts w:eastAsia="Times New Roman" w:cstheme="minorHAnsi"/>
          <w:kern w:val="0"/>
          <w:lang w:eastAsia="en-GB"/>
          <w14:ligatures w14:val="none"/>
        </w:rPr>
        <w:t>, however,</w:t>
      </w:r>
      <w:r>
        <w:rPr>
          <w:rFonts w:eastAsia="Times New Roman" w:cstheme="minorHAnsi"/>
          <w:kern w:val="0"/>
          <w:lang w:eastAsia="en-GB"/>
          <w14:ligatures w14:val="none"/>
        </w:rPr>
        <w:t xml:space="preserve"> comes at a cost to our typical homeowner in so far as this reduc</w:t>
      </w:r>
      <w:r w:rsidR="00EA2A4E">
        <w:rPr>
          <w:rFonts w:eastAsia="Times New Roman" w:cstheme="minorHAnsi"/>
          <w:kern w:val="0"/>
          <w:lang w:eastAsia="en-GB"/>
          <w14:ligatures w14:val="none"/>
        </w:rPr>
        <w:t>tion in</w:t>
      </w:r>
      <w:r>
        <w:rPr>
          <w:rFonts w:eastAsia="Times New Roman" w:cstheme="minorHAnsi"/>
          <w:kern w:val="0"/>
          <w:lang w:eastAsia="en-GB"/>
          <w14:ligatures w14:val="none"/>
        </w:rPr>
        <w:t xml:space="preserve"> energy consumption does not reduce annual energy bills due to structural problems with the unit pric</w:t>
      </w:r>
      <w:r w:rsidR="0098601D">
        <w:rPr>
          <w:rFonts w:eastAsia="Times New Roman" w:cstheme="minorHAnsi"/>
          <w:kern w:val="0"/>
          <w:lang w:eastAsia="en-GB"/>
          <w14:ligatures w14:val="none"/>
        </w:rPr>
        <w:t>ing</w:t>
      </w:r>
      <w:r>
        <w:rPr>
          <w:rFonts w:eastAsia="Times New Roman" w:cstheme="minorHAnsi"/>
          <w:kern w:val="0"/>
          <w:lang w:eastAsia="en-GB"/>
          <w14:ligatures w14:val="none"/>
        </w:rPr>
        <w:t xml:space="preserve"> of domestic electricity compared to the equivalent fossil-fuels – gas and petrol.</w:t>
      </w:r>
    </w:p>
    <w:p w14:paraId="16CB773B" w14:textId="77777777" w:rsidR="00CE6B72" w:rsidRDefault="00CE6B72" w:rsidP="00825A5A">
      <w:pPr>
        <w:rPr>
          <w:rFonts w:eastAsia="Times New Roman" w:cstheme="minorHAnsi"/>
          <w:kern w:val="0"/>
          <w:lang w:eastAsia="en-GB"/>
          <w14:ligatures w14:val="none"/>
        </w:rPr>
      </w:pPr>
    </w:p>
    <w:p w14:paraId="09F7CEDF" w14:textId="54EBB8F3" w:rsidR="00CE6B72" w:rsidRDefault="00CE6B72" w:rsidP="00825A5A">
      <w:pPr>
        <w:rPr>
          <w:rFonts w:eastAsia="Times New Roman" w:cstheme="minorHAnsi"/>
          <w:kern w:val="0"/>
          <w:lang w:eastAsia="en-GB"/>
          <w14:ligatures w14:val="none"/>
        </w:rPr>
      </w:pPr>
      <w:r>
        <w:rPr>
          <w:rFonts w:eastAsia="Times New Roman" w:cstheme="minorHAnsi"/>
          <w:kern w:val="0"/>
          <w:lang w:eastAsia="en-GB"/>
          <w14:ligatures w14:val="none"/>
        </w:rPr>
        <w:lastRenderedPageBreak/>
        <w:t xml:space="preserve">On the other hand, opportunities exist whereby the homeowner can reduce </w:t>
      </w:r>
      <w:r w:rsidR="00317517">
        <w:rPr>
          <w:rFonts w:eastAsia="Times New Roman" w:cstheme="minorHAnsi"/>
          <w:kern w:val="0"/>
          <w:lang w:eastAsia="en-GB"/>
          <w14:ligatures w14:val="none"/>
        </w:rPr>
        <w:t>their energy bill, perhaps significantly so, in certain circumstances and these are detailed in the paper.</w:t>
      </w:r>
    </w:p>
    <w:p w14:paraId="1ACC950B" w14:textId="48B04EE9" w:rsidR="00F653CD" w:rsidRDefault="00BF61FF"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 </w:t>
      </w:r>
      <w:r w:rsidR="00F653CD">
        <w:rPr>
          <w:rFonts w:eastAsia="Times New Roman" w:cstheme="minorHAnsi"/>
          <w:kern w:val="0"/>
          <w:lang w:eastAsia="en-GB"/>
          <w14:ligatures w14:val="none"/>
        </w:rPr>
        <w:t xml:space="preserve"> </w:t>
      </w:r>
    </w:p>
    <w:p w14:paraId="1AE7E899" w14:textId="77777777" w:rsidR="0098601D" w:rsidRDefault="0098601D" w:rsidP="00825A5A">
      <w:pPr>
        <w:rPr>
          <w:rFonts w:eastAsia="Times New Roman" w:cstheme="minorHAnsi"/>
          <w:b/>
          <w:bCs/>
          <w:kern w:val="0"/>
          <w:lang w:eastAsia="en-GB"/>
          <w14:ligatures w14:val="none"/>
        </w:rPr>
      </w:pPr>
    </w:p>
    <w:p w14:paraId="39DDD7DF" w14:textId="4A82E715" w:rsidR="002A338D" w:rsidRPr="00C71D21" w:rsidRDefault="00A829F4" w:rsidP="00825A5A">
      <w:pPr>
        <w:rPr>
          <w:rFonts w:eastAsia="Times New Roman" w:cstheme="minorHAnsi"/>
          <w:b/>
          <w:bCs/>
          <w:kern w:val="0"/>
          <w:lang w:eastAsia="en-GB"/>
          <w14:ligatures w14:val="none"/>
        </w:rPr>
      </w:pPr>
      <w:r>
        <w:rPr>
          <w:rFonts w:eastAsia="Times New Roman" w:cstheme="minorHAnsi"/>
          <w:b/>
          <w:bCs/>
          <w:kern w:val="0"/>
          <w:lang w:eastAsia="en-GB"/>
          <w14:ligatures w14:val="none"/>
        </w:rPr>
        <w:t xml:space="preserve">2 </w:t>
      </w:r>
      <w:r w:rsidR="00B454E6">
        <w:rPr>
          <w:rFonts w:eastAsia="Times New Roman" w:cstheme="minorHAnsi"/>
          <w:b/>
          <w:bCs/>
          <w:kern w:val="0"/>
          <w:lang w:eastAsia="en-GB"/>
          <w14:ligatures w14:val="none"/>
        </w:rPr>
        <w:t>Typical</w:t>
      </w:r>
      <w:r w:rsidR="002A338D" w:rsidRPr="00C71D21">
        <w:rPr>
          <w:rFonts w:eastAsia="Times New Roman" w:cstheme="minorHAnsi"/>
          <w:b/>
          <w:bCs/>
          <w:kern w:val="0"/>
          <w:lang w:eastAsia="en-GB"/>
          <w14:ligatures w14:val="none"/>
        </w:rPr>
        <w:t xml:space="preserve"> </w:t>
      </w:r>
      <w:r w:rsidR="00C71D21" w:rsidRPr="00C71D21">
        <w:rPr>
          <w:rFonts w:eastAsia="Times New Roman" w:cstheme="minorHAnsi"/>
          <w:b/>
          <w:bCs/>
          <w:kern w:val="0"/>
          <w:lang w:eastAsia="en-GB"/>
          <w14:ligatures w14:val="none"/>
        </w:rPr>
        <w:t>household energy demand</w:t>
      </w:r>
    </w:p>
    <w:p w14:paraId="22BEADDB" w14:textId="722315E5" w:rsidR="00825A5A" w:rsidRDefault="003E6E01" w:rsidP="00825A5A">
      <w:pPr>
        <w:rPr>
          <w:rFonts w:eastAsia="Times New Roman" w:cstheme="minorHAnsi"/>
          <w:kern w:val="0"/>
          <w:lang w:eastAsia="en-GB"/>
          <w14:ligatures w14:val="none"/>
        </w:rPr>
      </w:pPr>
      <w:r>
        <w:rPr>
          <w:rFonts w:eastAsia="Times New Roman" w:cstheme="minorHAnsi"/>
          <w:kern w:val="0"/>
          <w:lang w:eastAsia="en-GB"/>
          <w14:ligatures w14:val="none"/>
        </w:rPr>
        <w:t>The Regulator,</w:t>
      </w:r>
      <w:r w:rsidR="00150039">
        <w:rPr>
          <w:rFonts w:eastAsia="Times New Roman" w:cstheme="minorHAnsi"/>
          <w:kern w:val="0"/>
          <w:lang w:eastAsia="en-GB"/>
          <w14:ligatures w14:val="none"/>
        </w:rPr>
        <w:t xml:space="preserve"> Ofgem</w:t>
      </w:r>
      <w:r>
        <w:rPr>
          <w:rFonts w:eastAsia="Times New Roman" w:cstheme="minorHAnsi"/>
          <w:kern w:val="0"/>
          <w:lang w:eastAsia="en-GB"/>
          <w14:ligatures w14:val="none"/>
        </w:rPr>
        <w:t>,</w:t>
      </w:r>
      <w:r w:rsidR="00825A5A" w:rsidRPr="00CC2E2E">
        <w:rPr>
          <w:rFonts w:eastAsia="Times New Roman" w:cstheme="minorHAnsi"/>
          <w:kern w:val="0"/>
          <w:lang w:eastAsia="en-GB"/>
          <w14:ligatures w14:val="none"/>
        </w:rPr>
        <w:t xml:space="preserve"> </w:t>
      </w:r>
      <w:r>
        <w:rPr>
          <w:rFonts w:eastAsia="Times New Roman" w:cstheme="minorHAnsi"/>
          <w:kern w:val="0"/>
          <w:lang w:eastAsia="en-GB"/>
          <w14:ligatures w14:val="none"/>
        </w:rPr>
        <w:t xml:space="preserve">provides typical energy consumption figures for different size properties.  For example, Ofgem </w:t>
      </w:r>
      <w:r w:rsidR="00CC7A0D">
        <w:rPr>
          <w:rFonts w:eastAsia="Times New Roman" w:cstheme="minorHAnsi"/>
          <w:kern w:val="0"/>
          <w:lang w:eastAsia="en-GB"/>
          <w14:ligatures w14:val="none"/>
        </w:rPr>
        <w:t>cites</w:t>
      </w:r>
      <w:r>
        <w:rPr>
          <w:rFonts w:eastAsia="Times New Roman" w:cstheme="minorHAnsi"/>
          <w:kern w:val="0"/>
          <w:lang w:eastAsia="en-GB"/>
          <w14:ligatures w14:val="none"/>
        </w:rPr>
        <w:t xml:space="preserve"> the</w:t>
      </w:r>
      <w:r w:rsidR="00E34C84" w:rsidRPr="00CC2E2E">
        <w:rPr>
          <w:rFonts w:eastAsia="Times New Roman" w:cstheme="minorHAnsi"/>
          <w:kern w:val="0"/>
          <w:lang w:eastAsia="en-GB"/>
          <w14:ligatures w14:val="none"/>
        </w:rPr>
        <w:t xml:space="preserve"> average</w:t>
      </w:r>
      <w:r w:rsidR="00DC75EA">
        <w:rPr>
          <w:rFonts w:eastAsia="Times New Roman" w:cstheme="minorHAnsi"/>
          <w:kern w:val="0"/>
          <w:lang w:eastAsia="en-GB"/>
          <w14:ligatures w14:val="none"/>
        </w:rPr>
        <w:t xml:space="preserve"> </w:t>
      </w:r>
      <w:r w:rsidR="00E34C84" w:rsidRPr="00CC2E2E">
        <w:rPr>
          <w:rFonts w:eastAsia="Times New Roman" w:cstheme="minorHAnsi"/>
          <w:kern w:val="0"/>
          <w:lang w:eastAsia="en-GB"/>
          <w14:ligatures w14:val="none"/>
        </w:rPr>
        <w:t>2-3 bedroom</w:t>
      </w:r>
      <w:r w:rsidR="00825A5A" w:rsidRPr="00CC2E2E">
        <w:rPr>
          <w:rFonts w:eastAsia="Times New Roman" w:cstheme="minorHAnsi"/>
          <w:kern w:val="0"/>
          <w:lang w:eastAsia="en-GB"/>
          <w14:ligatures w14:val="none"/>
        </w:rPr>
        <w:t xml:space="preserve"> household in G</w:t>
      </w:r>
      <w:r w:rsidR="00B454E6">
        <w:rPr>
          <w:rFonts w:eastAsia="Times New Roman" w:cstheme="minorHAnsi"/>
          <w:kern w:val="0"/>
          <w:lang w:eastAsia="en-GB"/>
          <w14:ligatures w14:val="none"/>
        </w:rPr>
        <w:t xml:space="preserve">reat </w:t>
      </w:r>
      <w:r w:rsidR="00825A5A" w:rsidRPr="00CC2E2E">
        <w:rPr>
          <w:rFonts w:eastAsia="Times New Roman" w:cstheme="minorHAnsi"/>
          <w:kern w:val="0"/>
          <w:lang w:eastAsia="en-GB"/>
          <w14:ligatures w14:val="none"/>
        </w:rPr>
        <w:t>B</w:t>
      </w:r>
      <w:r w:rsidR="00B454E6">
        <w:rPr>
          <w:rFonts w:eastAsia="Times New Roman" w:cstheme="minorHAnsi"/>
          <w:kern w:val="0"/>
          <w:lang w:eastAsia="en-GB"/>
          <w14:ligatures w14:val="none"/>
        </w:rPr>
        <w:t>ritain (GB)</w:t>
      </w:r>
      <w:r w:rsidR="00825A5A" w:rsidRPr="00CC2E2E">
        <w:rPr>
          <w:rFonts w:eastAsia="Times New Roman" w:cstheme="minorHAnsi"/>
          <w:kern w:val="0"/>
          <w:lang w:eastAsia="en-GB"/>
          <w14:ligatures w14:val="none"/>
        </w:rPr>
        <w:t xml:space="preserve"> </w:t>
      </w:r>
      <w:r w:rsidR="00E34C84" w:rsidRPr="00CC2E2E">
        <w:rPr>
          <w:rFonts w:eastAsia="Times New Roman" w:cstheme="minorHAnsi"/>
          <w:kern w:val="0"/>
          <w:lang w:eastAsia="en-GB"/>
          <w14:ligatures w14:val="none"/>
        </w:rPr>
        <w:t xml:space="preserve">uses 2700kWh of electricity and 11,500kWh of gas each year, but this can increase to 4100kWh and 17,000kWh respectively for a 4+ bedroom house accommodating 4-5 people, or </w:t>
      </w:r>
      <w:r w:rsidR="00150039">
        <w:rPr>
          <w:rFonts w:eastAsia="Times New Roman" w:cstheme="minorHAnsi"/>
          <w:kern w:val="0"/>
          <w:lang w:eastAsia="en-GB"/>
          <w14:ligatures w14:val="none"/>
        </w:rPr>
        <w:t xml:space="preserve">it can be </w:t>
      </w:r>
      <w:r w:rsidR="00E34C84" w:rsidRPr="00CC2E2E">
        <w:rPr>
          <w:rFonts w:eastAsia="Times New Roman" w:cstheme="minorHAnsi"/>
          <w:kern w:val="0"/>
          <w:lang w:eastAsia="en-GB"/>
          <w14:ligatures w14:val="none"/>
        </w:rPr>
        <w:t>as l</w:t>
      </w:r>
      <w:r w:rsidR="0008674B" w:rsidRPr="00CC2E2E">
        <w:rPr>
          <w:rFonts w:eastAsia="Times New Roman" w:cstheme="minorHAnsi"/>
          <w:kern w:val="0"/>
          <w:lang w:eastAsia="en-GB"/>
          <w14:ligatures w14:val="none"/>
        </w:rPr>
        <w:t>ittle</w:t>
      </w:r>
      <w:r w:rsidR="00E34C84" w:rsidRPr="00CC2E2E">
        <w:rPr>
          <w:rFonts w:eastAsia="Times New Roman" w:cstheme="minorHAnsi"/>
          <w:kern w:val="0"/>
          <w:lang w:eastAsia="en-GB"/>
          <w14:ligatures w14:val="none"/>
        </w:rPr>
        <w:t xml:space="preserve"> as 1800kWh and 7500kWh for a 1 bedroom flat housing 1-2 people</w:t>
      </w:r>
      <w:r w:rsidR="00A03496">
        <w:rPr>
          <w:rFonts w:eastAsia="Times New Roman" w:cstheme="minorHAnsi"/>
          <w:kern w:val="0"/>
          <w:lang w:eastAsia="en-GB"/>
          <w14:ligatures w14:val="none"/>
        </w:rPr>
        <w:t xml:space="preserve"> [1]</w:t>
      </w:r>
      <w:r w:rsidR="00E34C84" w:rsidRPr="00CC2E2E">
        <w:rPr>
          <w:rFonts w:eastAsia="Times New Roman" w:cstheme="minorHAnsi"/>
          <w:kern w:val="0"/>
          <w:lang w:eastAsia="en-GB"/>
          <w14:ligatures w14:val="none"/>
        </w:rPr>
        <w:t>.</w:t>
      </w:r>
    </w:p>
    <w:p w14:paraId="4A30A863" w14:textId="77777777" w:rsidR="00A03496" w:rsidRDefault="00A03496" w:rsidP="00825A5A">
      <w:pPr>
        <w:rPr>
          <w:rFonts w:eastAsia="Times New Roman" w:cstheme="minorHAnsi"/>
          <w:kern w:val="0"/>
          <w:lang w:eastAsia="en-GB"/>
          <w14:ligatures w14:val="none"/>
        </w:rPr>
      </w:pPr>
    </w:p>
    <w:p w14:paraId="13B833CA" w14:textId="13006A6B" w:rsidR="00A03496" w:rsidRDefault="000D0FD9" w:rsidP="00825A5A">
      <w:pPr>
        <w:rPr>
          <w:rFonts w:eastAsia="Times New Roman" w:cstheme="minorHAnsi"/>
          <w:kern w:val="0"/>
          <w:lang w:eastAsia="en-GB"/>
          <w14:ligatures w14:val="none"/>
        </w:rPr>
      </w:pPr>
      <w:r>
        <w:rPr>
          <w:rFonts w:eastAsia="Times New Roman" w:cstheme="minorHAnsi"/>
          <w:kern w:val="0"/>
          <w:lang w:eastAsia="en-GB"/>
          <w14:ligatures w14:val="none"/>
        </w:rPr>
        <w:t>In this paper l</w:t>
      </w:r>
      <w:r w:rsidR="00A03496">
        <w:rPr>
          <w:rFonts w:eastAsia="Times New Roman" w:cstheme="minorHAnsi"/>
          <w:kern w:val="0"/>
          <w:lang w:eastAsia="en-GB"/>
          <w14:ligatures w14:val="none"/>
        </w:rPr>
        <w:t>et’s consider that typica</w:t>
      </w:r>
      <w:r w:rsidR="00F76160">
        <w:rPr>
          <w:rFonts w:eastAsia="Times New Roman" w:cstheme="minorHAnsi"/>
          <w:kern w:val="0"/>
          <w:lang w:eastAsia="en-GB"/>
          <w14:ligatures w14:val="none"/>
        </w:rPr>
        <w:t>l</w:t>
      </w:r>
      <w:r w:rsidR="00A03496">
        <w:rPr>
          <w:rFonts w:eastAsia="Times New Roman" w:cstheme="minorHAnsi"/>
          <w:kern w:val="0"/>
          <w:lang w:eastAsia="en-GB"/>
          <w14:ligatures w14:val="none"/>
        </w:rPr>
        <w:t xml:space="preserve"> </w:t>
      </w:r>
      <w:r w:rsidR="00150039">
        <w:rPr>
          <w:rFonts w:eastAsia="Times New Roman" w:cstheme="minorHAnsi"/>
          <w:kern w:val="0"/>
          <w:lang w:eastAsia="en-GB"/>
          <w14:ligatures w14:val="none"/>
        </w:rPr>
        <w:t xml:space="preserve">2-3 bedroom </w:t>
      </w:r>
      <w:r w:rsidR="00A03496">
        <w:rPr>
          <w:rFonts w:eastAsia="Times New Roman" w:cstheme="minorHAnsi"/>
          <w:kern w:val="0"/>
          <w:lang w:eastAsia="en-GB"/>
          <w14:ligatures w14:val="none"/>
        </w:rPr>
        <w:t xml:space="preserve">household with a total energy load of 14,200kWh </w:t>
      </w:r>
      <w:r w:rsidR="0044574C">
        <w:rPr>
          <w:rFonts w:eastAsia="Times New Roman" w:cstheme="minorHAnsi"/>
          <w:kern w:val="0"/>
          <w:lang w:eastAsia="en-GB"/>
          <w14:ligatures w14:val="none"/>
        </w:rPr>
        <w:t xml:space="preserve">(2700kWh + 11,500kWh) </w:t>
      </w:r>
      <w:r w:rsidR="00A03496">
        <w:rPr>
          <w:rFonts w:eastAsia="Times New Roman" w:cstheme="minorHAnsi"/>
          <w:kern w:val="0"/>
          <w:lang w:eastAsia="en-GB"/>
          <w14:ligatures w14:val="none"/>
        </w:rPr>
        <w:t>for lighting, heating and hot water</w:t>
      </w:r>
      <w:r w:rsidR="00F76160">
        <w:rPr>
          <w:rFonts w:eastAsia="Times New Roman" w:cstheme="minorHAnsi"/>
          <w:kern w:val="0"/>
          <w:lang w:eastAsia="en-GB"/>
          <w14:ligatures w14:val="none"/>
        </w:rPr>
        <w:t xml:space="preserve"> along</w:t>
      </w:r>
      <w:r w:rsidR="00A03496">
        <w:rPr>
          <w:rFonts w:eastAsia="Times New Roman" w:cstheme="minorHAnsi"/>
          <w:kern w:val="0"/>
          <w:lang w:eastAsia="en-GB"/>
          <w14:ligatures w14:val="none"/>
        </w:rPr>
        <w:t xml:space="preserve"> with a host of </w:t>
      </w:r>
      <w:r w:rsidR="00E32EFA">
        <w:rPr>
          <w:rFonts w:eastAsia="Times New Roman" w:cstheme="minorHAnsi"/>
          <w:kern w:val="0"/>
          <w:lang w:eastAsia="en-GB"/>
          <w14:ligatures w14:val="none"/>
        </w:rPr>
        <w:t xml:space="preserve">other </w:t>
      </w:r>
      <w:r w:rsidR="00A03496">
        <w:rPr>
          <w:rFonts w:eastAsia="Times New Roman" w:cstheme="minorHAnsi"/>
          <w:kern w:val="0"/>
          <w:lang w:eastAsia="en-GB"/>
          <w14:ligatures w14:val="none"/>
        </w:rPr>
        <w:t xml:space="preserve">electrical appliances that all require energy to operate.  </w:t>
      </w:r>
      <w:r w:rsidR="00E32EFA">
        <w:rPr>
          <w:rFonts w:eastAsia="Times New Roman" w:cstheme="minorHAnsi"/>
          <w:kern w:val="0"/>
          <w:lang w:eastAsia="en-GB"/>
          <w14:ligatures w14:val="none"/>
        </w:rPr>
        <w:t>But we shouldn’t forget the car, most likely petrol or diesel.</w:t>
      </w:r>
      <w:r w:rsidR="00DC75EA">
        <w:rPr>
          <w:rFonts w:eastAsia="Times New Roman" w:cstheme="minorHAnsi"/>
          <w:kern w:val="0"/>
          <w:lang w:eastAsia="en-GB"/>
          <w14:ligatures w14:val="none"/>
        </w:rPr>
        <w:t xml:space="preserve">  We’ll </w:t>
      </w:r>
      <w:r w:rsidR="00B454E6">
        <w:rPr>
          <w:rFonts w:eastAsia="Times New Roman" w:cstheme="minorHAnsi"/>
          <w:kern w:val="0"/>
          <w:lang w:eastAsia="en-GB"/>
          <w14:ligatures w14:val="none"/>
        </w:rPr>
        <w:t xml:space="preserve">take a </w:t>
      </w:r>
      <w:r w:rsidR="00DC75EA">
        <w:rPr>
          <w:rFonts w:eastAsia="Times New Roman" w:cstheme="minorHAnsi"/>
          <w:kern w:val="0"/>
          <w:lang w:eastAsia="en-GB"/>
          <w14:ligatures w14:val="none"/>
        </w:rPr>
        <w:t>look at the car first.</w:t>
      </w:r>
    </w:p>
    <w:p w14:paraId="4384D782" w14:textId="77777777" w:rsidR="00B371E9" w:rsidRDefault="00B371E9" w:rsidP="00825A5A">
      <w:pPr>
        <w:rPr>
          <w:rFonts w:eastAsia="Times New Roman" w:cstheme="minorHAnsi"/>
          <w:kern w:val="0"/>
          <w:lang w:eastAsia="en-GB"/>
          <w14:ligatures w14:val="none"/>
        </w:rPr>
      </w:pPr>
    </w:p>
    <w:p w14:paraId="3FC7C11E" w14:textId="7457E9DD" w:rsidR="00B371E9" w:rsidRPr="00B371E9" w:rsidRDefault="00B371E9" w:rsidP="00A2055C">
      <w:pPr>
        <w:ind w:firstLine="720"/>
        <w:rPr>
          <w:rFonts w:eastAsia="Times New Roman" w:cstheme="minorHAnsi"/>
          <w:b/>
          <w:bCs/>
          <w:kern w:val="0"/>
          <w:lang w:eastAsia="en-GB"/>
          <w14:ligatures w14:val="none"/>
        </w:rPr>
      </w:pPr>
      <w:r w:rsidRPr="00B371E9">
        <w:rPr>
          <w:rFonts w:eastAsia="Times New Roman" w:cstheme="minorHAnsi"/>
          <w:b/>
          <w:bCs/>
          <w:kern w:val="0"/>
          <w:lang w:eastAsia="en-GB"/>
          <w14:ligatures w14:val="none"/>
        </w:rPr>
        <w:t xml:space="preserve">2.1 A quick look at the energy demand for </w:t>
      </w:r>
      <w:r w:rsidR="00B454E6">
        <w:rPr>
          <w:rFonts w:eastAsia="Times New Roman" w:cstheme="minorHAnsi"/>
          <w:b/>
          <w:bCs/>
          <w:kern w:val="0"/>
          <w:lang w:eastAsia="en-GB"/>
          <w14:ligatures w14:val="none"/>
        </w:rPr>
        <w:t xml:space="preserve">domestic road </w:t>
      </w:r>
      <w:r w:rsidRPr="00B371E9">
        <w:rPr>
          <w:rFonts w:eastAsia="Times New Roman" w:cstheme="minorHAnsi"/>
          <w:b/>
          <w:bCs/>
          <w:kern w:val="0"/>
          <w:lang w:eastAsia="en-GB"/>
          <w14:ligatures w14:val="none"/>
        </w:rPr>
        <w:t>transport</w:t>
      </w:r>
    </w:p>
    <w:p w14:paraId="18878687" w14:textId="11FF4E4F" w:rsidR="00E32EFA" w:rsidRDefault="00CC7A0D" w:rsidP="00825A5A">
      <w:pPr>
        <w:rPr>
          <w:rFonts w:eastAsia="Times New Roman" w:cstheme="minorHAnsi"/>
          <w:kern w:val="0"/>
          <w:lang w:eastAsia="en-GB"/>
          <w14:ligatures w14:val="none"/>
        </w:rPr>
      </w:pPr>
      <w:r>
        <w:rPr>
          <w:rFonts w:eastAsia="Times New Roman" w:cstheme="minorHAnsi"/>
          <w:kern w:val="0"/>
          <w:lang w:eastAsia="en-GB"/>
          <w14:ligatures w14:val="none"/>
        </w:rPr>
        <w:t xml:space="preserve">With </w:t>
      </w:r>
      <w:r w:rsidR="00E32EFA">
        <w:rPr>
          <w:rFonts w:eastAsia="Times New Roman" w:cstheme="minorHAnsi"/>
          <w:kern w:val="0"/>
          <w:lang w:eastAsia="en-GB"/>
          <w14:ligatures w14:val="none"/>
        </w:rPr>
        <w:t>33.58 million cars licenced in the UK in September 2023 [2], which if spread amongst the 28.2 million households in 2022 [3] represents, on average, 1.19 cars per household.  For this discussion</w:t>
      </w:r>
      <w:r w:rsidR="00D70AFB">
        <w:rPr>
          <w:rFonts w:eastAsia="Times New Roman" w:cstheme="minorHAnsi"/>
          <w:kern w:val="0"/>
          <w:lang w:eastAsia="en-GB"/>
          <w14:ligatures w14:val="none"/>
        </w:rPr>
        <w:t>, and to make the sums easier, we</w:t>
      </w:r>
      <w:r w:rsidR="00150039">
        <w:rPr>
          <w:rFonts w:eastAsia="Times New Roman" w:cstheme="minorHAnsi"/>
          <w:kern w:val="0"/>
          <w:lang w:eastAsia="en-GB"/>
          <w14:ligatures w14:val="none"/>
        </w:rPr>
        <w:t>’</w:t>
      </w:r>
      <w:r w:rsidR="00D70AFB">
        <w:rPr>
          <w:rFonts w:eastAsia="Times New Roman" w:cstheme="minorHAnsi"/>
          <w:kern w:val="0"/>
          <w:lang w:eastAsia="en-GB"/>
          <w14:ligatures w14:val="none"/>
        </w:rPr>
        <w:t>ll assume this typical home only has one car.  So how much energy will this car, and here let’s assume it’s petrol</w:t>
      </w:r>
      <w:r w:rsidR="005947DC">
        <w:rPr>
          <w:rFonts w:eastAsia="Times New Roman" w:cstheme="minorHAnsi"/>
          <w:kern w:val="0"/>
          <w:lang w:eastAsia="en-GB"/>
          <w14:ligatures w14:val="none"/>
        </w:rPr>
        <w:t xml:space="preserve">, </w:t>
      </w:r>
      <w:r w:rsidR="00D70AFB">
        <w:rPr>
          <w:rFonts w:eastAsia="Times New Roman" w:cstheme="minorHAnsi"/>
          <w:kern w:val="0"/>
          <w:lang w:eastAsia="en-GB"/>
          <w14:ligatures w14:val="none"/>
        </w:rPr>
        <w:t xml:space="preserve">consume </w:t>
      </w:r>
      <w:r w:rsidR="005947DC">
        <w:rPr>
          <w:rFonts w:eastAsia="Times New Roman" w:cstheme="minorHAnsi"/>
          <w:kern w:val="0"/>
          <w:lang w:eastAsia="en-GB"/>
          <w14:ligatures w14:val="none"/>
        </w:rPr>
        <w:t>in a year?</w:t>
      </w:r>
    </w:p>
    <w:p w14:paraId="2DED6A04" w14:textId="77777777" w:rsidR="005947DC" w:rsidRDefault="005947DC" w:rsidP="00825A5A">
      <w:pPr>
        <w:rPr>
          <w:rFonts w:eastAsia="Times New Roman" w:cstheme="minorHAnsi"/>
          <w:kern w:val="0"/>
          <w:lang w:eastAsia="en-GB"/>
          <w14:ligatures w14:val="none"/>
        </w:rPr>
      </w:pPr>
    </w:p>
    <w:p w14:paraId="4894B850" w14:textId="30ADE5D4" w:rsidR="00CE5B6A" w:rsidRDefault="00CC7A0D" w:rsidP="004F3CC8">
      <w:pPr>
        <w:rPr>
          <w:rFonts w:ascii="Calibri" w:eastAsia="Times New Roman" w:hAnsi="Calibri" w:cs="Times New Roman"/>
          <w:kern w:val="0"/>
          <w:szCs w:val="18"/>
          <w:lang w:eastAsia="en-GB"/>
          <w14:ligatures w14:val="none"/>
        </w:rPr>
      </w:pPr>
      <w:r>
        <w:rPr>
          <w:rFonts w:eastAsia="Times New Roman" w:cstheme="minorHAnsi"/>
          <w:kern w:val="0"/>
          <w:lang w:eastAsia="en-GB"/>
          <w14:ligatures w14:val="none"/>
        </w:rPr>
        <w:t>A car leasing company</w:t>
      </w:r>
      <w:r w:rsidR="005947DC">
        <w:rPr>
          <w:rFonts w:eastAsia="Times New Roman" w:cstheme="minorHAnsi"/>
          <w:kern w:val="0"/>
          <w:lang w:eastAsia="en-GB"/>
          <w14:ligatures w14:val="none"/>
        </w:rPr>
        <w:t xml:space="preserve"> [4]</w:t>
      </w:r>
      <w:r w:rsidR="00E422AE">
        <w:rPr>
          <w:rFonts w:eastAsia="Times New Roman" w:cstheme="minorHAnsi"/>
          <w:kern w:val="0"/>
          <w:lang w:eastAsia="en-GB"/>
          <w14:ligatures w14:val="none"/>
        </w:rPr>
        <w:t>,</w:t>
      </w:r>
      <w:r w:rsidR="005947DC">
        <w:rPr>
          <w:rFonts w:eastAsia="Times New Roman" w:cstheme="minorHAnsi"/>
          <w:kern w:val="0"/>
          <w:lang w:eastAsia="en-GB"/>
          <w14:ligatures w14:val="none"/>
        </w:rPr>
        <w:t xml:space="preserve"> publishes figures for the average UK </w:t>
      </w:r>
      <w:r w:rsidR="00150039">
        <w:rPr>
          <w:rFonts w:eastAsia="Times New Roman" w:cstheme="minorHAnsi"/>
          <w:kern w:val="0"/>
          <w:lang w:eastAsia="en-GB"/>
          <w14:ligatures w14:val="none"/>
        </w:rPr>
        <w:t xml:space="preserve">annual </w:t>
      </w:r>
      <w:r w:rsidR="005947DC">
        <w:rPr>
          <w:rFonts w:eastAsia="Times New Roman" w:cstheme="minorHAnsi"/>
          <w:kern w:val="0"/>
          <w:lang w:eastAsia="en-GB"/>
          <w14:ligatures w14:val="none"/>
        </w:rPr>
        <w:t xml:space="preserve">car mileage at 7400 miles, although </w:t>
      </w:r>
      <w:r>
        <w:rPr>
          <w:rFonts w:eastAsia="Times New Roman" w:cstheme="minorHAnsi"/>
          <w:kern w:val="0"/>
          <w:lang w:eastAsia="en-GB"/>
          <w14:ligatures w14:val="none"/>
        </w:rPr>
        <w:t xml:space="preserve">the </w:t>
      </w:r>
      <w:r w:rsidR="005947DC">
        <w:rPr>
          <w:rFonts w:eastAsia="Times New Roman" w:cstheme="minorHAnsi"/>
          <w:kern w:val="0"/>
          <w:lang w:eastAsia="en-GB"/>
          <w14:ligatures w14:val="none"/>
        </w:rPr>
        <w:t>brea</w:t>
      </w:r>
      <w:r>
        <w:rPr>
          <w:rFonts w:eastAsia="Times New Roman" w:cstheme="minorHAnsi"/>
          <w:kern w:val="0"/>
          <w:lang w:eastAsia="en-GB"/>
          <w14:ligatures w14:val="none"/>
        </w:rPr>
        <w:t>k</w:t>
      </w:r>
      <w:r w:rsidR="005947DC">
        <w:rPr>
          <w:rFonts w:eastAsia="Times New Roman" w:cstheme="minorHAnsi"/>
          <w:kern w:val="0"/>
          <w:lang w:eastAsia="en-GB"/>
          <w14:ligatures w14:val="none"/>
        </w:rPr>
        <w:t>down depends on a number of factors such as whether the motorist lives in an urban or rural environment, whether they are young or old as well as their lifestyle and occupational factors.</w:t>
      </w:r>
      <w:r w:rsidR="004F3CC8">
        <w:rPr>
          <w:rFonts w:eastAsia="Times New Roman" w:cstheme="minorHAnsi"/>
          <w:kern w:val="0"/>
          <w:lang w:eastAsia="en-GB"/>
          <w14:ligatures w14:val="none"/>
        </w:rPr>
        <w:t xml:space="preserve">  Another organisation</w:t>
      </w:r>
      <w:r w:rsidR="004F3CC8" w:rsidRPr="004A0ECD">
        <w:rPr>
          <w:rFonts w:ascii="Helvetica" w:eastAsia="Times New Roman" w:hAnsi="Helvetica" w:cs="Times New Roman"/>
          <w:kern w:val="0"/>
          <w:sz w:val="18"/>
          <w:szCs w:val="18"/>
          <w:lang w:eastAsia="en-GB"/>
          <w14:ligatures w14:val="none"/>
        </w:rPr>
        <w:t xml:space="preserve"> </w:t>
      </w:r>
      <w:r w:rsidR="004F3CC8">
        <w:rPr>
          <w:rFonts w:ascii="Calibri" w:eastAsia="Times New Roman" w:hAnsi="Calibri" w:cs="Times New Roman"/>
          <w:kern w:val="0"/>
          <w:szCs w:val="18"/>
          <w:lang w:eastAsia="en-GB"/>
          <w14:ligatures w14:val="none"/>
        </w:rPr>
        <w:t>surveys</w:t>
      </w:r>
      <w:r w:rsidR="004F3CC8" w:rsidRPr="004A0ECD">
        <w:rPr>
          <w:rFonts w:ascii="Calibri" w:eastAsia="Times New Roman" w:hAnsi="Calibri" w:cs="Times New Roman"/>
          <w:kern w:val="0"/>
          <w:szCs w:val="18"/>
          <w:lang w:eastAsia="en-GB"/>
          <w14:ligatures w14:val="none"/>
        </w:rPr>
        <w:t xml:space="preserve"> the fuel sold </w:t>
      </w:r>
      <w:r w:rsidR="004F3CC8">
        <w:rPr>
          <w:rFonts w:ascii="Calibri" w:eastAsia="Times New Roman" w:hAnsi="Calibri" w:cs="Times New Roman"/>
          <w:kern w:val="0"/>
          <w:szCs w:val="18"/>
          <w:lang w:eastAsia="en-GB"/>
          <w14:ligatures w14:val="none"/>
        </w:rPr>
        <w:t>over</w:t>
      </w:r>
      <w:r w:rsidR="004F3CC8" w:rsidRPr="004A0ECD">
        <w:rPr>
          <w:rFonts w:ascii="Calibri" w:eastAsia="Times New Roman" w:hAnsi="Calibri" w:cs="Times New Roman"/>
          <w:kern w:val="0"/>
          <w:szCs w:val="18"/>
          <w:lang w:eastAsia="en-GB"/>
          <w14:ligatures w14:val="none"/>
        </w:rPr>
        <w:t xml:space="preserve"> 30 million fill</w:t>
      </w:r>
      <w:r w:rsidR="0098601D">
        <w:rPr>
          <w:rFonts w:ascii="Calibri" w:eastAsia="Times New Roman" w:hAnsi="Calibri" w:cs="Times New Roman"/>
          <w:kern w:val="0"/>
          <w:szCs w:val="18"/>
          <w:lang w:eastAsia="en-GB"/>
          <w14:ligatures w14:val="none"/>
        </w:rPr>
        <w:t>-</w:t>
      </w:r>
      <w:r w:rsidR="004F3CC8" w:rsidRPr="004A0ECD">
        <w:rPr>
          <w:rFonts w:ascii="Calibri" w:eastAsia="Times New Roman" w:hAnsi="Calibri" w:cs="Times New Roman"/>
          <w:kern w:val="0"/>
          <w:szCs w:val="18"/>
          <w:lang w:eastAsia="en-GB"/>
          <w14:ligatures w14:val="none"/>
        </w:rPr>
        <w:t>up</w:t>
      </w:r>
      <w:r w:rsidR="004F3CC8">
        <w:rPr>
          <w:rFonts w:ascii="Calibri" w:eastAsia="Times New Roman" w:hAnsi="Calibri" w:cs="Times New Roman"/>
          <w:kern w:val="0"/>
          <w:szCs w:val="18"/>
          <w:lang w:eastAsia="en-GB"/>
          <w14:ligatures w14:val="none"/>
        </w:rPr>
        <w:t xml:space="preserve"> transactions by</w:t>
      </w:r>
      <w:r w:rsidR="004F3CC8" w:rsidRPr="004A0ECD">
        <w:rPr>
          <w:rFonts w:ascii="Calibri" w:eastAsia="Times New Roman" w:hAnsi="Calibri" w:cs="Times New Roman"/>
          <w:kern w:val="0"/>
          <w:szCs w:val="18"/>
          <w:lang w:eastAsia="en-GB"/>
          <w14:ligatures w14:val="none"/>
        </w:rPr>
        <w:t xml:space="preserve"> 80,000 </w:t>
      </w:r>
      <w:r w:rsidR="004F3CC8">
        <w:rPr>
          <w:rFonts w:ascii="Calibri" w:eastAsia="Times New Roman" w:hAnsi="Calibri" w:cs="Times New Roman"/>
          <w:kern w:val="0"/>
          <w:szCs w:val="18"/>
          <w:lang w:eastAsia="en-GB"/>
          <w14:ligatures w14:val="none"/>
        </w:rPr>
        <w:t xml:space="preserve">UK </w:t>
      </w:r>
      <w:r w:rsidR="004F3CC8" w:rsidRPr="004A0ECD">
        <w:rPr>
          <w:rFonts w:ascii="Calibri" w:eastAsia="Times New Roman" w:hAnsi="Calibri" w:cs="Times New Roman"/>
          <w:kern w:val="0"/>
          <w:szCs w:val="18"/>
          <w:lang w:eastAsia="en-GB"/>
          <w14:ligatures w14:val="none"/>
        </w:rPr>
        <w:t xml:space="preserve">vehicle owners to calculate the </w:t>
      </w:r>
      <w:r w:rsidR="004F3CC8">
        <w:rPr>
          <w:rFonts w:ascii="Calibri" w:eastAsia="Times New Roman" w:hAnsi="Calibri" w:cs="Times New Roman"/>
          <w:kern w:val="0"/>
          <w:szCs w:val="18"/>
          <w:lang w:eastAsia="en-GB"/>
          <w14:ligatures w14:val="none"/>
        </w:rPr>
        <w:t xml:space="preserve">2023 </w:t>
      </w:r>
      <w:r w:rsidR="004F3CC8" w:rsidRPr="004A0ECD">
        <w:rPr>
          <w:rFonts w:ascii="Calibri" w:eastAsia="Times New Roman" w:hAnsi="Calibri" w:cs="Times New Roman"/>
          <w:kern w:val="0"/>
          <w:szCs w:val="18"/>
          <w:lang w:eastAsia="en-GB"/>
          <w14:ligatures w14:val="none"/>
        </w:rPr>
        <w:t>average consumption rate</w:t>
      </w:r>
      <w:r w:rsidR="00FD34FB">
        <w:rPr>
          <w:rFonts w:ascii="Calibri" w:eastAsia="Times New Roman" w:hAnsi="Calibri" w:cs="Times New Roman"/>
          <w:kern w:val="0"/>
          <w:szCs w:val="18"/>
          <w:lang w:eastAsia="en-GB"/>
          <w14:ligatures w14:val="none"/>
        </w:rPr>
        <w:t>, which they found to be</w:t>
      </w:r>
      <w:r w:rsidR="004F3CC8" w:rsidRPr="004A0ECD">
        <w:rPr>
          <w:rFonts w:ascii="Calibri" w:eastAsia="Times New Roman" w:hAnsi="Calibri" w:cs="Times New Roman"/>
          <w:kern w:val="0"/>
          <w:szCs w:val="18"/>
          <w:lang w:eastAsia="en-GB"/>
          <w14:ligatures w14:val="none"/>
        </w:rPr>
        <w:t xml:space="preserve"> 36 miles per gallon </w:t>
      </w:r>
      <w:r w:rsidR="003F4C9E">
        <w:rPr>
          <w:rFonts w:ascii="Calibri" w:eastAsia="Times New Roman" w:hAnsi="Calibri" w:cs="Times New Roman"/>
          <w:kern w:val="0"/>
          <w:szCs w:val="18"/>
          <w:lang w:eastAsia="en-GB"/>
          <w14:ligatures w14:val="none"/>
        </w:rPr>
        <w:t xml:space="preserve">(mpg) </w:t>
      </w:r>
      <w:r w:rsidR="004F3CC8" w:rsidRPr="004A0ECD">
        <w:rPr>
          <w:rFonts w:ascii="Calibri" w:eastAsia="Times New Roman" w:hAnsi="Calibri" w:cs="Times New Roman"/>
          <w:kern w:val="0"/>
          <w:szCs w:val="18"/>
          <w:lang w:eastAsia="en-GB"/>
          <w14:ligatures w14:val="none"/>
        </w:rPr>
        <w:t xml:space="preserve">for petrol and 43 </w:t>
      </w:r>
      <w:r w:rsidR="003F4C9E">
        <w:rPr>
          <w:rFonts w:ascii="Calibri" w:eastAsia="Times New Roman" w:hAnsi="Calibri" w:cs="Times New Roman"/>
          <w:kern w:val="0"/>
          <w:szCs w:val="18"/>
          <w:lang w:eastAsia="en-GB"/>
          <w14:ligatures w14:val="none"/>
        </w:rPr>
        <w:t>mpg</w:t>
      </w:r>
      <w:r w:rsidR="004F3CC8" w:rsidRPr="004A0ECD">
        <w:rPr>
          <w:rFonts w:ascii="Calibri" w:eastAsia="Times New Roman" w:hAnsi="Calibri" w:cs="Times New Roman"/>
          <w:kern w:val="0"/>
          <w:szCs w:val="18"/>
          <w:lang w:eastAsia="en-GB"/>
          <w14:ligatures w14:val="none"/>
        </w:rPr>
        <w:t xml:space="preserve"> for diesel</w:t>
      </w:r>
      <w:r w:rsidR="00FD34FB">
        <w:rPr>
          <w:rFonts w:ascii="Calibri" w:eastAsia="Times New Roman" w:hAnsi="Calibri" w:cs="Times New Roman"/>
          <w:kern w:val="0"/>
          <w:szCs w:val="18"/>
          <w:lang w:eastAsia="en-GB"/>
          <w14:ligatures w14:val="none"/>
        </w:rPr>
        <w:t xml:space="preserve"> cars [5].  </w:t>
      </w:r>
    </w:p>
    <w:p w14:paraId="35E00B35" w14:textId="77777777" w:rsidR="00CE5B6A" w:rsidRDefault="00CE5B6A" w:rsidP="004F3CC8">
      <w:pPr>
        <w:rPr>
          <w:rFonts w:ascii="Calibri" w:eastAsia="Times New Roman" w:hAnsi="Calibri" w:cs="Times New Roman"/>
          <w:kern w:val="0"/>
          <w:szCs w:val="18"/>
          <w:lang w:eastAsia="en-GB"/>
          <w14:ligatures w14:val="none"/>
        </w:rPr>
      </w:pPr>
    </w:p>
    <w:p w14:paraId="52A7F3ED" w14:textId="732D357E" w:rsidR="000209F9" w:rsidRDefault="00FD34FB"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These figures suggest our </w:t>
      </w:r>
      <w:r w:rsidR="000209F9">
        <w:rPr>
          <w:rFonts w:ascii="Calibri" w:eastAsia="Times New Roman" w:hAnsi="Calibri" w:cs="Times New Roman"/>
          <w:kern w:val="0"/>
          <w:szCs w:val="18"/>
          <w:lang w:eastAsia="en-GB"/>
          <w14:ligatures w14:val="none"/>
        </w:rPr>
        <w:t>single</w:t>
      </w:r>
      <w:r>
        <w:rPr>
          <w:rFonts w:ascii="Calibri" w:eastAsia="Times New Roman" w:hAnsi="Calibri" w:cs="Times New Roman"/>
          <w:kern w:val="0"/>
          <w:szCs w:val="18"/>
          <w:lang w:eastAsia="en-GB"/>
          <w14:ligatures w14:val="none"/>
        </w:rPr>
        <w:t xml:space="preserve"> petrol car household</w:t>
      </w:r>
      <w:r w:rsidR="000209F9">
        <w:rPr>
          <w:rFonts w:ascii="Calibri" w:eastAsia="Times New Roman" w:hAnsi="Calibri" w:cs="Times New Roman"/>
          <w:kern w:val="0"/>
          <w:szCs w:val="18"/>
          <w:lang w:eastAsia="en-GB"/>
          <w14:ligatures w14:val="none"/>
        </w:rPr>
        <w:t xml:space="preserve"> </w:t>
      </w:r>
      <w:r w:rsidR="00CE5B6A">
        <w:rPr>
          <w:rFonts w:ascii="Calibri" w:eastAsia="Times New Roman" w:hAnsi="Calibri" w:cs="Times New Roman"/>
          <w:kern w:val="0"/>
          <w:szCs w:val="18"/>
          <w:lang w:eastAsia="en-GB"/>
          <w14:ligatures w14:val="none"/>
        </w:rPr>
        <w:t>that does</w:t>
      </w:r>
      <w:r w:rsidR="000209F9">
        <w:rPr>
          <w:rFonts w:ascii="Calibri" w:eastAsia="Times New Roman" w:hAnsi="Calibri" w:cs="Times New Roman"/>
          <w:kern w:val="0"/>
          <w:szCs w:val="18"/>
          <w:lang w:eastAsia="en-GB"/>
          <w14:ligatures w14:val="none"/>
        </w:rPr>
        <w:t xml:space="preserve"> 7400 miles</w:t>
      </w:r>
      <w:r w:rsidR="0098601D">
        <w:rPr>
          <w:rFonts w:ascii="Calibri" w:eastAsia="Times New Roman" w:hAnsi="Calibri" w:cs="Times New Roman"/>
          <w:kern w:val="0"/>
          <w:szCs w:val="18"/>
          <w:lang w:eastAsia="en-GB"/>
          <w14:ligatures w14:val="none"/>
        </w:rPr>
        <w:t xml:space="preserve"> on average</w:t>
      </w:r>
      <w:r w:rsidR="000209F9">
        <w:rPr>
          <w:rFonts w:ascii="Calibri" w:eastAsia="Times New Roman" w:hAnsi="Calibri" w:cs="Times New Roman"/>
          <w:kern w:val="0"/>
          <w:szCs w:val="18"/>
          <w:lang w:eastAsia="en-GB"/>
          <w14:ligatures w14:val="none"/>
        </w:rPr>
        <w:t xml:space="preserve"> </w:t>
      </w:r>
      <w:r w:rsidR="00CE5B6A">
        <w:rPr>
          <w:rFonts w:ascii="Calibri" w:eastAsia="Times New Roman" w:hAnsi="Calibri" w:cs="Times New Roman"/>
          <w:kern w:val="0"/>
          <w:szCs w:val="18"/>
          <w:lang w:eastAsia="en-GB"/>
          <w14:ligatures w14:val="none"/>
        </w:rPr>
        <w:t>each year</w:t>
      </w:r>
      <w:r w:rsidR="00E422AE">
        <w:rPr>
          <w:rFonts w:ascii="Calibri" w:eastAsia="Times New Roman" w:hAnsi="Calibri" w:cs="Times New Roman"/>
          <w:kern w:val="0"/>
          <w:szCs w:val="18"/>
          <w:lang w:eastAsia="en-GB"/>
          <w14:ligatures w14:val="none"/>
        </w:rPr>
        <w:t>,</w:t>
      </w:r>
      <w:r w:rsidR="00CE5B6A">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use</w:t>
      </w:r>
      <w:r w:rsidR="00CE5B6A">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around 195 gallons</w:t>
      </w:r>
      <w:r w:rsidR="00CE5B6A">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or 886 litres</w:t>
      </w:r>
      <w:r w:rsidR="00E422AE">
        <w:rPr>
          <w:rFonts w:ascii="Calibri" w:eastAsia="Times New Roman" w:hAnsi="Calibri" w:cs="Times New Roman"/>
          <w:kern w:val="0"/>
          <w:szCs w:val="18"/>
          <w:lang w:eastAsia="en-GB"/>
          <w14:ligatures w14:val="none"/>
        </w:rPr>
        <w:t xml:space="preserve"> of fuel</w:t>
      </w:r>
      <w:r w:rsidR="000209F9">
        <w:rPr>
          <w:rFonts w:ascii="Calibri" w:eastAsia="Times New Roman" w:hAnsi="Calibri" w:cs="Times New Roman"/>
          <w:kern w:val="0"/>
          <w:szCs w:val="18"/>
          <w:lang w:eastAsia="en-GB"/>
          <w14:ligatures w14:val="none"/>
        </w:rPr>
        <w:t>.</w:t>
      </w:r>
      <w:r w:rsidR="00CE5B6A">
        <w:rPr>
          <w:rFonts w:ascii="Calibri" w:eastAsia="Times New Roman" w:hAnsi="Calibri" w:cs="Times New Roman"/>
          <w:kern w:val="0"/>
          <w:szCs w:val="18"/>
          <w:lang w:eastAsia="en-GB"/>
          <w14:ligatures w14:val="none"/>
        </w:rPr>
        <w:t xml:space="preserve">  As the gross calorific value of a litre </w:t>
      </w:r>
      <w:r w:rsidR="00E422AE">
        <w:rPr>
          <w:rFonts w:ascii="Calibri" w:eastAsia="Times New Roman" w:hAnsi="Calibri" w:cs="Times New Roman"/>
          <w:kern w:val="0"/>
          <w:szCs w:val="18"/>
          <w:lang w:eastAsia="en-GB"/>
          <w14:ligatures w14:val="none"/>
        </w:rPr>
        <w:t xml:space="preserve">of </w:t>
      </w:r>
      <w:r w:rsidR="00CE5B6A">
        <w:rPr>
          <w:rFonts w:ascii="Calibri" w:eastAsia="Times New Roman" w:hAnsi="Calibri" w:cs="Times New Roman"/>
          <w:kern w:val="0"/>
          <w:szCs w:val="18"/>
          <w:lang w:eastAsia="en-GB"/>
          <w14:ligatures w14:val="none"/>
        </w:rPr>
        <w:t xml:space="preserve">petrol, when burned, </w:t>
      </w:r>
      <w:r w:rsidR="00E422AE">
        <w:rPr>
          <w:rFonts w:ascii="Calibri" w:eastAsia="Times New Roman" w:hAnsi="Calibri" w:cs="Times New Roman"/>
          <w:kern w:val="0"/>
          <w:szCs w:val="18"/>
          <w:lang w:eastAsia="en-GB"/>
          <w14:ligatures w14:val="none"/>
        </w:rPr>
        <w:t>releases</w:t>
      </w:r>
      <w:r w:rsidR="00CE5B6A">
        <w:rPr>
          <w:rFonts w:ascii="Calibri" w:eastAsia="Times New Roman" w:hAnsi="Calibri" w:cs="Times New Roman"/>
          <w:kern w:val="0"/>
          <w:szCs w:val="18"/>
          <w:lang w:eastAsia="en-GB"/>
          <w14:ligatures w14:val="none"/>
        </w:rPr>
        <w:t xml:space="preserve"> 9.7kWh of energy </w:t>
      </w:r>
      <w:r w:rsidR="00AB2927">
        <w:rPr>
          <w:rFonts w:ascii="Calibri" w:eastAsia="Times New Roman" w:hAnsi="Calibri" w:cs="Times New Roman"/>
          <w:kern w:val="0"/>
          <w:szCs w:val="18"/>
          <w:lang w:eastAsia="en-GB"/>
          <w14:ligatures w14:val="none"/>
        </w:rPr>
        <w:t>[</w:t>
      </w:r>
      <w:r w:rsidR="00FD49F2">
        <w:rPr>
          <w:rFonts w:ascii="Calibri" w:eastAsia="Times New Roman" w:hAnsi="Calibri" w:cs="Times New Roman"/>
          <w:kern w:val="0"/>
          <w:szCs w:val="18"/>
          <w:lang w:eastAsia="en-GB"/>
          <w14:ligatures w14:val="none"/>
        </w:rPr>
        <w:t xml:space="preserve">6] then </w:t>
      </w:r>
      <w:r w:rsidR="00CE5B6A">
        <w:rPr>
          <w:rFonts w:ascii="Calibri" w:eastAsia="Times New Roman" w:hAnsi="Calibri" w:cs="Times New Roman"/>
          <w:kern w:val="0"/>
          <w:szCs w:val="18"/>
          <w:lang w:eastAsia="en-GB"/>
          <w14:ligatures w14:val="none"/>
        </w:rPr>
        <w:t>our typical household requires a further 8594kWh for personal transport.</w:t>
      </w:r>
    </w:p>
    <w:p w14:paraId="4E3AAE49" w14:textId="77777777" w:rsidR="00CE5B6A" w:rsidRDefault="00CE5B6A" w:rsidP="004F3CC8">
      <w:pPr>
        <w:rPr>
          <w:rFonts w:ascii="Calibri" w:eastAsia="Times New Roman" w:hAnsi="Calibri" w:cs="Times New Roman"/>
          <w:kern w:val="0"/>
          <w:szCs w:val="18"/>
          <w:lang w:eastAsia="en-GB"/>
          <w14:ligatures w14:val="none"/>
        </w:rPr>
      </w:pPr>
    </w:p>
    <w:p w14:paraId="0D7FA15C" w14:textId="7A5E8207" w:rsidR="00CE5B6A" w:rsidRDefault="00CE5B6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If we now sum up our typical household </w:t>
      </w:r>
      <w:r w:rsidR="00FD49F2">
        <w:rPr>
          <w:rFonts w:ascii="Calibri" w:eastAsia="Times New Roman" w:hAnsi="Calibri" w:cs="Times New Roman"/>
          <w:kern w:val="0"/>
          <w:szCs w:val="18"/>
          <w:lang w:eastAsia="en-GB"/>
          <w14:ligatures w14:val="none"/>
        </w:rPr>
        <w:t xml:space="preserve">multi-fuel </w:t>
      </w:r>
      <w:r>
        <w:rPr>
          <w:rFonts w:ascii="Calibri" w:eastAsia="Times New Roman" w:hAnsi="Calibri" w:cs="Times New Roman"/>
          <w:kern w:val="0"/>
          <w:szCs w:val="18"/>
          <w:lang w:eastAsia="en-GB"/>
          <w14:ligatures w14:val="none"/>
        </w:rPr>
        <w:t>energy consumption, ignoring other things like water consumption</w:t>
      </w:r>
      <w:r w:rsidR="00FD49F2">
        <w:rPr>
          <w:rFonts w:ascii="Calibri" w:eastAsia="Times New Roman" w:hAnsi="Calibri" w:cs="Times New Roman"/>
          <w:kern w:val="0"/>
          <w:szCs w:val="18"/>
          <w:lang w:eastAsia="en-GB"/>
          <w14:ligatures w14:val="none"/>
        </w:rPr>
        <w:t>, bus, train or travelling by air</w:t>
      </w:r>
      <w:r>
        <w:rPr>
          <w:rFonts w:ascii="Calibri" w:eastAsia="Times New Roman" w:hAnsi="Calibri" w:cs="Times New Roman"/>
          <w:kern w:val="0"/>
          <w:szCs w:val="18"/>
          <w:lang w:eastAsia="en-GB"/>
          <w14:ligatures w14:val="none"/>
        </w:rPr>
        <w:t>,</w:t>
      </w:r>
      <w:r w:rsidR="00FD49F2">
        <w:rPr>
          <w:rFonts w:ascii="Calibri" w:eastAsia="Times New Roman" w:hAnsi="Calibri" w:cs="Times New Roman"/>
          <w:kern w:val="0"/>
          <w:szCs w:val="18"/>
          <w:lang w:eastAsia="en-GB"/>
          <w14:ligatures w14:val="none"/>
        </w:rPr>
        <w:t xml:space="preserve"> all of which consume energy,</w:t>
      </w:r>
      <w:r>
        <w:rPr>
          <w:rFonts w:ascii="Calibri" w:eastAsia="Times New Roman" w:hAnsi="Calibri" w:cs="Times New Roman"/>
          <w:kern w:val="0"/>
          <w:szCs w:val="18"/>
          <w:lang w:eastAsia="en-GB"/>
          <w14:ligatures w14:val="none"/>
        </w:rPr>
        <w:t xml:space="preserve"> we have 2</w:t>
      </w:r>
      <w:r w:rsidR="00FD49F2">
        <w:rPr>
          <w:rFonts w:ascii="Calibri" w:eastAsia="Times New Roman" w:hAnsi="Calibri" w:cs="Times New Roman"/>
          <w:kern w:val="0"/>
          <w:szCs w:val="18"/>
          <w:lang w:eastAsia="en-GB"/>
          <w14:ligatures w14:val="none"/>
        </w:rPr>
        <w:t>7</w:t>
      </w:r>
      <w:r>
        <w:rPr>
          <w:rFonts w:ascii="Calibri" w:eastAsia="Times New Roman" w:hAnsi="Calibri" w:cs="Times New Roman"/>
          <w:kern w:val="0"/>
          <w:szCs w:val="18"/>
          <w:lang w:eastAsia="en-GB"/>
          <w14:ligatures w14:val="none"/>
        </w:rPr>
        <w:t xml:space="preserve">00kWh for electricity, 11,500kWh for gas and 8594kWh for petrol.  </w:t>
      </w:r>
      <w:r w:rsidR="00FD49F2">
        <w:rPr>
          <w:rFonts w:ascii="Calibri" w:eastAsia="Times New Roman" w:hAnsi="Calibri" w:cs="Times New Roman"/>
          <w:kern w:val="0"/>
          <w:szCs w:val="18"/>
          <w:lang w:eastAsia="en-GB"/>
          <w14:ligatures w14:val="none"/>
        </w:rPr>
        <w:t>That’s now a total of 22,794kWh of which, at present, electricity only represents 11.8% of the total.</w:t>
      </w:r>
    </w:p>
    <w:p w14:paraId="2DDBEF70" w14:textId="77777777" w:rsidR="005408B2" w:rsidRDefault="005408B2" w:rsidP="004F3CC8">
      <w:pPr>
        <w:rPr>
          <w:rFonts w:ascii="Calibri" w:eastAsia="Times New Roman" w:hAnsi="Calibri" w:cs="Times New Roman"/>
          <w:kern w:val="0"/>
          <w:szCs w:val="18"/>
          <w:lang w:eastAsia="en-GB"/>
          <w14:ligatures w14:val="none"/>
        </w:rPr>
      </w:pPr>
    </w:p>
    <w:p w14:paraId="40859A67" w14:textId="08CB8328" w:rsidR="00B371E9" w:rsidRPr="00B371E9" w:rsidRDefault="00B371E9" w:rsidP="00A2055C">
      <w:pPr>
        <w:ind w:firstLine="720"/>
        <w:rPr>
          <w:rFonts w:ascii="Calibri" w:eastAsia="Times New Roman" w:hAnsi="Calibri" w:cs="Times New Roman"/>
          <w:b/>
          <w:bCs/>
          <w:kern w:val="0"/>
          <w:szCs w:val="18"/>
          <w:lang w:eastAsia="en-GB"/>
          <w14:ligatures w14:val="none"/>
        </w:rPr>
      </w:pPr>
      <w:r w:rsidRPr="00B371E9">
        <w:rPr>
          <w:rFonts w:ascii="Calibri" w:eastAsia="Times New Roman" w:hAnsi="Calibri" w:cs="Times New Roman"/>
          <w:b/>
          <w:bCs/>
          <w:kern w:val="0"/>
          <w:szCs w:val="18"/>
          <w:lang w:eastAsia="en-GB"/>
          <w14:ligatures w14:val="none"/>
        </w:rPr>
        <w:t>2.2 Summarising the position</w:t>
      </w:r>
    </w:p>
    <w:p w14:paraId="0CD35090" w14:textId="38A8F06F" w:rsidR="005408B2" w:rsidRDefault="005408B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From these figures, simple maths would suggest that if our typical average household were to go all-electric, by replacing gas with an air source heat pump, for example, and changing the petrol car for an electric vehicle (EV) then the </w:t>
      </w:r>
      <w:r w:rsidR="00BE2CFA">
        <w:rPr>
          <w:rFonts w:ascii="Calibri" w:eastAsia="Times New Roman" w:hAnsi="Calibri" w:cs="Times New Roman"/>
          <w:kern w:val="0"/>
          <w:szCs w:val="18"/>
          <w:lang w:eastAsia="en-GB"/>
          <w14:ligatures w14:val="none"/>
        </w:rPr>
        <w:t xml:space="preserve">present </w:t>
      </w:r>
      <w:r>
        <w:rPr>
          <w:rFonts w:ascii="Calibri" w:eastAsia="Times New Roman" w:hAnsi="Calibri" w:cs="Times New Roman"/>
          <w:kern w:val="0"/>
          <w:szCs w:val="18"/>
          <w:lang w:eastAsia="en-GB"/>
          <w14:ligatures w14:val="none"/>
        </w:rPr>
        <w:t>annual electrical energy consumption would increase by over eightfold</w:t>
      </w:r>
      <w:r w:rsidR="00BE2CFA">
        <w:rPr>
          <w:rFonts w:ascii="Calibri" w:eastAsia="Times New Roman" w:hAnsi="Calibri" w:cs="Times New Roman"/>
          <w:kern w:val="0"/>
          <w:szCs w:val="18"/>
          <w:lang w:eastAsia="en-GB"/>
          <w14:ligatures w14:val="none"/>
        </w:rPr>
        <w:t xml:space="preserve"> - from 2700kWh to 22,794kWh</w:t>
      </w:r>
      <w:r>
        <w:rPr>
          <w:rFonts w:ascii="Calibri" w:eastAsia="Times New Roman" w:hAnsi="Calibri" w:cs="Times New Roman"/>
          <w:kern w:val="0"/>
          <w:szCs w:val="18"/>
          <w:lang w:eastAsia="en-GB"/>
          <w14:ligatures w14:val="none"/>
        </w:rPr>
        <w:t>.</w:t>
      </w:r>
      <w:r w:rsidR="003F49AC">
        <w:rPr>
          <w:rFonts w:ascii="Calibri" w:eastAsia="Times New Roman" w:hAnsi="Calibri" w:cs="Times New Roman"/>
          <w:kern w:val="0"/>
          <w:szCs w:val="18"/>
          <w:lang w:eastAsia="en-GB"/>
          <w14:ligatures w14:val="none"/>
        </w:rPr>
        <w:t xml:space="preserve">  But i</w:t>
      </w:r>
      <w:r w:rsidR="00DC75EA">
        <w:rPr>
          <w:rFonts w:ascii="Calibri" w:eastAsia="Times New Roman" w:hAnsi="Calibri" w:cs="Times New Roman"/>
          <w:kern w:val="0"/>
          <w:szCs w:val="18"/>
          <w:lang w:eastAsia="en-GB"/>
          <w14:ligatures w14:val="none"/>
        </w:rPr>
        <w:t>f</w:t>
      </w:r>
      <w:r w:rsidR="003F49AC">
        <w:rPr>
          <w:rFonts w:ascii="Calibri" w:eastAsia="Times New Roman" w:hAnsi="Calibri" w:cs="Times New Roman"/>
          <w:kern w:val="0"/>
          <w:szCs w:val="18"/>
          <w:lang w:eastAsia="en-GB"/>
          <w14:ligatures w14:val="none"/>
        </w:rPr>
        <w:t xml:space="preserve"> this </w:t>
      </w:r>
      <w:r w:rsidR="0098601D">
        <w:rPr>
          <w:rFonts w:ascii="Calibri" w:eastAsia="Times New Roman" w:hAnsi="Calibri" w:cs="Times New Roman"/>
          <w:kern w:val="0"/>
          <w:szCs w:val="18"/>
          <w:lang w:eastAsia="en-GB"/>
          <w14:ligatures w14:val="none"/>
        </w:rPr>
        <w:t xml:space="preserve">is </w:t>
      </w:r>
      <w:r w:rsidR="003F49AC">
        <w:rPr>
          <w:rFonts w:ascii="Calibri" w:eastAsia="Times New Roman" w:hAnsi="Calibri" w:cs="Times New Roman"/>
          <w:kern w:val="0"/>
          <w:szCs w:val="18"/>
          <w:lang w:eastAsia="en-GB"/>
          <w14:ligatures w14:val="none"/>
        </w:rPr>
        <w:t>correct what are the consequences for the homeowner</w:t>
      </w:r>
      <w:r w:rsidR="00E0157F">
        <w:rPr>
          <w:rFonts w:ascii="Calibri" w:eastAsia="Times New Roman" w:hAnsi="Calibri" w:cs="Times New Roman"/>
          <w:kern w:val="0"/>
          <w:szCs w:val="18"/>
          <w:lang w:eastAsia="en-GB"/>
          <w14:ligatures w14:val="none"/>
        </w:rPr>
        <w:t xml:space="preserve">.  In another paper we’ll examine the </w:t>
      </w:r>
      <w:r w:rsidR="00E0157F">
        <w:rPr>
          <w:rFonts w:ascii="Calibri" w:eastAsia="Times New Roman" w:hAnsi="Calibri" w:cs="Times New Roman"/>
          <w:kern w:val="0"/>
          <w:szCs w:val="18"/>
          <w:lang w:eastAsia="en-GB"/>
          <w14:ligatures w14:val="none"/>
        </w:rPr>
        <w:lastRenderedPageBreak/>
        <w:t xml:space="preserve">implications, if everyone follows </w:t>
      </w:r>
      <w:r w:rsidR="003F49AC">
        <w:rPr>
          <w:rFonts w:ascii="Calibri" w:eastAsia="Times New Roman" w:hAnsi="Calibri" w:cs="Times New Roman"/>
          <w:kern w:val="0"/>
          <w:szCs w:val="18"/>
          <w:lang w:eastAsia="en-GB"/>
          <w14:ligatures w14:val="none"/>
        </w:rPr>
        <w:t xml:space="preserve">our typical homeowner’s example, on the </w:t>
      </w:r>
      <w:r w:rsidR="00E0157F">
        <w:rPr>
          <w:rFonts w:ascii="Calibri" w:eastAsia="Times New Roman" w:hAnsi="Calibri" w:cs="Times New Roman"/>
          <w:kern w:val="0"/>
          <w:szCs w:val="18"/>
          <w:lang w:eastAsia="en-GB"/>
          <w14:ligatures w14:val="none"/>
        </w:rPr>
        <w:t xml:space="preserve">future </w:t>
      </w:r>
      <w:r w:rsidR="003F49AC">
        <w:rPr>
          <w:rFonts w:ascii="Calibri" w:eastAsia="Times New Roman" w:hAnsi="Calibri" w:cs="Times New Roman"/>
          <w:kern w:val="0"/>
          <w:szCs w:val="18"/>
          <w:lang w:eastAsia="en-GB"/>
          <w14:ligatures w14:val="none"/>
        </w:rPr>
        <w:t xml:space="preserve">UK </w:t>
      </w:r>
      <w:r w:rsidR="00E0157F">
        <w:rPr>
          <w:rFonts w:ascii="Calibri" w:eastAsia="Times New Roman" w:hAnsi="Calibri" w:cs="Times New Roman"/>
          <w:kern w:val="0"/>
          <w:szCs w:val="18"/>
          <w:lang w:eastAsia="en-GB"/>
          <w14:ligatures w14:val="none"/>
        </w:rPr>
        <w:t xml:space="preserve">renewable </w:t>
      </w:r>
      <w:r w:rsidR="003F49AC">
        <w:rPr>
          <w:rFonts w:ascii="Calibri" w:eastAsia="Times New Roman" w:hAnsi="Calibri" w:cs="Times New Roman"/>
          <w:kern w:val="0"/>
          <w:szCs w:val="18"/>
          <w:lang w:eastAsia="en-GB"/>
          <w14:ligatures w14:val="none"/>
        </w:rPr>
        <w:t xml:space="preserve">generation capability to meet this </w:t>
      </w:r>
      <w:r w:rsidR="00E0157F">
        <w:rPr>
          <w:rFonts w:ascii="Calibri" w:eastAsia="Times New Roman" w:hAnsi="Calibri" w:cs="Times New Roman"/>
          <w:kern w:val="0"/>
          <w:szCs w:val="18"/>
          <w:lang w:eastAsia="en-GB"/>
          <w14:ligatures w14:val="none"/>
        </w:rPr>
        <w:t xml:space="preserve">800% </w:t>
      </w:r>
      <w:r w:rsidR="00DC75EA">
        <w:rPr>
          <w:rFonts w:ascii="Calibri" w:eastAsia="Times New Roman" w:hAnsi="Calibri" w:cs="Times New Roman"/>
          <w:kern w:val="0"/>
          <w:szCs w:val="18"/>
          <w:lang w:eastAsia="en-GB"/>
          <w14:ligatures w14:val="none"/>
        </w:rPr>
        <w:t xml:space="preserve">plus </w:t>
      </w:r>
      <w:r w:rsidR="00E0157F">
        <w:rPr>
          <w:rFonts w:ascii="Calibri" w:eastAsia="Times New Roman" w:hAnsi="Calibri" w:cs="Times New Roman"/>
          <w:kern w:val="0"/>
          <w:szCs w:val="18"/>
          <w:lang w:eastAsia="en-GB"/>
          <w14:ligatures w14:val="none"/>
        </w:rPr>
        <w:t xml:space="preserve">increase in electrical </w:t>
      </w:r>
      <w:r w:rsidR="003F49AC">
        <w:rPr>
          <w:rFonts w:ascii="Calibri" w:eastAsia="Times New Roman" w:hAnsi="Calibri" w:cs="Times New Roman"/>
          <w:kern w:val="0"/>
          <w:szCs w:val="18"/>
          <w:lang w:eastAsia="en-GB"/>
          <w14:ligatures w14:val="none"/>
        </w:rPr>
        <w:t>demand?</w:t>
      </w:r>
    </w:p>
    <w:p w14:paraId="22318389" w14:textId="77777777" w:rsidR="003F49AC" w:rsidRDefault="003F49AC" w:rsidP="004F3CC8">
      <w:pPr>
        <w:rPr>
          <w:rFonts w:ascii="Calibri" w:eastAsia="Times New Roman" w:hAnsi="Calibri" w:cs="Times New Roman"/>
          <w:kern w:val="0"/>
          <w:szCs w:val="18"/>
          <w:lang w:eastAsia="en-GB"/>
          <w14:ligatures w14:val="none"/>
        </w:rPr>
      </w:pPr>
    </w:p>
    <w:p w14:paraId="0A56177B" w14:textId="3A79BB4F" w:rsidR="003F49AC" w:rsidRDefault="003F49AC"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Let’s examine each </w:t>
      </w:r>
      <w:r w:rsidR="00DC75EA">
        <w:rPr>
          <w:rFonts w:ascii="Calibri" w:eastAsia="Times New Roman" w:hAnsi="Calibri" w:cs="Times New Roman"/>
          <w:kern w:val="0"/>
          <w:szCs w:val="18"/>
          <w:lang w:eastAsia="en-GB"/>
          <w14:ligatures w14:val="none"/>
        </w:rPr>
        <w:t xml:space="preserve">element </w:t>
      </w:r>
      <w:r>
        <w:rPr>
          <w:rFonts w:ascii="Calibri" w:eastAsia="Times New Roman" w:hAnsi="Calibri" w:cs="Times New Roman"/>
          <w:kern w:val="0"/>
          <w:szCs w:val="18"/>
          <w:lang w:eastAsia="en-GB"/>
          <w14:ligatures w14:val="none"/>
        </w:rPr>
        <w:t>in turn beginning with a switch to an EV.</w:t>
      </w:r>
    </w:p>
    <w:p w14:paraId="769D3CC4" w14:textId="77777777" w:rsidR="003F49AC" w:rsidRDefault="003F49AC" w:rsidP="004F3CC8">
      <w:pPr>
        <w:rPr>
          <w:rFonts w:ascii="Calibri" w:eastAsia="Times New Roman" w:hAnsi="Calibri" w:cs="Times New Roman"/>
          <w:kern w:val="0"/>
          <w:szCs w:val="18"/>
          <w:lang w:eastAsia="en-GB"/>
          <w14:ligatures w14:val="none"/>
        </w:rPr>
      </w:pPr>
    </w:p>
    <w:p w14:paraId="3E890476" w14:textId="23E861EB" w:rsidR="003F49AC" w:rsidRPr="00C13E06" w:rsidRDefault="00A829F4" w:rsidP="004F3CC8">
      <w:pPr>
        <w:rPr>
          <w:rFonts w:ascii="Calibri" w:eastAsia="Times New Roman" w:hAnsi="Calibri" w:cs="Times New Roman"/>
          <w:b/>
          <w:bCs/>
          <w:kern w:val="0"/>
          <w:szCs w:val="18"/>
          <w:lang w:eastAsia="en-GB"/>
          <w14:ligatures w14:val="none"/>
        </w:rPr>
      </w:pPr>
      <w:r>
        <w:rPr>
          <w:rFonts w:ascii="Calibri" w:eastAsia="Times New Roman" w:hAnsi="Calibri" w:cs="Times New Roman"/>
          <w:b/>
          <w:bCs/>
          <w:kern w:val="0"/>
          <w:szCs w:val="18"/>
          <w:lang w:eastAsia="en-GB"/>
          <w14:ligatures w14:val="none"/>
        </w:rPr>
        <w:t xml:space="preserve">3 </w:t>
      </w:r>
      <w:r w:rsidR="003F49AC" w:rsidRPr="00C13E06">
        <w:rPr>
          <w:rFonts w:ascii="Calibri" w:eastAsia="Times New Roman" w:hAnsi="Calibri" w:cs="Times New Roman"/>
          <w:b/>
          <w:bCs/>
          <w:kern w:val="0"/>
          <w:szCs w:val="18"/>
          <w:lang w:eastAsia="en-GB"/>
          <w14:ligatures w14:val="none"/>
        </w:rPr>
        <w:t>Switching from a petrol engine vehicle</w:t>
      </w:r>
      <w:r w:rsidR="00BE2CFA" w:rsidRPr="00C13E06">
        <w:rPr>
          <w:rFonts w:ascii="Calibri" w:eastAsia="Times New Roman" w:hAnsi="Calibri" w:cs="Times New Roman"/>
          <w:b/>
          <w:bCs/>
          <w:kern w:val="0"/>
          <w:szCs w:val="18"/>
          <w:lang w:eastAsia="en-GB"/>
          <w14:ligatures w14:val="none"/>
        </w:rPr>
        <w:t xml:space="preserve"> to an EV</w:t>
      </w:r>
      <w:r w:rsidR="003F49AC" w:rsidRPr="00C13E06">
        <w:rPr>
          <w:rFonts w:ascii="Calibri" w:eastAsia="Times New Roman" w:hAnsi="Calibri" w:cs="Times New Roman"/>
          <w:b/>
          <w:bCs/>
          <w:kern w:val="0"/>
          <w:szCs w:val="18"/>
          <w:lang w:eastAsia="en-GB"/>
          <w14:ligatures w14:val="none"/>
        </w:rPr>
        <w:t>.</w:t>
      </w:r>
    </w:p>
    <w:p w14:paraId="4FAE471C" w14:textId="573F35F4" w:rsidR="00BE2CFA" w:rsidRDefault="00BE2C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What we know from the source above is that our average petrol engine car </w:t>
      </w:r>
      <w:r w:rsidR="003F4C9E">
        <w:rPr>
          <w:rFonts w:ascii="Calibri" w:eastAsia="Times New Roman" w:hAnsi="Calibri" w:cs="Times New Roman"/>
          <w:kern w:val="0"/>
          <w:szCs w:val="18"/>
          <w:lang w:eastAsia="en-GB"/>
          <w14:ligatures w14:val="none"/>
        </w:rPr>
        <w:t>achieves 36 mpg, which converted to litres equates to 7.92 miles per litre (</w:t>
      </w:r>
      <w:proofErr w:type="spellStart"/>
      <w:r w:rsidR="003F4C9E">
        <w:rPr>
          <w:rFonts w:ascii="Calibri" w:eastAsia="Times New Roman" w:hAnsi="Calibri" w:cs="Times New Roman"/>
          <w:kern w:val="0"/>
          <w:szCs w:val="18"/>
          <w:lang w:eastAsia="en-GB"/>
          <w14:ligatures w14:val="none"/>
        </w:rPr>
        <w:t>mpl</w:t>
      </w:r>
      <w:proofErr w:type="spellEnd"/>
      <w:r w:rsidR="003F4C9E">
        <w:rPr>
          <w:rFonts w:ascii="Calibri" w:eastAsia="Times New Roman" w:hAnsi="Calibri" w:cs="Times New Roman"/>
          <w:kern w:val="0"/>
          <w:szCs w:val="18"/>
          <w:lang w:eastAsia="en-GB"/>
          <w14:ligatures w14:val="none"/>
        </w:rPr>
        <w:t>).  We also know that the calorific value, or energy density</w:t>
      </w:r>
      <w:r w:rsidR="00CC45D3">
        <w:rPr>
          <w:rFonts w:ascii="Calibri" w:eastAsia="Times New Roman" w:hAnsi="Calibri" w:cs="Times New Roman"/>
          <w:kern w:val="0"/>
          <w:szCs w:val="18"/>
          <w:lang w:eastAsia="en-GB"/>
          <w14:ligatures w14:val="none"/>
        </w:rPr>
        <w:t>,</w:t>
      </w:r>
      <w:r w:rsidR="003F4C9E">
        <w:rPr>
          <w:rFonts w:ascii="Calibri" w:eastAsia="Times New Roman" w:hAnsi="Calibri" w:cs="Times New Roman"/>
          <w:kern w:val="0"/>
          <w:szCs w:val="18"/>
          <w:lang w:eastAsia="en-GB"/>
          <w14:ligatures w14:val="none"/>
        </w:rPr>
        <w:t xml:space="preserve"> of petrol is 9.7kWh/l so from these two values we can arrive at a figure of miles per kWh (m/kWh) in order to compare both petrol and EV performance.</w:t>
      </w:r>
    </w:p>
    <w:p w14:paraId="53E5712C" w14:textId="77777777" w:rsidR="003F4C9E" w:rsidRDefault="003F4C9E" w:rsidP="004F3CC8">
      <w:pPr>
        <w:rPr>
          <w:rFonts w:ascii="Calibri" w:eastAsia="Times New Roman" w:hAnsi="Calibri" w:cs="Times New Roman"/>
          <w:kern w:val="0"/>
          <w:szCs w:val="18"/>
          <w:lang w:eastAsia="en-GB"/>
          <w14:ligatures w14:val="none"/>
        </w:rPr>
      </w:pPr>
    </w:p>
    <w:p w14:paraId="66E5B2B3" w14:textId="441C98FB" w:rsidR="003F4C9E" w:rsidRDefault="003F4C9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For our petrol car the result is typically 0.82m/kWh, which is simply calculated from 7.92mpl/9.7kWh/l.  </w:t>
      </w:r>
      <w:r w:rsidR="008262E0">
        <w:rPr>
          <w:rFonts w:ascii="Calibri" w:eastAsia="Times New Roman" w:hAnsi="Calibri" w:cs="Times New Roman"/>
          <w:kern w:val="0"/>
          <w:szCs w:val="18"/>
          <w:lang w:eastAsia="en-GB"/>
          <w14:ligatures w14:val="none"/>
        </w:rPr>
        <w:t>The result for an EV is perhaps surprisingly different</w:t>
      </w:r>
      <w:r w:rsidR="00CC45D3">
        <w:rPr>
          <w:rFonts w:ascii="Calibri" w:eastAsia="Times New Roman" w:hAnsi="Calibri" w:cs="Times New Roman"/>
          <w:kern w:val="0"/>
          <w:szCs w:val="18"/>
          <w:lang w:eastAsia="en-GB"/>
          <w14:ligatures w14:val="none"/>
        </w:rPr>
        <w:t>, and better</w:t>
      </w:r>
      <w:r w:rsidR="008262E0">
        <w:rPr>
          <w:rFonts w:ascii="Calibri" w:eastAsia="Times New Roman" w:hAnsi="Calibri" w:cs="Times New Roman"/>
          <w:kern w:val="0"/>
          <w:szCs w:val="18"/>
          <w:lang w:eastAsia="en-GB"/>
          <w14:ligatures w14:val="none"/>
        </w:rPr>
        <w:t xml:space="preserve">.  Several </w:t>
      </w:r>
      <w:r w:rsidR="00911D5B">
        <w:rPr>
          <w:rFonts w:ascii="Calibri" w:eastAsia="Times New Roman" w:hAnsi="Calibri" w:cs="Times New Roman"/>
          <w:kern w:val="0"/>
          <w:szCs w:val="18"/>
          <w:lang w:eastAsia="en-GB"/>
          <w14:ligatures w14:val="none"/>
        </w:rPr>
        <w:t xml:space="preserve">sources </w:t>
      </w:r>
      <w:r w:rsidR="00CC45D3">
        <w:rPr>
          <w:rFonts w:ascii="Calibri" w:eastAsia="Times New Roman" w:hAnsi="Calibri" w:cs="Times New Roman"/>
          <w:kern w:val="0"/>
          <w:szCs w:val="18"/>
          <w:lang w:eastAsia="en-GB"/>
          <w14:ligatures w14:val="none"/>
        </w:rPr>
        <w:t xml:space="preserve">[7, 8] </w:t>
      </w:r>
      <w:r w:rsidR="00911D5B">
        <w:rPr>
          <w:rFonts w:ascii="Calibri" w:eastAsia="Times New Roman" w:hAnsi="Calibri" w:cs="Times New Roman"/>
          <w:kern w:val="0"/>
          <w:szCs w:val="18"/>
          <w:lang w:eastAsia="en-GB"/>
          <w14:ligatures w14:val="none"/>
        </w:rPr>
        <w:t xml:space="preserve">suggest real world figures </w:t>
      </w:r>
      <w:r w:rsidR="00A52957">
        <w:rPr>
          <w:rFonts w:ascii="Calibri" w:eastAsia="Times New Roman" w:hAnsi="Calibri" w:cs="Times New Roman"/>
          <w:kern w:val="0"/>
          <w:szCs w:val="18"/>
          <w:lang w:eastAsia="en-GB"/>
          <w14:ligatures w14:val="none"/>
        </w:rPr>
        <w:t>of between 3.0-3.5m/kWh for modern EVs although, in the same way the petrol engine performance varies, a lot depends on factors such as the terrain, tyre maintenance and driving style.  In the case of the EV, however, seasonal factors, such as winter vs. summer driving can have a big impact on efficiency with figures such as 4.0m/kWh in summer falling to around 3.0m/kWh in winter.</w:t>
      </w:r>
    </w:p>
    <w:p w14:paraId="6C5AA0A6" w14:textId="77777777" w:rsidR="00A52957" w:rsidRDefault="00A52957" w:rsidP="004F3CC8">
      <w:pPr>
        <w:rPr>
          <w:rFonts w:ascii="Calibri" w:eastAsia="Times New Roman" w:hAnsi="Calibri" w:cs="Times New Roman"/>
          <w:kern w:val="0"/>
          <w:szCs w:val="18"/>
          <w:lang w:eastAsia="en-GB"/>
          <w14:ligatures w14:val="none"/>
        </w:rPr>
      </w:pPr>
    </w:p>
    <w:p w14:paraId="5CD6ECC4" w14:textId="72CA2723" w:rsidR="00F94D8E" w:rsidRDefault="00F94D8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Now that we have two performance figures – 0.82m/kWh for our petrol car and 3.0-3.5m/kWh for our EV the obvious question is, why is the petrol engine vehicle performance so poor compared to the EV?  The answer is simply down to the fact that the petrol (and diesel too) powered internal combustion engine (ICE) has a poor efficiency.  While the EV has a high efficiency, converting around 90% </w:t>
      </w:r>
      <w:r w:rsidR="00B454E6">
        <w:rPr>
          <w:rFonts w:ascii="Calibri" w:eastAsia="Times New Roman" w:hAnsi="Calibri" w:cs="Times New Roman"/>
          <w:kern w:val="0"/>
          <w:szCs w:val="18"/>
          <w:lang w:eastAsia="en-GB"/>
          <w14:ligatures w14:val="none"/>
        </w:rPr>
        <w:t xml:space="preserve">or more </w:t>
      </w:r>
      <w:r>
        <w:rPr>
          <w:rFonts w:ascii="Calibri" w:eastAsia="Times New Roman" w:hAnsi="Calibri" w:cs="Times New Roman"/>
          <w:kern w:val="0"/>
          <w:szCs w:val="18"/>
          <w:lang w:eastAsia="en-GB"/>
          <w14:ligatures w14:val="none"/>
        </w:rPr>
        <w:t>of the energy stored in the battery into driving force at the wheels the petrol engine efficiency is around 25%</w:t>
      </w:r>
      <w:r w:rsidR="00B454E6">
        <w:rPr>
          <w:rFonts w:ascii="Calibri" w:eastAsia="Times New Roman" w:hAnsi="Calibri" w:cs="Times New Roman"/>
          <w:kern w:val="0"/>
          <w:szCs w:val="18"/>
          <w:lang w:eastAsia="en-GB"/>
          <w14:ligatures w14:val="none"/>
        </w:rPr>
        <w:t>, or less</w:t>
      </w:r>
      <w:r>
        <w:rPr>
          <w:rFonts w:ascii="Calibri" w:eastAsia="Times New Roman" w:hAnsi="Calibri" w:cs="Times New Roman"/>
          <w:kern w:val="0"/>
          <w:szCs w:val="18"/>
          <w:lang w:eastAsia="en-GB"/>
          <w14:ligatures w14:val="none"/>
        </w:rPr>
        <w:t>, with the majority of the energy released by combustion turned into heat.  This is one of the areas where an EV out-performs the ICE.</w:t>
      </w:r>
    </w:p>
    <w:p w14:paraId="67AD60ED" w14:textId="77777777" w:rsidR="00F94D8E" w:rsidRDefault="00F94D8E" w:rsidP="004F3CC8">
      <w:pPr>
        <w:rPr>
          <w:rFonts w:ascii="Calibri" w:eastAsia="Times New Roman" w:hAnsi="Calibri" w:cs="Times New Roman"/>
          <w:kern w:val="0"/>
          <w:szCs w:val="18"/>
          <w:lang w:eastAsia="en-GB"/>
          <w14:ligatures w14:val="none"/>
        </w:rPr>
      </w:pPr>
    </w:p>
    <w:p w14:paraId="4A1A6552" w14:textId="1719CD94" w:rsidR="003F49AC" w:rsidRDefault="00F94D8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With this in mind let’s now return to our typical home that has replaced their </w:t>
      </w:r>
      <w:r w:rsidR="00C13E06">
        <w:rPr>
          <w:rFonts w:ascii="Calibri" w:eastAsia="Times New Roman" w:hAnsi="Calibri" w:cs="Times New Roman"/>
          <w:kern w:val="0"/>
          <w:szCs w:val="18"/>
          <w:lang w:eastAsia="en-GB"/>
          <w14:ligatures w14:val="none"/>
        </w:rPr>
        <w:t xml:space="preserve">petrol </w:t>
      </w:r>
      <w:r>
        <w:rPr>
          <w:rFonts w:ascii="Calibri" w:eastAsia="Times New Roman" w:hAnsi="Calibri" w:cs="Times New Roman"/>
          <w:kern w:val="0"/>
          <w:szCs w:val="18"/>
          <w:lang w:eastAsia="en-GB"/>
          <w14:ligatures w14:val="none"/>
        </w:rPr>
        <w:t xml:space="preserve">ICE vehicle </w:t>
      </w:r>
      <w:r w:rsidR="00C13E06">
        <w:rPr>
          <w:rFonts w:ascii="Calibri" w:eastAsia="Times New Roman" w:hAnsi="Calibri" w:cs="Times New Roman"/>
          <w:kern w:val="0"/>
          <w:szCs w:val="18"/>
          <w:lang w:eastAsia="en-GB"/>
          <w14:ligatures w14:val="none"/>
        </w:rPr>
        <w:t xml:space="preserve">with an EV, and let’s be generous by assuming the EV achieves </w:t>
      </w:r>
      <w:r w:rsidR="00811D74">
        <w:rPr>
          <w:rFonts w:ascii="Calibri" w:eastAsia="Times New Roman" w:hAnsi="Calibri" w:cs="Times New Roman"/>
          <w:kern w:val="0"/>
          <w:szCs w:val="18"/>
          <w:lang w:eastAsia="en-GB"/>
          <w14:ligatures w14:val="none"/>
        </w:rPr>
        <w:t xml:space="preserve">an average of </w:t>
      </w:r>
      <w:r w:rsidR="00C13E06">
        <w:rPr>
          <w:rFonts w:ascii="Calibri" w:eastAsia="Times New Roman" w:hAnsi="Calibri" w:cs="Times New Roman"/>
          <w:kern w:val="0"/>
          <w:szCs w:val="18"/>
          <w:lang w:eastAsia="en-GB"/>
          <w14:ligatures w14:val="none"/>
        </w:rPr>
        <w:t xml:space="preserve">3.5m/kWh.  We can now ask ourselves, assuming the household annual mileage remains </w:t>
      </w:r>
      <w:r w:rsidR="00B454E6">
        <w:rPr>
          <w:rFonts w:ascii="Calibri" w:eastAsia="Times New Roman" w:hAnsi="Calibri" w:cs="Times New Roman"/>
          <w:kern w:val="0"/>
          <w:szCs w:val="18"/>
          <w:lang w:eastAsia="en-GB"/>
          <w14:ligatures w14:val="none"/>
        </w:rPr>
        <w:t>the same</w:t>
      </w:r>
      <w:r w:rsidR="00C13E06">
        <w:rPr>
          <w:rFonts w:ascii="Calibri" w:eastAsia="Times New Roman" w:hAnsi="Calibri" w:cs="Times New Roman"/>
          <w:kern w:val="0"/>
          <w:szCs w:val="18"/>
          <w:lang w:eastAsia="en-GB"/>
          <w14:ligatures w14:val="none"/>
        </w:rPr>
        <w:t xml:space="preserve"> at 7400 miles, how much electrical energy </w:t>
      </w:r>
      <w:r w:rsidR="00B454E6">
        <w:rPr>
          <w:rFonts w:ascii="Calibri" w:eastAsia="Times New Roman" w:hAnsi="Calibri" w:cs="Times New Roman"/>
          <w:kern w:val="0"/>
          <w:szCs w:val="18"/>
          <w:lang w:eastAsia="en-GB"/>
          <w14:ligatures w14:val="none"/>
        </w:rPr>
        <w:t>w</w:t>
      </w:r>
      <w:r w:rsidR="0098601D">
        <w:rPr>
          <w:rFonts w:ascii="Calibri" w:eastAsia="Times New Roman" w:hAnsi="Calibri" w:cs="Times New Roman"/>
          <w:kern w:val="0"/>
          <w:szCs w:val="18"/>
          <w:lang w:eastAsia="en-GB"/>
          <w14:ligatures w14:val="none"/>
        </w:rPr>
        <w:t>ill</w:t>
      </w:r>
      <w:r w:rsidR="00B454E6">
        <w:rPr>
          <w:rFonts w:ascii="Calibri" w:eastAsia="Times New Roman" w:hAnsi="Calibri" w:cs="Times New Roman"/>
          <w:kern w:val="0"/>
          <w:szCs w:val="18"/>
          <w:lang w:eastAsia="en-GB"/>
          <w14:ligatures w14:val="none"/>
        </w:rPr>
        <w:t xml:space="preserve"> be</w:t>
      </w:r>
      <w:r w:rsidR="00C13E06">
        <w:rPr>
          <w:rFonts w:ascii="Calibri" w:eastAsia="Times New Roman" w:hAnsi="Calibri" w:cs="Times New Roman"/>
          <w:kern w:val="0"/>
          <w:szCs w:val="18"/>
          <w:lang w:eastAsia="en-GB"/>
          <w14:ligatures w14:val="none"/>
        </w:rPr>
        <w:t xml:space="preserve"> required </w:t>
      </w:r>
      <w:r w:rsidR="0098601D">
        <w:rPr>
          <w:rFonts w:ascii="Calibri" w:eastAsia="Times New Roman" w:hAnsi="Calibri" w:cs="Times New Roman"/>
          <w:kern w:val="0"/>
          <w:szCs w:val="18"/>
          <w:lang w:eastAsia="en-GB"/>
          <w14:ligatures w14:val="none"/>
        </w:rPr>
        <w:t xml:space="preserve">each year </w:t>
      </w:r>
      <w:r w:rsidR="00C13E06">
        <w:rPr>
          <w:rFonts w:ascii="Calibri" w:eastAsia="Times New Roman" w:hAnsi="Calibri" w:cs="Times New Roman"/>
          <w:kern w:val="0"/>
          <w:szCs w:val="18"/>
          <w:lang w:eastAsia="en-GB"/>
          <w14:ligatures w14:val="none"/>
        </w:rPr>
        <w:t>to cover this distance</w:t>
      </w:r>
      <w:r w:rsidR="0098601D">
        <w:rPr>
          <w:rFonts w:ascii="Calibri" w:eastAsia="Times New Roman" w:hAnsi="Calibri" w:cs="Times New Roman"/>
          <w:kern w:val="0"/>
          <w:szCs w:val="18"/>
          <w:lang w:eastAsia="en-GB"/>
          <w14:ligatures w14:val="none"/>
        </w:rPr>
        <w:t>?</w:t>
      </w:r>
      <w:r w:rsidR="00C13E06">
        <w:rPr>
          <w:rFonts w:ascii="Calibri" w:eastAsia="Times New Roman" w:hAnsi="Calibri" w:cs="Times New Roman"/>
          <w:kern w:val="0"/>
          <w:szCs w:val="18"/>
          <w:lang w:eastAsia="en-GB"/>
          <w14:ligatures w14:val="none"/>
        </w:rPr>
        <w:t xml:space="preserve">  The answer is 2114kWh (given by 7400/3.5).  Had we been less generous and assumed the </w:t>
      </w:r>
      <w:r w:rsidR="00030C76">
        <w:rPr>
          <w:rFonts w:ascii="Calibri" w:eastAsia="Times New Roman" w:hAnsi="Calibri" w:cs="Times New Roman"/>
          <w:kern w:val="0"/>
          <w:szCs w:val="18"/>
          <w:lang w:eastAsia="en-GB"/>
          <w14:ligatures w14:val="none"/>
        </w:rPr>
        <w:t xml:space="preserve">EV efficiency as 3.0m/kWh then the result would have been 2467kWh each year, but we’ll assume the lesser </w:t>
      </w:r>
      <w:r w:rsidR="0075594C">
        <w:rPr>
          <w:rFonts w:ascii="Calibri" w:eastAsia="Times New Roman" w:hAnsi="Calibri" w:cs="Times New Roman"/>
          <w:kern w:val="0"/>
          <w:szCs w:val="18"/>
          <w:lang w:eastAsia="en-GB"/>
          <w14:ligatures w14:val="none"/>
        </w:rPr>
        <w:t xml:space="preserve">annual kWh </w:t>
      </w:r>
      <w:r w:rsidR="00030C76">
        <w:rPr>
          <w:rFonts w:ascii="Calibri" w:eastAsia="Times New Roman" w:hAnsi="Calibri" w:cs="Times New Roman"/>
          <w:kern w:val="0"/>
          <w:szCs w:val="18"/>
          <w:lang w:eastAsia="en-GB"/>
          <w14:ligatures w14:val="none"/>
        </w:rPr>
        <w:t>figure applies here</w:t>
      </w:r>
      <w:r w:rsidR="0075594C">
        <w:rPr>
          <w:rFonts w:ascii="Calibri" w:eastAsia="Times New Roman" w:hAnsi="Calibri" w:cs="Times New Roman"/>
          <w:kern w:val="0"/>
          <w:szCs w:val="18"/>
          <w:lang w:eastAsia="en-GB"/>
          <w14:ligatures w14:val="none"/>
        </w:rPr>
        <w:t xml:space="preserve"> based on a 3.5m/kWh efficiency</w:t>
      </w:r>
      <w:r w:rsidR="00030C76">
        <w:rPr>
          <w:rFonts w:ascii="Calibri" w:eastAsia="Times New Roman" w:hAnsi="Calibri" w:cs="Times New Roman"/>
          <w:kern w:val="0"/>
          <w:szCs w:val="18"/>
          <w:lang w:eastAsia="en-GB"/>
          <w14:ligatures w14:val="none"/>
        </w:rPr>
        <w:t>.</w:t>
      </w:r>
    </w:p>
    <w:p w14:paraId="0AD11AE1" w14:textId="77777777" w:rsidR="00030C76" w:rsidRDefault="00030C76" w:rsidP="004F3CC8">
      <w:pPr>
        <w:rPr>
          <w:rFonts w:ascii="Calibri" w:eastAsia="Times New Roman" w:hAnsi="Calibri" w:cs="Times New Roman"/>
          <w:kern w:val="0"/>
          <w:szCs w:val="18"/>
          <w:lang w:eastAsia="en-GB"/>
          <w14:ligatures w14:val="none"/>
        </w:rPr>
      </w:pPr>
    </w:p>
    <w:p w14:paraId="24F98439" w14:textId="634722E7" w:rsidR="00030C76" w:rsidRDefault="00030C76"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Just to recap therefore, our typical home that </w:t>
      </w:r>
      <w:r w:rsidR="00DB74FC">
        <w:rPr>
          <w:rFonts w:ascii="Calibri" w:eastAsia="Times New Roman" w:hAnsi="Calibri" w:cs="Times New Roman"/>
          <w:kern w:val="0"/>
          <w:szCs w:val="18"/>
          <w:lang w:eastAsia="en-GB"/>
          <w14:ligatures w14:val="none"/>
        </w:rPr>
        <w:t xml:space="preserve">once </w:t>
      </w:r>
      <w:r>
        <w:rPr>
          <w:rFonts w:ascii="Calibri" w:eastAsia="Times New Roman" w:hAnsi="Calibri" w:cs="Times New Roman"/>
          <w:kern w:val="0"/>
          <w:szCs w:val="18"/>
          <w:lang w:eastAsia="en-GB"/>
          <w14:ligatures w14:val="none"/>
        </w:rPr>
        <w:t xml:space="preserve">consumed </w:t>
      </w:r>
      <w:r w:rsidR="00352781">
        <w:rPr>
          <w:rFonts w:ascii="Calibri" w:eastAsia="Times New Roman" w:hAnsi="Calibri" w:cs="Times New Roman"/>
          <w:kern w:val="0"/>
          <w:szCs w:val="18"/>
          <w:lang w:eastAsia="en-GB"/>
          <w14:ligatures w14:val="none"/>
        </w:rPr>
        <w:t xml:space="preserve">22,794kWh of energy each year now only consumes 16,314kWh, a 28% reduction, as shown in Table 1, simply because </w:t>
      </w:r>
      <w:r w:rsidR="00B0616E">
        <w:rPr>
          <w:rFonts w:ascii="Calibri" w:eastAsia="Times New Roman" w:hAnsi="Calibri" w:cs="Times New Roman"/>
          <w:kern w:val="0"/>
          <w:szCs w:val="18"/>
          <w:lang w:eastAsia="en-GB"/>
          <w14:ligatures w14:val="none"/>
        </w:rPr>
        <w:t>an EV is more efficient at energy conversion than an ICE.</w:t>
      </w:r>
    </w:p>
    <w:p w14:paraId="03C811F3" w14:textId="77777777" w:rsidR="00AC7C3C" w:rsidRDefault="00AC7C3C" w:rsidP="004F3CC8">
      <w:pPr>
        <w:rPr>
          <w:rFonts w:ascii="Calibri" w:eastAsia="Times New Roman" w:hAnsi="Calibri" w:cs="Times New Roman"/>
          <w:kern w:val="0"/>
          <w:szCs w:val="18"/>
          <w:lang w:eastAsia="en-GB"/>
          <w14:ligatures w14:val="none"/>
        </w:rPr>
      </w:pPr>
    </w:p>
    <w:p w14:paraId="35E83A6E" w14:textId="77777777" w:rsidR="00BD370B" w:rsidRDefault="00BD370B" w:rsidP="004F3CC8">
      <w:pPr>
        <w:rPr>
          <w:rFonts w:ascii="Calibri" w:eastAsia="Times New Roman" w:hAnsi="Calibri" w:cs="Times New Roman"/>
          <w:kern w:val="0"/>
          <w:szCs w:val="18"/>
          <w:lang w:eastAsia="en-GB"/>
          <w14:ligatures w14:val="none"/>
        </w:rPr>
      </w:pPr>
    </w:p>
    <w:p w14:paraId="5CC3E7B1" w14:textId="77777777" w:rsidR="00BD370B" w:rsidRDefault="00BD370B" w:rsidP="004F3CC8">
      <w:pPr>
        <w:rPr>
          <w:rFonts w:ascii="Calibri" w:eastAsia="Times New Roman" w:hAnsi="Calibri" w:cs="Times New Roman"/>
          <w:kern w:val="0"/>
          <w:szCs w:val="18"/>
          <w:lang w:eastAsia="en-GB"/>
          <w14:ligatures w14:val="none"/>
        </w:rPr>
      </w:pPr>
    </w:p>
    <w:p w14:paraId="25ACFFB2" w14:textId="77777777" w:rsidR="00BD370B" w:rsidRDefault="00BD370B" w:rsidP="004F3CC8">
      <w:pPr>
        <w:rPr>
          <w:rFonts w:ascii="Calibri" w:eastAsia="Times New Roman" w:hAnsi="Calibri" w:cs="Times New Roman"/>
          <w:kern w:val="0"/>
          <w:szCs w:val="18"/>
          <w:lang w:eastAsia="en-GB"/>
          <w14:ligatures w14:val="none"/>
        </w:rPr>
      </w:pPr>
    </w:p>
    <w:p w14:paraId="5F35C80F" w14:textId="77777777" w:rsidR="00BD370B" w:rsidRDefault="00BD370B" w:rsidP="004F3CC8">
      <w:pPr>
        <w:rPr>
          <w:rFonts w:ascii="Calibri" w:eastAsia="Times New Roman" w:hAnsi="Calibri" w:cs="Times New Roman"/>
          <w:kern w:val="0"/>
          <w:szCs w:val="18"/>
          <w:lang w:eastAsia="en-GB"/>
          <w14:ligatures w14:val="none"/>
        </w:rPr>
      </w:pPr>
    </w:p>
    <w:p w14:paraId="5CB2F3F7" w14:textId="77777777" w:rsidR="00BD370B" w:rsidRDefault="00BD370B" w:rsidP="004F3CC8">
      <w:pPr>
        <w:rPr>
          <w:rFonts w:ascii="Calibri" w:eastAsia="Times New Roman" w:hAnsi="Calibri" w:cs="Times New Roman"/>
          <w:kern w:val="0"/>
          <w:szCs w:val="18"/>
          <w:lang w:eastAsia="en-GB"/>
          <w14:ligatures w14:val="none"/>
        </w:rPr>
      </w:pPr>
    </w:p>
    <w:p w14:paraId="2A28249C" w14:textId="2D48CB7B" w:rsidR="00B0616E" w:rsidRDefault="00B0616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lastRenderedPageBreak/>
        <w:t>Table 1</w:t>
      </w:r>
      <w:r w:rsidR="00EC5C23">
        <w:rPr>
          <w:rFonts w:ascii="Calibri" w:eastAsia="Times New Roman" w:hAnsi="Calibri" w:cs="Times New Roman"/>
          <w:kern w:val="0"/>
          <w:szCs w:val="18"/>
          <w:lang w:eastAsia="en-GB"/>
          <w14:ligatures w14:val="none"/>
        </w:rPr>
        <w:t xml:space="preserve">. Typical 2-3 Bedroom Household </w:t>
      </w:r>
      <w:r w:rsidR="00AC7C3C">
        <w:rPr>
          <w:rFonts w:ascii="Calibri" w:eastAsia="Times New Roman" w:hAnsi="Calibri" w:cs="Times New Roman"/>
          <w:kern w:val="0"/>
          <w:szCs w:val="18"/>
          <w:lang w:eastAsia="en-GB"/>
          <w14:ligatures w14:val="none"/>
        </w:rPr>
        <w:t>Energy Demand</w:t>
      </w:r>
    </w:p>
    <w:tbl>
      <w:tblPr>
        <w:tblStyle w:val="TableGrid"/>
        <w:tblW w:w="0" w:type="auto"/>
        <w:tblLook w:val="04A0" w:firstRow="1" w:lastRow="0" w:firstColumn="1" w:lastColumn="0" w:noHBand="0" w:noVBand="1"/>
      </w:tblPr>
      <w:tblGrid>
        <w:gridCol w:w="1803"/>
        <w:gridCol w:w="1803"/>
        <w:gridCol w:w="1803"/>
        <w:gridCol w:w="1803"/>
        <w:gridCol w:w="1804"/>
      </w:tblGrid>
      <w:tr w:rsidR="00637911" w14:paraId="6640887C" w14:textId="77777777" w:rsidTr="00637911">
        <w:tc>
          <w:tcPr>
            <w:tcW w:w="1803" w:type="dxa"/>
          </w:tcPr>
          <w:p w14:paraId="4AA89216" w14:textId="6A94DE91" w:rsidR="00637911" w:rsidRDefault="0063791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Typical 2-3 bed household</w:t>
            </w:r>
          </w:p>
        </w:tc>
        <w:tc>
          <w:tcPr>
            <w:tcW w:w="1803" w:type="dxa"/>
          </w:tcPr>
          <w:p w14:paraId="3FF92F9B" w14:textId="2C2463B5" w:rsidR="00637911" w:rsidRDefault="0063791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Lighting etc (kWh)</w:t>
            </w:r>
          </w:p>
        </w:tc>
        <w:tc>
          <w:tcPr>
            <w:tcW w:w="1803" w:type="dxa"/>
          </w:tcPr>
          <w:p w14:paraId="55A43070" w14:textId="40987AAE" w:rsidR="00637911" w:rsidRDefault="0063791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Heating – gas (kWh)</w:t>
            </w:r>
          </w:p>
        </w:tc>
        <w:tc>
          <w:tcPr>
            <w:tcW w:w="1803" w:type="dxa"/>
          </w:tcPr>
          <w:p w14:paraId="16E31E71" w14:textId="747AF544" w:rsidR="00637911" w:rsidRDefault="0063791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Transport (kWh)</w:t>
            </w:r>
          </w:p>
        </w:tc>
        <w:tc>
          <w:tcPr>
            <w:tcW w:w="1804" w:type="dxa"/>
          </w:tcPr>
          <w:p w14:paraId="2213A227" w14:textId="1DFB9DAE"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Total (kWh)</w:t>
            </w:r>
          </w:p>
        </w:tc>
      </w:tr>
      <w:tr w:rsidR="00637911" w14:paraId="561D0D2E" w14:textId="77777777" w:rsidTr="00637911">
        <w:tc>
          <w:tcPr>
            <w:tcW w:w="1803" w:type="dxa"/>
          </w:tcPr>
          <w:p w14:paraId="54C0E07A" w14:textId="77A16848" w:rsidR="00637911" w:rsidRDefault="0063791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Petrol</w:t>
            </w:r>
          </w:p>
        </w:tc>
        <w:tc>
          <w:tcPr>
            <w:tcW w:w="1803" w:type="dxa"/>
          </w:tcPr>
          <w:p w14:paraId="06708396" w14:textId="62E8DF29"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2700</w:t>
            </w:r>
          </w:p>
        </w:tc>
        <w:tc>
          <w:tcPr>
            <w:tcW w:w="1803" w:type="dxa"/>
          </w:tcPr>
          <w:p w14:paraId="2574CE1C" w14:textId="3357E262"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11,500</w:t>
            </w:r>
          </w:p>
        </w:tc>
        <w:tc>
          <w:tcPr>
            <w:tcW w:w="1803" w:type="dxa"/>
          </w:tcPr>
          <w:p w14:paraId="0D13DFFE" w14:textId="1087FB6A"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8594</w:t>
            </w:r>
          </w:p>
        </w:tc>
        <w:tc>
          <w:tcPr>
            <w:tcW w:w="1804" w:type="dxa"/>
          </w:tcPr>
          <w:p w14:paraId="4E84C241" w14:textId="110E12DD"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22,794</w:t>
            </w:r>
          </w:p>
        </w:tc>
      </w:tr>
      <w:tr w:rsidR="00637911" w14:paraId="4C7D33D8" w14:textId="77777777" w:rsidTr="00637911">
        <w:tc>
          <w:tcPr>
            <w:tcW w:w="1803" w:type="dxa"/>
          </w:tcPr>
          <w:p w14:paraId="338F882F" w14:textId="2912B29F" w:rsidR="00637911" w:rsidRDefault="0063791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EV</w:t>
            </w:r>
          </w:p>
        </w:tc>
        <w:tc>
          <w:tcPr>
            <w:tcW w:w="1803" w:type="dxa"/>
          </w:tcPr>
          <w:p w14:paraId="24685130" w14:textId="4C7DBA01"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2700</w:t>
            </w:r>
          </w:p>
        </w:tc>
        <w:tc>
          <w:tcPr>
            <w:tcW w:w="1803" w:type="dxa"/>
          </w:tcPr>
          <w:p w14:paraId="50FF574F" w14:textId="1390C164"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11,500</w:t>
            </w:r>
          </w:p>
        </w:tc>
        <w:tc>
          <w:tcPr>
            <w:tcW w:w="1803" w:type="dxa"/>
          </w:tcPr>
          <w:p w14:paraId="6EC5465E" w14:textId="241BAF26"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2114</w:t>
            </w:r>
          </w:p>
        </w:tc>
        <w:tc>
          <w:tcPr>
            <w:tcW w:w="1804" w:type="dxa"/>
          </w:tcPr>
          <w:p w14:paraId="212967BB" w14:textId="3924D6F8" w:rsidR="00637911" w:rsidRDefault="00AF33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16,314</w:t>
            </w:r>
          </w:p>
        </w:tc>
      </w:tr>
      <w:tr w:rsidR="00AC7C3C" w14:paraId="762CD684" w14:textId="77777777" w:rsidTr="00FD2286">
        <w:tc>
          <w:tcPr>
            <w:tcW w:w="7212" w:type="dxa"/>
            <w:gridSpan w:val="4"/>
          </w:tcPr>
          <w:p w14:paraId="5B35754E" w14:textId="70C9B6E1" w:rsidR="00AC7C3C" w:rsidRDefault="00AC7C3C"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Percentage Change in Annual </w:t>
            </w:r>
            <w:r w:rsidR="00811D74">
              <w:rPr>
                <w:rFonts w:ascii="Calibri" w:eastAsia="Times New Roman" w:hAnsi="Calibri" w:cs="Times New Roman"/>
                <w:kern w:val="0"/>
                <w:szCs w:val="18"/>
                <w:lang w:eastAsia="en-GB"/>
                <w14:ligatures w14:val="none"/>
              </w:rPr>
              <w:t xml:space="preserve">Energy </w:t>
            </w:r>
            <w:r>
              <w:rPr>
                <w:rFonts w:ascii="Calibri" w:eastAsia="Times New Roman" w:hAnsi="Calibri" w:cs="Times New Roman"/>
                <w:kern w:val="0"/>
                <w:szCs w:val="18"/>
                <w:lang w:eastAsia="en-GB"/>
                <w14:ligatures w14:val="none"/>
              </w:rPr>
              <w:t>Demand from Adopting an Electric Vehicle</w:t>
            </w:r>
          </w:p>
        </w:tc>
        <w:tc>
          <w:tcPr>
            <w:tcW w:w="1804" w:type="dxa"/>
          </w:tcPr>
          <w:p w14:paraId="2CE206D5" w14:textId="5B76881B" w:rsidR="00AC7C3C" w:rsidRDefault="00AC7C3C"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-28%</w:t>
            </w:r>
          </w:p>
        </w:tc>
      </w:tr>
    </w:tbl>
    <w:p w14:paraId="53347062" w14:textId="77777777" w:rsidR="00B0616E" w:rsidRDefault="00B0616E" w:rsidP="004F3CC8">
      <w:pPr>
        <w:rPr>
          <w:rFonts w:ascii="Calibri" w:eastAsia="Times New Roman" w:hAnsi="Calibri" w:cs="Times New Roman"/>
          <w:kern w:val="0"/>
          <w:szCs w:val="18"/>
          <w:lang w:eastAsia="en-GB"/>
          <w14:ligatures w14:val="none"/>
        </w:rPr>
      </w:pPr>
    </w:p>
    <w:p w14:paraId="6B9C11CA" w14:textId="7AEF39B6" w:rsidR="00B0616E" w:rsidRDefault="00B0616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And what if our typical home also converts from gas central heating to an air source heat pump (ASHP)?</w:t>
      </w:r>
      <w:r w:rsidR="00DB74FC">
        <w:rPr>
          <w:rFonts w:ascii="Calibri" w:eastAsia="Times New Roman" w:hAnsi="Calibri" w:cs="Times New Roman"/>
          <w:kern w:val="0"/>
          <w:szCs w:val="18"/>
          <w:lang w:eastAsia="en-GB"/>
          <w14:ligatures w14:val="none"/>
        </w:rPr>
        <w:t xml:space="preserve">  Will this deliver further </w:t>
      </w:r>
      <w:r w:rsidR="00D133C1">
        <w:rPr>
          <w:rFonts w:ascii="Calibri" w:eastAsia="Times New Roman" w:hAnsi="Calibri" w:cs="Times New Roman"/>
          <w:kern w:val="0"/>
          <w:szCs w:val="18"/>
          <w:lang w:eastAsia="en-GB"/>
          <w14:ligatures w14:val="none"/>
        </w:rPr>
        <w:t xml:space="preserve">energy saving </w:t>
      </w:r>
      <w:r w:rsidR="00DB74FC">
        <w:rPr>
          <w:rFonts w:ascii="Calibri" w:eastAsia="Times New Roman" w:hAnsi="Calibri" w:cs="Times New Roman"/>
          <w:kern w:val="0"/>
          <w:szCs w:val="18"/>
          <w:lang w:eastAsia="en-GB"/>
          <w14:ligatures w14:val="none"/>
        </w:rPr>
        <w:t>benefits</w:t>
      </w:r>
      <w:r w:rsidR="00D133C1">
        <w:rPr>
          <w:rFonts w:ascii="Calibri" w:eastAsia="Times New Roman" w:hAnsi="Calibri" w:cs="Times New Roman"/>
          <w:kern w:val="0"/>
          <w:szCs w:val="18"/>
          <w:lang w:eastAsia="en-GB"/>
          <w14:ligatures w14:val="none"/>
        </w:rPr>
        <w:t xml:space="preserve"> by switching to electricity</w:t>
      </w:r>
      <w:r w:rsidR="0051105E">
        <w:rPr>
          <w:rFonts w:ascii="Calibri" w:eastAsia="Times New Roman" w:hAnsi="Calibri" w:cs="Times New Roman"/>
          <w:kern w:val="0"/>
          <w:szCs w:val="18"/>
          <w:lang w:eastAsia="en-GB"/>
          <w14:ligatures w14:val="none"/>
        </w:rPr>
        <w:t>?</w:t>
      </w:r>
    </w:p>
    <w:p w14:paraId="16B33D41" w14:textId="77777777" w:rsidR="00BE2CFA" w:rsidRDefault="00BE2CFA" w:rsidP="004F3CC8">
      <w:pPr>
        <w:rPr>
          <w:rFonts w:ascii="Calibri" w:eastAsia="Times New Roman" w:hAnsi="Calibri" w:cs="Times New Roman"/>
          <w:kern w:val="0"/>
          <w:szCs w:val="18"/>
          <w:lang w:eastAsia="en-GB"/>
          <w14:ligatures w14:val="none"/>
        </w:rPr>
      </w:pPr>
    </w:p>
    <w:p w14:paraId="63856BEA" w14:textId="3D420960" w:rsidR="00C71D21" w:rsidRDefault="00A829F4" w:rsidP="004F3CC8">
      <w:pPr>
        <w:rPr>
          <w:rFonts w:ascii="Calibri" w:eastAsia="Times New Roman" w:hAnsi="Calibri" w:cs="Times New Roman"/>
          <w:b/>
          <w:bCs/>
          <w:kern w:val="0"/>
          <w:szCs w:val="18"/>
          <w:lang w:eastAsia="en-GB"/>
          <w14:ligatures w14:val="none"/>
        </w:rPr>
      </w:pPr>
      <w:r>
        <w:rPr>
          <w:rFonts w:ascii="Calibri" w:eastAsia="Times New Roman" w:hAnsi="Calibri" w:cs="Times New Roman"/>
          <w:b/>
          <w:bCs/>
          <w:kern w:val="0"/>
          <w:szCs w:val="18"/>
          <w:lang w:eastAsia="en-GB"/>
          <w14:ligatures w14:val="none"/>
        </w:rPr>
        <w:t xml:space="preserve">4 </w:t>
      </w:r>
      <w:r w:rsidR="00C71D21" w:rsidRPr="00C71D21">
        <w:rPr>
          <w:rFonts w:ascii="Calibri" w:eastAsia="Times New Roman" w:hAnsi="Calibri" w:cs="Times New Roman"/>
          <w:b/>
          <w:bCs/>
          <w:kern w:val="0"/>
          <w:szCs w:val="18"/>
          <w:lang w:eastAsia="en-GB"/>
          <w14:ligatures w14:val="none"/>
        </w:rPr>
        <w:t>Switching from gas to an ASHP</w:t>
      </w:r>
    </w:p>
    <w:p w14:paraId="735A43D3" w14:textId="08E94FD7" w:rsidR="0051105E" w:rsidRDefault="00D133C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Perhaps a simple explanation of </w:t>
      </w:r>
      <w:r w:rsidR="00100EFB">
        <w:rPr>
          <w:rFonts w:ascii="Calibri" w:eastAsia="Times New Roman" w:hAnsi="Calibri" w:cs="Times New Roman"/>
          <w:kern w:val="0"/>
          <w:szCs w:val="18"/>
          <w:lang w:eastAsia="en-GB"/>
          <w14:ligatures w14:val="none"/>
        </w:rPr>
        <w:t>what an ASHP is</w:t>
      </w:r>
      <w:r w:rsidR="00490C46">
        <w:rPr>
          <w:rFonts w:ascii="Calibri" w:eastAsia="Times New Roman" w:hAnsi="Calibri" w:cs="Times New Roman"/>
          <w:kern w:val="0"/>
          <w:szCs w:val="18"/>
          <w:lang w:eastAsia="en-GB"/>
          <w14:ligatures w14:val="none"/>
        </w:rPr>
        <w:t>,</w:t>
      </w:r>
      <w:r w:rsidR="00100EFB">
        <w:rPr>
          <w:rFonts w:ascii="Calibri" w:eastAsia="Times New Roman" w:hAnsi="Calibri" w:cs="Times New Roman"/>
          <w:kern w:val="0"/>
          <w:szCs w:val="18"/>
          <w:lang w:eastAsia="en-GB"/>
          <w14:ligatures w14:val="none"/>
        </w:rPr>
        <w:t xml:space="preserve"> how it</w:t>
      </w:r>
      <w:r>
        <w:rPr>
          <w:rFonts w:ascii="Calibri" w:eastAsia="Times New Roman" w:hAnsi="Calibri" w:cs="Times New Roman"/>
          <w:kern w:val="0"/>
          <w:szCs w:val="18"/>
          <w:lang w:eastAsia="en-GB"/>
          <w14:ligatures w14:val="none"/>
        </w:rPr>
        <w:t xml:space="preserve"> </w:t>
      </w:r>
      <w:r w:rsidR="00100EFB">
        <w:rPr>
          <w:rFonts w:ascii="Calibri" w:eastAsia="Times New Roman" w:hAnsi="Calibri" w:cs="Times New Roman"/>
          <w:kern w:val="0"/>
          <w:szCs w:val="18"/>
          <w:lang w:eastAsia="en-GB"/>
          <w14:ligatures w14:val="none"/>
        </w:rPr>
        <w:t>works</w:t>
      </w:r>
      <w:r w:rsidR="00003FA0">
        <w:rPr>
          <w:rFonts w:ascii="Calibri" w:eastAsia="Times New Roman" w:hAnsi="Calibri" w:cs="Times New Roman"/>
          <w:kern w:val="0"/>
          <w:szCs w:val="18"/>
          <w:lang w:eastAsia="en-GB"/>
          <w14:ligatures w14:val="none"/>
        </w:rPr>
        <w:t>,</w:t>
      </w:r>
      <w:r w:rsidR="00490C46">
        <w:rPr>
          <w:rFonts w:ascii="Calibri" w:eastAsia="Times New Roman" w:hAnsi="Calibri" w:cs="Times New Roman"/>
          <w:kern w:val="0"/>
          <w:szCs w:val="18"/>
          <w:lang w:eastAsia="en-GB"/>
          <w14:ligatures w14:val="none"/>
        </w:rPr>
        <w:t xml:space="preserve"> the role it can play</w:t>
      </w:r>
      <w:r w:rsidR="00100EFB">
        <w:rPr>
          <w:rFonts w:ascii="Calibri" w:eastAsia="Times New Roman" w:hAnsi="Calibri" w:cs="Times New Roman"/>
          <w:kern w:val="0"/>
          <w:szCs w:val="18"/>
          <w:lang w:eastAsia="en-GB"/>
          <w14:ligatures w14:val="none"/>
        </w:rPr>
        <w:t xml:space="preserve"> </w:t>
      </w:r>
      <w:r w:rsidR="00490C46">
        <w:rPr>
          <w:rFonts w:ascii="Calibri" w:eastAsia="Times New Roman" w:hAnsi="Calibri" w:cs="Times New Roman"/>
          <w:kern w:val="0"/>
          <w:szCs w:val="18"/>
          <w:lang w:eastAsia="en-GB"/>
          <w14:ligatures w14:val="none"/>
        </w:rPr>
        <w:t>in helping eliminate fossil-fuel consumption</w:t>
      </w:r>
      <w:r w:rsidR="00003FA0">
        <w:rPr>
          <w:rFonts w:ascii="Calibri" w:eastAsia="Times New Roman" w:hAnsi="Calibri" w:cs="Times New Roman"/>
          <w:kern w:val="0"/>
          <w:szCs w:val="18"/>
          <w:lang w:eastAsia="en-GB"/>
          <w14:ligatures w14:val="none"/>
        </w:rPr>
        <w:t xml:space="preserve"> </w:t>
      </w:r>
      <w:r w:rsidR="00A829F4">
        <w:rPr>
          <w:rFonts w:ascii="Calibri" w:eastAsia="Times New Roman" w:hAnsi="Calibri" w:cs="Times New Roman"/>
          <w:kern w:val="0"/>
          <w:szCs w:val="18"/>
          <w:lang w:eastAsia="en-GB"/>
          <w14:ligatures w14:val="none"/>
        </w:rPr>
        <w:t>along with</w:t>
      </w:r>
      <w:r w:rsidR="00003FA0">
        <w:rPr>
          <w:rFonts w:ascii="Calibri" w:eastAsia="Times New Roman" w:hAnsi="Calibri" w:cs="Times New Roman"/>
          <w:kern w:val="0"/>
          <w:szCs w:val="18"/>
          <w:lang w:eastAsia="en-GB"/>
          <w14:ligatures w14:val="none"/>
        </w:rPr>
        <w:t xml:space="preserve"> the progress being made with implementation</w:t>
      </w:r>
      <w:r w:rsidR="00490C46">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is required before we dig deeper</w:t>
      </w:r>
      <w:r w:rsidR="002169FB">
        <w:rPr>
          <w:rFonts w:ascii="Calibri" w:eastAsia="Times New Roman" w:hAnsi="Calibri" w:cs="Times New Roman"/>
          <w:kern w:val="0"/>
          <w:szCs w:val="18"/>
          <w:lang w:eastAsia="en-GB"/>
          <w14:ligatures w14:val="none"/>
        </w:rPr>
        <w:t xml:space="preserve"> and examine what it means for our typical household to switch from gas to heat pump technology</w:t>
      </w:r>
      <w:r>
        <w:rPr>
          <w:rFonts w:ascii="Calibri" w:eastAsia="Times New Roman" w:hAnsi="Calibri" w:cs="Times New Roman"/>
          <w:kern w:val="0"/>
          <w:szCs w:val="18"/>
          <w:lang w:eastAsia="en-GB"/>
          <w14:ligatures w14:val="none"/>
        </w:rPr>
        <w:t>.</w:t>
      </w:r>
    </w:p>
    <w:p w14:paraId="7BCF31DC" w14:textId="77777777" w:rsidR="00100EFB" w:rsidRDefault="00100EFB" w:rsidP="004F3CC8">
      <w:pPr>
        <w:rPr>
          <w:rFonts w:ascii="Calibri" w:eastAsia="Times New Roman" w:hAnsi="Calibri" w:cs="Times New Roman"/>
          <w:kern w:val="0"/>
          <w:szCs w:val="18"/>
          <w:lang w:eastAsia="en-GB"/>
          <w14:ligatures w14:val="none"/>
        </w:rPr>
      </w:pPr>
    </w:p>
    <w:p w14:paraId="118F82D8" w14:textId="38928340" w:rsidR="00A829F4" w:rsidRPr="005E19C0" w:rsidRDefault="00A829F4" w:rsidP="00A2055C">
      <w:pPr>
        <w:ind w:firstLine="720"/>
        <w:rPr>
          <w:rFonts w:ascii="Calibri" w:eastAsia="Times New Roman" w:hAnsi="Calibri" w:cs="Times New Roman"/>
          <w:b/>
          <w:bCs/>
          <w:kern w:val="0"/>
          <w:szCs w:val="18"/>
          <w:lang w:eastAsia="en-GB"/>
          <w14:ligatures w14:val="none"/>
        </w:rPr>
      </w:pPr>
      <w:r w:rsidRPr="005E19C0">
        <w:rPr>
          <w:rFonts w:ascii="Calibri" w:eastAsia="Times New Roman" w:hAnsi="Calibri" w:cs="Times New Roman"/>
          <w:b/>
          <w:bCs/>
          <w:kern w:val="0"/>
          <w:szCs w:val="18"/>
          <w:lang w:eastAsia="en-GB"/>
          <w14:ligatures w14:val="none"/>
        </w:rPr>
        <w:t>4.1 A quick look at an ASHP</w:t>
      </w:r>
    </w:p>
    <w:p w14:paraId="61DFBB20" w14:textId="55684555" w:rsidR="006B0318" w:rsidRDefault="00100EFB"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Put simply, a</w:t>
      </w:r>
      <w:r w:rsidR="00D133C1">
        <w:rPr>
          <w:rFonts w:ascii="Calibri" w:eastAsia="Times New Roman" w:hAnsi="Calibri" w:cs="Times New Roman"/>
          <w:kern w:val="0"/>
          <w:szCs w:val="18"/>
          <w:lang w:eastAsia="en-GB"/>
          <w14:ligatures w14:val="none"/>
        </w:rPr>
        <w:t xml:space="preserve">n ASHP </w:t>
      </w:r>
      <w:r>
        <w:rPr>
          <w:rFonts w:ascii="Calibri" w:eastAsia="Times New Roman" w:hAnsi="Calibri" w:cs="Times New Roman"/>
          <w:kern w:val="0"/>
          <w:szCs w:val="18"/>
          <w:lang w:eastAsia="en-GB"/>
          <w14:ligatures w14:val="none"/>
        </w:rPr>
        <w:t xml:space="preserve">extracts </w:t>
      </w:r>
      <w:r w:rsidR="00984A36">
        <w:rPr>
          <w:rFonts w:ascii="Calibri" w:eastAsia="Times New Roman" w:hAnsi="Calibri" w:cs="Times New Roman"/>
          <w:kern w:val="0"/>
          <w:szCs w:val="18"/>
          <w:lang w:eastAsia="en-GB"/>
          <w14:ligatures w14:val="none"/>
        </w:rPr>
        <w:t xml:space="preserve">the energy contained in the air outside a home so that it can be transferred or converted into useful energy to heat the inside.  It </w:t>
      </w:r>
      <w:r w:rsidR="00D133C1">
        <w:rPr>
          <w:rFonts w:ascii="Calibri" w:eastAsia="Times New Roman" w:hAnsi="Calibri" w:cs="Times New Roman"/>
          <w:kern w:val="0"/>
          <w:szCs w:val="18"/>
          <w:lang w:eastAsia="en-GB"/>
          <w14:ligatures w14:val="none"/>
        </w:rPr>
        <w:t xml:space="preserve">is often described as a refrigerator </w:t>
      </w:r>
      <w:r w:rsidR="0056364D">
        <w:rPr>
          <w:rFonts w:ascii="Calibri" w:eastAsia="Times New Roman" w:hAnsi="Calibri" w:cs="Times New Roman"/>
          <w:kern w:val="0"/>
          <w:szCs w:val="18"/>
          <w:lang w:eastAsia="en-GB"/>
          <w14:ligatures w14:val="none"/>
        </w:rPr>
        <w:t xml:space="preserve">operating </w:t>
      </w:r>
      <w:r w:rsidR="00D133C1">
        <w:rPr>
          <w:rFonts w:ascii="Calibri" w:eastAsia="Times New Roman" w:hAnsi="Calibri" w:cs="Times New Roman"/>
          <w:kern w:val="0"/>
          <w:szCs w:val="18"/>
          <w:lang w:eastAsia="en-GB"/>
          <w14:ligatures w14:val="none"/>
        </w:rPr>
        <w:t xml:space="preserve">in reverse.  </w:t>
      </w:r>
      <w:r w:rsidR="00984A36">
        <w:rPr>
          <w:rFonts w:ascii="Calibri" w:eastAsia="Times New Roman" w:hAnsi="Calibri" w:cs="Times New Roman"/>
          <w:kern w:val="0"/>
          <w:szCs w:val="18"/>
          <w:lang w:eastAsia="en-GB"/>
          <w14:ligatures w14:val="none"/>
        </w:rPr>
        <w:t>In this case, e</w:t>
      </w:r>
      <w:r w:rsidR="00D133C1">
        <w:rPr>
          <w:rFonts w:ascii="Calibri" w:eastAsia="Times New Roman" w:hAnsi="Calibri" w:cs="Times New Roman"/>
          <w:kern w:val="0"/>
          <w:szCs w:val="18"/>
          <w:lang w:eastAsia="en-GB"/>
          <w14:ligatures w14:val="none"/>
        </w:rPr>
        <w:t xml:space="preserve">xternal air, or water in the case of a ground source heat pump (GSHP), is blown (or pumped for a GSHP) </w:t>
      </w:r>
      <w:r w:rsidR="001766DC">
        <w:rPr>
          <w:rFonts w:ascii="Calibri" w:eastAsia="Times New Roman" w:hAnsi="Calibri" w:cs="Times New Roman"/>
          <w:kern w:val="0"/>
          <w:szCs w:val="18"/>
          <w:lang w:eastAsia="en-GB"/>
          <w14:ligatures w14:val="none"/>
        </w:rPr>
        <w:t xml:space="preserve">over the surface of a heat exchanger causing the refrigerant liquid </w:t>
      </w:r>
      <w:r w:rsidR="00E5105A">
        <w:rPr>
          <w:rFonts w:ascii="Calibri" w:eastAsia="Times New Roman" w:hAnsi="Calibri" w:cs="Times New Roman"/>
          <w:kern w:val="0"/>
          <w:szCs w:val="18"/>
          <w:lang w:eastAsia="en-GB"/>
          <w14:ligatures w14:val="none"/>
        </w:rPr>
        <w:t xml:space="preserve">inside the heat exchanger </w:t>
      </w:r>
      <w:r w:rsidR="001766DC">
        <w:rPr>
          <w:rFonts w:ascii="Calibri" w:eastAsia="Times New Roman" w:hAnsi="Calibri" w:cs="Times New Roman"/>
          <w:kern w:val="0"/>
          <w:szCs w:val="18"/>
          <w:lang w:eastAsia="en-GB"/>
          <w14:ligatures w14:val="none"/>
        </w:rPr>
        <w:t xml:space="preserve">to evaporate and turn into a </w:t>
      </w:r>
      <w:r w:rsidR="0056364D">
        <w:rPr>
          <w:rFonts w:ascii="Calibri" w:eastAsia="Times New Roman" w:hAnsi="Calibri" w:cs="Times New Roman"/>
          <w:kern w:val="0"/>
          <w:szCs w:val="18"/>
          <w:lang w:eastAsia="en-GB"/>
          <w14:ligatures w14:val="none"/>
        </w:rPr>
        <w:t>gaseous state</w:t>
      </w:r>
      <w:r w:rsidR="001766DC">
        <w:rPr>
          <w:rFonts w:ascii="Calibri" w:eastAsia="Times New Roman" w:hAnsi="Calibri" w:cs="Times New Roman"/>
          <w:kern w:val="0"/>
          <w:szCs w:val="18"/>
          <w:lang w:eastAsia="en-GB"/>
          <w14:ligatures w14:val="none"/>
        </w:rPr>
        <w:t xml:space="preserve">.  </w:t>
      </w:r>
      <w:r w:rsidR="00F415BD">
        <w:rPr>
          <w:rFonts w:ascii="Calibri" w:eastAsia="Times New Roman" w:hAnsi="Calibri" w:cs="Times New Roman"/>
          <w:kern w:val="0"/>
          <w:szCs w:val="18"/>
          <w:lang w:eastAsia="en-GB"/>
          <w14:ligatures w14:val="none"/>
        </w:rPr>
        <w:t xml:space="preserve">  </w:t>
      </w:r>
      <w:r w:rsidR="00497D51">
        <w:rPr>
          <w:rFonts w:ascii="Calibri" w:eastAsia="Times New Roman" w:hAnsi="Calibri" w:cs="Times New Roman"/>
          <w:kern w:val="0"/>
          <w:szCs w:val="18"/>
          <w:lang w:eastAsia="en-GB"/>
          <w14:ligatures w14:val="none"/>
        </w:rPr>
        <w:t xml:space="preserve">The gas is then compressed thereby increasing both the pressure and temperature with the heated gas passing over another heat exchanger the output of which </w:t>
      </w:r>
      <w:r w:rsidR="006B0318">
        <w:rPr>
          <w:rFonts w:ascii="Calibri" w:eastAsia="Times New Roman" w:hAnsi="Calibri" w:cs="Times New Roman"/>
          <w:kern w:val="0"/>
          <w:szCs w:val="18"/>
          <w:lang w:eastAsia="en-GB"/>
          <w14:ligatures w14:val="none"/>
        </w:rPr>
        <w:t>can be blown as warm air through a house</w:t>
      </w:r>
      <w:r w:rsidR="00984A36">
        <w:rPr>
          <w:rFonts w:ascii="Calibri" w:eastAsia="Times New Roman" w:hAnsi="Calibri" w:cs="Times New Roman"/>
          <w:kern w:val="0"/>
          <w:szCs w:val="18"/>
          <w:lang w:eastAsia="en-GB"/>
          <w14:ligatures w14:val="none"/>
        </w:rPr>
        <w:t>,</w:t>
      </w:r>
      <w:r w:rsidR="006B0318">
        <w:rPr>
          <w:rFonts w:ascii="Calibri" w:eastAsia="Times New Roman" w:hAnsi="Calibri" w:cs="Times New Roman"/>
          <w:kern w:val="0"/>
          <w:szCs w:val="18"/>
          <w:lang w:eastAsia="en-GB"/>
          <w14:ligatures w14:val="none"/>
        </w:rPr>
        <w:t xml:space="preserve"> or transferred into a wet central heating/hot water system.  </w:t>
      </w:r>
      <w:r w:rsidR="00F274B9">
        <w:rPr>
          <w:rFonts w:ascii="Calibri" w:eastAsia="Times New Roman" w:hAnsi="Calibri" w:cs="Times New Roman"/>
          <w:kern w:val="0"/>
          <w:szCs w:val="18"/>
          <w:lang w:eastAsia="en-GB"/>
          <w14:ligatures w14:val="none"/>
        </w:rPr>
        <w:t>While air-air transfer can be used for heating, but not for domestic hot water</w:t>
      </w:r>
      <w:r w:rsidR="00984A36">
        <w:rPr>
          <w:rFonts w:ascii="Calibri" w:eastAsia="Times New Roman" w:hAnsi="Calibri" w:cs="Times New Roman"/>
          <w:kern w:val="0"/>
          <w:szCs w:val="18"/>
          <w:lang w:eastAsia="en-GB"/>
          <w14:ligatures w14:val="none"/>
        </w:rPr>
        <w:t>,</w:t>
      </w:r>
      <w:r w:rsidR="00F274B9">
        <w:rPr>
          <w:rFonts w:ascii="Calibri" w:eastAsia="Times New Roman" w:hAnsi="Calibri" w:cs="Times New Roman"/>
          <w:kern w:val="0"/>
          <w:szCs w:val="18"/>
          <w:lang w:eastAsia="en-GB"/>
          <w14:ligatures w14:val="none"/>
        </w:rPr>
        <w:t xml:space="preserve"> air-water transfer can be used for both heating and hot water, and is consequently more versatile.  </w:t>
      </w:r>
      <w:r w:rsidR="0056364D">
        <w:rPr>
          <w:rFonts w:ascii="Calibri" w:eastAsia="Times New Roman" w:hAnsi="Calibri" w:cs="Times New Roman"/>
          <w:kern w:val="0"/>
          <w:szCs w:val="18"/>
          <w:lang w:eastAsia="en-GB"/>
          <w14:ligatures w14:val="none"/>
        </w:rPr>
        <w:t>To complete this cycle, a</w:t>
      </w:r>
      <w:r w:rsidR="006B0318">
        <w:rPr>
          <w:rFonts w:ascii="Calibri" w:eastAsia="Times New Roman" w:hAnsi="Calibri" w:cs="Times New Roman"/>
          <w:kern w:val="0"/>
          <w:szCs w:val="18"/>
          <w:lang w:eastAsia="en-GB"/>
          <w14:ligatures w14:val="none"/>
        </w:rPr>
        <w:t xml:space="preserve">s the heat is transferred the gas falls </w:t>
      </w:r>
      <w:r w:rsidR="0056364D">
        <w:rPr>
          <w:rFonts w:ascii="Calibri" w:eastAsia="Times New Roman" w:hAnsi="Calibri" w:cs="Times New Roman"/>
          <w:kern w:val="0"/>
          <w:szCs w:val="18"/>
          <w:lang w:eastAsia="en-GB"/>
          <w14:ligatures w14:val="none"/>
        </w:rPr>
        <w:t>in temperature until</w:t>
      </w:r>
      <w:r w:rsidR="006B0318">
        <w:rPr>
          <w:rFonts w:ascii="Calibri" w:eastAsia="Times New Roman" w:hAnsi="Calibri" w:cs="Times New Roman"/>
          <w:kern w:val="0"/>
          <w:szCs w:val="18"/>
          <w:lang w:eastAsia="en-GB"/>
          <w14:ligatures w14:val="none"/>
        </w:rPr>
        <w:t xml:space="preserve"> it returns </w:t>
      </w:r>
      <w:r w:rsidR="0056364D">
        <w:rPr>
          <w:rFonts w:ascii="Calibri" w:eastAsia="Times New Roman" w:hAnsi="Calibri" w:cs="Times New Roman"/>
          <w:kern w:val="0"/>
          <w:szCs w:val="18"/>
          <w:lang w:eastAsia="en-GB"/>
          <w14:ligatures w14:val="none"/>
        </w:rPr>
        <w:t xml:space="preserve">back </w:t>
      </w:r>
      <w:r w:rsidR="006B0318">
        <w:rPr>
          <w:rFonts w:ascii="Calibri" w:eastAsia="Times New Roman" w:hAnsi="Calibri" w:cs="Times New Roman"/>
          <w:kern w:val="0"/>
          <w:szCs w:val="18"/>
          <w:lang w:eastAsia="en-GB"/>
          <w14:ligatures w14:val="none"/>
        </w:rPr>
        <w:t>to a liquid state</w:t>
      </w:r>
      <w:r w:rsidR="0056364D">
        <w:rPr>
          <w:rFonts w:ascii="Calibri" w:eastAsia="Times New Roman" w:hAnsi="Calibri" w:cs="Times New Roman"/>
          <w:kern w:val="0"/>
          <w:szCs w:val="18"/>
          <w:lang w:eastAsia="en-GB"/>
          <w14:ligatures w14:val="none"/>
        </w:rPr>
        <w:t xml:space="preserve"> and t</w:t>
      </w:r>
      <w:r w:rsidR="006B0318">
        <w:rPr>
          <w:rFonts w:ascii="Calibri" w:eastAsia="Times New Roman" w:hAnsi="Calibri" w:cs="Times New Roman"/>
          <w:kern w:val="0"/>
          <w:szCs w:val="18"/>
          <w:lang w:eastAsia="en-GB"/>
          <w14:ligatures w14:val="none"/>
        </w:rPr>
        <w:t>his reverse refrigeration cycle repeats until the home reaches the required temperature</w:t>
      </w:r>
      <w:r w:rsidR="0056364D">
        <w:rPr>
          <w:rFonts w:ascii="Calibri" w:eastAsia="Times New Roman" w:hAnsi="Calibri" w:cs="Times New Roman"/>
          <w:kern w:val="0"/>
          <w:szCs w:val="18"/>
          <w:lang w:eastAsia="en-GB"/>
          <w14:ligatures w14:val="none"/>
        </w:rPr>
        <w:t xml:space="preserve"> [9]</w:t>
      </w:r>
      <w:r w:rsidR="006B0318">
        <w:rPr>
          <w:rFonts w:ascii="Calibri" w:eastAsia="Times New Roman" w:hAnsi="Calibri" w:cs="Times New Roman"/>
          <w:kern w:val="0"/>
          <w:szCs w:val="18"/>
          <w:lang w:eastAsia="en-GB"/>
          <w14:ligatures w14:val="none"/>
        </w:rPr>
        <w:t>.</w:t>
      </w:r>
    </w:p>
    <w:p w14:paraId="02A9F6CC" w14:textId="77777777" w:rsidR="0056364D" w:rsidRDefault="0056364D" w:rsidP="004F3CC8">
      <w:pPr>
        <w:rPr>
          <w:rFonts w:ascii="Calibri" w:eastAsia="Times New Roman" w:hAnsi="Calibri" w:cs="Times New Roman"/>
          <w:kern w:val="0"/>
          <w:szCs w:val="18"/>
          <w:lang w:eastAsia="en-GB"/>
          <w14:ligatures w14:val="none"/>
        </w:rPr>
      </w:pPr>
    </w:p>
    <w:p w14:paraId="01C223EC" w14:textId="2B2CDCCC" w:rsidR="00984A36" w:rsidRDefault="0056364D"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Because heat pump technology operates on the basis </w:t>
      </w:r>
      <w:r w:rsidR="002A09E0">
        <w:rPr>
          <w:rFonts w:ascii="Calibri" w:eastAsia="Times New Roman" w:hAnsi="Calibri" w:cs="Times New Roman"/>
          <w:kern w:val="0"/>
          <w:szCs w:val="18"/>
          <w:lang w:eastAsia="en-GB"/>
          <w14:ligatures w14:val="none"/>
        </w:rPr>
        <w:t xml:space="preserve">of a transfer of energy rather than the generation of heat by combustion of </w:t>
      </w:r>
      <w:r w:rsidR="00984A36">
        <w:rPr>
          <w:rFonts w:ascii="Calibri" w:eastAsia="Times New Roman" w:hAnsi="Calibri" w:cs="Times New Roman"/>
          <w:kern w:val="0"/>
          <w:szCs w:val="18"/>
          <w:lang w:eastAsia="en-GB"/>
          <w14:ligatures w14:val="none"/>
        </w:rPr>
        <w:t xml:space="preserve">either </w:t>
      </w:r>
      <w:r w:rsidR="002A09E0">
        <w:rPr>
          <w:rFonts w:ascii="Calibri" w:eastAsia="Times New Roman" w:hAnsi="Calibri" w:cs="Times New Roman"/>
          <w:kern w:val="0"/>
          <w:szCs w:val="18"/>
          <w:lang w:eastAsia="en-GB"/>
          <w14:ligatures w14:val="none"/>
        </w:rPr>
        <w:t>gas or oil</w:t>
      </w:r>
      <w:r w:rsidR="00490C46">
        <w:rPr>
          <w:rFonts w:ascii="Calibri" w:eastAsia="Times New Roman" w:hAnsi="Calibri" w:cs="Times New Roman"/>
          <w:kern w:val="0"/>
          <w:szCs w:val="18"/>
          <w:lang w:eastAsia="en-GB"/>
          <w14:ligatures w14:val="none"/>
        </w:rPr>
        <w:t>,</w:t>
      </w:r>
      <w:r w:rsidR="002A09E0">
        <w:rPr>
          <w:rFonts w:ascii="Calibri" w:eastAsia="Times New Roman" w:hAnsi="Calibri" w:cs="Times New Roman"/>
          <w:kern w:val="0"/>
          <w:szCs w:val="18"/>
          <w:lang w:eastAsia="en-GB"/>
          <w14:ligatures w14:val="none"/>
        </w:rPr>
        <w:t xml:space="preserve"> </w:t>
      </w:r>
      <w:r w:rsidR="00984A36">
        <w:rPr>
          <w:rFonts w:ascii="Calibri" w:eastAsia="Times New Roman" w:hAnsi="Calibri" w:cs="Times New Roman"/>
          <w:kern w:val="0"/>
          <w:szCs w:val="18"/>
          <w:lang w:eastAsia="en-GB"/>
          <w14:ligatures w14:val="none"/>
        </w:rPr>
        <w:t xml:space="preserve">as </w:t>
      </w:r>
      <w:r w:rsidR="002A09E0">
        <w:rPr>
          <w:rFonts w:ascii="Calibri" w:eastAsia="Times New Roman" w:hAnsi="Calibri" w:cs="Times New Roman"/>
          <w:kern w:val="0"/>
          <w:szCs w:val="18"/>
          <w:lang w:eastAsia="en-GB"/>
          <w14:ligatures w14:val="none"/>
        </w:rPr>
        <w:t>in conventional heating boilers</w:t>
      </w:r>
      <w:r w:rsidR="00490C46">
        <w:rPr>
          <w:rFonts w:ascii="Calibri" w:eastAsia="Times New Roman" w:hAnsi="Calibri" w:cs="Times New Roman"/>
          <w:kern w:val="0"/>
          <w:szCs w:val="18"/>
          <w:lang w:eastAsia="en-GB"/>
          <w14:ligatures w14:val="none"/>
        </w:rPr>
        <w:t>,</w:t>
      </w:r>
      <w:r w:rsidR="002A09E0">
        <w:rPr>
          <w:rFonts w:ascii="Calibri" w:eastAsia="Times New Roman" w:hAnsi="Calibri" w:cs="Times New Roman"/>
          <w:kern w:val="0"/>
          <w:szCs w:val="18"/>
          <w:lang w:eastAsia="en-GB"/>
          <w14:ligatures w14:val="none"/>
        </w:rPr>
        <w:t xml:space="preserve"> it is rather surprisingly </w:t>
      </w:r>
      <w:r w:rsidR="00967D7C">
        <w:rPr>
          <w:rFonts w:ascii="Calibri" w:eastAsia="Times New Roman" w:hAnsi="Calibri" w:cs="Times New Roman"/>
          <w:kern w:val="0"/>
          <w:szCs w:val="18"/>
          <w:lang w:eastAsia="en-GB"/>
          <w14:ligatures w14:val="none"/>
        </w:rPr>
        <w:t xml:space="preserve">more </w:t>
      </w:r>
      <w:r w:rsidR="002A09E0">
        <w:rPr>
          <w:rFonts w:ascii="Calibri" w:eastAsia="Times New Roman" w:hAnsi="Calibri" w:cs="Times New Roman"/>
          <w:kern w:val="0"/>
          <w:szCs w:val="18"/>
          <w:lang w:eastAsia="en-GB"/>
          <w14:ligatures w14:val="none"/>
        </w:rPr>
        <w:t>efficient than</w:t>
      </w:r>
      <w:r w:rsidR="00490C46">
        <w:rPr>
          <w:rFonts w:ascii="Calibri" w:eastAsia="Times New Roman" w:hAnsi="Calibri" w:cs="Times New Roman"/>
          <w:kern w:val="0"/>
          <w:szCs w:val="18"/>
          <w:lang w:eastAsia="en-GB"/>
          <w14:ligatures w14:val="none"/>
        </w:rPr>
        <w:t xml:space="preserve"> </w:t>
      </w:r>
      <w:r w:rsidR="002A09E0">
        <w:rPr>
          <w:rFonts w:ascii="Calibri" w:eastAsia="Times New Roman" w:hAnsi="Calibri" w:cs="Times New Roman"/>
          <w:kern w:val="0"/>
          <w:szCs w:val="18"/>
          <w:lang w:eastAsia="en-GB"/>
          <w14:ligatures w14:val="none"/>
        </w:rPr>
        <w:t>conventional</w:t>
      </w:r>
      <w:r w:rsidR="00984A36">
        <w:rPr>
          <w:rFonts w:ascii="Calibri" w:eastAsia="Times New Roman" w:hAnsi="Calibri" w:cs="Times New Roman"/>
          <w:kern w:val="0"/>
          <w:szCs w:val="18"/>
          <w:lang w:eastAsia="en-GB"/>
          <w14:ligatures w14:val="none"/>
        </w:rPr>
        <w:t xml:space="preserve"> </w:t>
      </w:r>
      <w:r w:rsidR="002A09E0">
        <w:rPr>
          <w:rFonts w:ascii="Calibri" w:eastAsia="Times New Roman" w:hAnsi="Calibri" w:cs="Times New Roman"/>
          <w:kern w:val="0"/>
          <w:szCs w:val="18"/>
          <w:lang w:eastAsia="en-GB"/>
          <w14:ligatures w14:val="none"/>
        </w:rPr>
        <w:t>heating technologies widely used in the UK today</w:t>
      </w:r>
      <w:r w:rsidR="00490C46">
        <w:rPr>
          <w:rFonts w:ascii="Calibri" w:eastAsia="Times New Roman" w:hAnsi="Calibri" w:cs="Times New Roman"/>
          <w:kern w:val="0"/>
          <w:szCs w:val="18"/>
          <w:lang w:eastAsia="en-GB"/>
          <w14:ligatures w14:val="none"/>
        </w:rPr>
        <w:t xml:space="preserve">.  </w:t>
      </w:r>
      <w:r w:rsidR="00984A36">
        <w:rPr>
          <w:rFonts w:ascii="Calibri" w:eastAsia="Times New Roman" w:hAnsi="Calibri" w:cs="Times New Roman"/>
          <w:kern w:val="0"/>
          <w:szCs w:val="18"/>
          <w:lang w:eastAsia="en-GB"/>
          <w14:ligatures w14:val="none"/>
        </w:rPr>
        <w:t xml:space="preserve"> </w:t>
      </w:r>
      <w:r w:rsidR="00490C46">
        <w:rPr>
          <w:rFonts w:ascii="Calibri" w:eastAsia="Times New Roman" w:hAnsi="Calibri" w:cs="Times New Roman"/>
          <w:kern w:val="0"/>
          <w:szCs w:val="18"/>
          <w:lang w:eastAsia="en-GB"/>
          <w14:ligatures w14:val="none"/>
        </w:rPr>
        <w:t>A</w:t>
      </w:r>
      <w:r w:rsidR="00984A36">
        <w:rPr>
          <w:rFonts w:ascii="Calibri" w:eastAsia="Times New Roman" w:hAnsi="Calibri" w:cs="Times New Roman"/>
          <w:kern w:val="0"/>
          <w:szCs w:val="18"/>
          <w:lang w:eastAsia="en-GB"/>
          <w14:ligatures w14:val="none"/>
        </w:rPr>
        <w:t>nd this efficiency is what makes ASHPs along with other heat pump alternatives so interesting as a ‘greener’ alternative for the household</w:t>
      </w:r>
      <w:r w:rsidR="00490C46">
        <w:rPr>
          <w:rFonts w:ascii="Calibri" w:eastAsia="Times New Roman" w:hAnsi="Calibri" w:cs="Times New Roman"/>
          <w:kern w:val="0"/>
          <w:szCs w:val="18"/>
          <w:lang w:eastAsia="en-GB"/>
          <w14:ligatures w14:val="none"/>
        </w:rPr>
        <w:t xml:space="preserve"> seeking to go all-electric</w:t>
      </w:r>
      <w:r w:rsidR="002A09E0">
        <w:rPr>
          <w:rFonts w:ascii="Calibri" w:eastAsia="Times New Roman" w:hAnsi="Calibri" w:cs="Times New Roman"/>
          <w:kern w:val="0"/>
          <w:szCs w:val="18"/>
          <w:lang w:eastAsia="en-GB"/>
          <w14:ligatures w14:val="none"/>
        </w:rPr>
        <w:t xml:space="preserve">.  </w:t>
      </w:r>
    </w:p>
    <w:p w14:paraId="6428B2AA" w14:textId="77777777" w:rsidR="00556243" w:rsidRDefault="00556243" w:rsidP="004F3CC8">
      <w:pPr>
        <w:rPr>
          <w:rFonts w:ascii="Calibri" w:eastAsia="Times New Roman" w:hAnsi="Calibri" w:cs="Times New Roman"/>
          <w:kern w:val="0"/>
          <w:szCs w:val="18"/>
          <w:lang w:eastAsia="en-GB"/>
          <w14:ligatures w14:val="none"/>
        </w:rPr>
      </w:pPr>
    </w:p>
    <w:p w14:paraId="291281FA" w14:textId="52A70DED" w:rsidR="00556243" w:rsidRPr="005E19C0" w:rsidRDefault="00556243" w:rsidP="00A2055C">
      <w:pPr>
        <w:ind w:firstLine="720"/>
        <w:rPr>
          <w:rFonts w:ascii="Calibri" w:eastAsia="Times New Roman" w:hAnsi="Calibri" w:cs="Times New Roman"/>
          <w:b/>
          <w:bCs/>
          <w:kern w:val="0"/>
          <w:szCs w:val="18"/>
          <w:lang w:eastAsia="en-GB"/>
          <w14:ligatures w14:val="none"/>
        </w:rPr>
      </w:pPr>
      <w:r w:rsidRPr="005E19C0">
        <w:rPr>
          <w:rFonts w:ascii="Calibri" w:eastAsia="Times New Roman" w:hAnsi="Calibri" w:cs="Times New Roman"/>
          <w:b/>
          <w:bCs/>
          <w:kern w:val="0"/>
          <w:szCs w:val="18"/>
          <w:lang w:eastAsia="en-GB"/>
          <w14:ligatures w14:val="none"/>
        </w:rPr>
        <w:t>4.2 Why it makes sense to adopt heat pump technology</w:t>
      </w:r>
    </w:p>
    <w:p w14:paraId="72A41592" w14:textId="481366A6" w:rsidR="00556243" w:rsidRDefault="005A55DC"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The latest domestic gas boilers can have efficiencies in the high 90% range, meaning that only a little of the energy contained in the gas in its natural state is lost due to combustion.  However, and by contrast, heat pumps can have efficiencies way in excess of 100% and this is what makes them so attractive as a cleaner, greener option</w:t>
      </w:r>
      <w:r w:rsidR="00B824DB">
        <w:rPr>
          <w:rFonts w:ascii="Calibri" w:eastAsia="Times New Roman" w:hAnsi="Calibri" w:cs="Times New Roman"/>
          <w:kern w:val="0"/>
          <w:szCs w:val="18"/>
          <w:lang w:eastAsia="en-GB"/>
          <w14:ligatures w14:val="none"/>
        </w:rPr>
        <w:t xml:space="preserve"> for heat and hot water in domestic properties.</w:t>
      </w:r>
    </w:p>
    <w:p w14:paraId="109D61B0" w14:textId="77777777" w:rsidR="005A55DC" w:rsidRDefault="005A55DC" w:rsidP="00556243">
      <w:pPr>
        <w:rPr>
          <w:rFonts w:ascii="Calibri" w:eastAsia="Times New Roman" w:hAnsi="Calibri" w:cs="Times New Roman"/>
          <w:kern w:val="0"/>
          <w:szCs w:val="18"/>
          <w:lang w:eastAsia="en-GB"/>
          <w14:ligatures w14:val="none"/>
        </w:rPr>
      </w:pPr>
    </w:p>
    <w:p w14:paraId="4FCDE39B" w14:textId="01A0A065" w:rsidR="00556243" w:rsidRDefault="005A55DC" w:rsidP="00556243">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lastRenderedPageBreak/>
        <w:t>To put this into context heat pump performance is measured by a</w:t>
      </w:r>
      <w:r w:rsidR="00556243">
        <w:rPr>
          <w:rFonts w:ascii="Calibri" w:eastAsia="Times New Roman" w:hAnsi="Calibri" w:cs="Times New Roman"/>
          <w:kern w:val="0"/>
          <w:szCs w:val="18"/>
          <w:lang w:eastAsia="en-GB"/>
          <w14:ligatures w14:val="none"/>
        </w:rPr>
        <w:t xml:space="preserve"> term called the Coefficient of Performance (CoP)</w:t>
      </w:r>
      <w:r>
        <w:rPr>
          <w:rFonts w:ascii="Calibri" w:eastAsia="Times New Roman" w:hAnsi="Calibri" w:cs="Times New Roman"/>
          <w:kern w:val="0"/>
          <w:szCs w:val="18"/>
          <w:lang w:eastAsia="en-GB"/>
          <w14:ligatures w14:val="none"/>
        </w:rPr>
        <w:t>, which</w:t>
      </w:r>
      <w:r w:rsidR="00556243">
        <w:rPr>
          <w:rFonts w:ascii="Calibri" w:eastAsia="Times New Roman" w:hAnsi="Calibri" w:cs="Times New Roman"/>
          <w:kern w:val="0"/>
          <w:szCs w:val="18"/>
          <w:lang w:eastAsia="en-GB"/>
          <w14:ligatures w14:val="none"/>
        </w:rPr>
        <w:t xml:space="preserve"> is used to describe the performance, or efficiency, of heat pumps and is expressed as:</w:t>
      </w:r>
    </w:p>
    <w:p w14:paraId="28A18BF9" w14:textId="77777777" w:rsidR="00556243" w:rsidRDefault="00556243" w:rsidP="00556243">
      <w:pPr>
        <w:rPr>
          <w:rFonts w:ascii="Calibri" w:eastAsia="Times New Roman" w:hAnsi="Calibri" w:cs="Times New Roman"/>
          <w:kern w:val="0"/>
          <w:szCs w:val="18"/>
          <w:lang w:eastAsia="en-GB"/>
          <w14:ligatures w14:val="none"/>
        </w:rPr>
      </w:pPr>
    </w:p>
    <w:p w14:paraId="5883A10E" w14:textId="31EC6853" w:rsidR="00556243" w:rsidRDefault="00556243" w:rsidP="00556243">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CoP = Heat Energy Output </w:t>
      </w:r>
      <w:r w:rsidR="005A55DC">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in kWh)/Electrical Energy Input </w:t>
      </w:r>
      <w:r w:rsidR="005A55DC">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in kWh)</w:t>
      </w:r>
    </w:p>
    <w:p w14:paraId="3A9AEF63" w14:textId="77777777" w:rsidR="00B824DB" w:rsidRDefault="00B824DB" w:rsidP="00556243">
      <w:pPr>
        <w:rPr>
          <w:rFonts w:ascii="Calibri" w:eastAsia="Times New Roman" w:hAnsi="Calibri" w:cs="Times New Roman"/>
          <w:kern w:val="0"/>
          <w:szCs w:val="18"/>
          <w:lang w:eastAsia="en-GB"/>
          <w14:ligatures w14:val="none"/>
        </w:rPr>
      </w:pPr>
    </w:p>
    <w:p w14:paraId="0C68D5A1" w14:textId="3F8B49BE" w:rsidR="00B824DB" w:rsidRDefault="00B824DB" w:rsidP="00556243">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What this means is that, for example, if a heat pump vendor says their technology has a CoP of 4.0 then for every </w:t>
      </w:r>
      <w:r w:rsidR="00833600">
        <w:rPr>
          <w:rFonts w:ascii="Calibri" w:eastAsia="Times New Roman" w:hAnsi="Calibri" w:cs="Times New Roman"/>
          <w:kern w:val="0"/>
          <w:szCs w:val="18"/>
          <w:lang w:eastAsia="en-GB"/>
          <w14:ligatures w14:val="none"/>
        </w:rPr>
        <w:t xml:space="preserve">single </w:t>
      </w:r>
      <w:r>
        <w:rPr>
          <w:rFonts w:ascii="Calibri" w:eastAsia="Times New Roman" w:hAnsi="Calibri" w:cs="Times New Roman"/>
          <w:kern w:val="0"/>
          <w:szCs w:val="18"/>
          <w:lang w:eastAsia="en-GB"/>
          <w14:ligatures w14:val="none"/>
        </w:rPr>
        <w:t xml:space="preserve">unit (kWh) of electrical energy consumed by the heat pump to operate fans and compressors etc. there will be 4 units (kWh’s) of useful heat energy produced that can be used to heat a home and </w:t>
      </w:r>
      <w:r w:rsidR="0070772B">
        <w:rPr>
          <w:rFonts w:ascii="Calibri" w:eastAsia="Times New Roman" w:hAnsi="Calibri" w:cs="Times New Roman"/>
          <w:kern w:val="0"/>
          <w:szCs w:val="18"/>
          <w:lang w:eastAsia="en-GB"/>
          <w14:ligatures w14:val="none"/>
        </w:rPr>
        <w:t>heat</w:t>
      </w:r>
      <w:r>
        <w:rPr>
          <w:rFonts w:ascii="Calibri" w:eastAsia="Times New Roman" w:hAnsi="Calibri" w:cs="Times New Roman"/>
          <w:kern w:val="0"/>
          <w:szCs w:val="18"/>
          <w:lang w:eastAsia="en-GB"/>
          <w14:ligatures w14:val="none"/>
        </w:rPr>
        <w:t xml:space="preserve"> water.  From this simple example we gather that th</w:t>
      </w:r>
      <w:r w:rsidR="00833600">
        <w:rPr>
          <w:rFonts w:ascii="Calibri" w:eastAsia="Times New Roman" w:hAnsi="Calibri" w:cs="Times New Roman"/>
          <w:kern w:val="0"/>
          <w:szCs w:val="18"/>
          <w:lang w:eastAsia="en-GB"/>
          <w14:ligatures w14:val="none"/>
        </w:rPr>
        <w:t>is</w:t>
      </w:r>
      <w:r>
        <w:rPr>
          <w:rFonts w:ascii="Calibri" w:eastAsia="Times New Roman" w:hAnsi="Calibri" w:cs="Times New Roman"/>
          <w:kern w:val="0"/>
          <w:szCs w:val="18"/>
          <w:lang w:eastAsia="en-GB"/>
          <w14:ligatures w14:val="none"/>
        </w:rPr>
        <w:t xml:space="preserve"> </w:t>
      </w:r>
      <w:r w:rsidR="00833600">
        <w:rPr>
          <w:rFonts w:ascii="Calibri" w:eastAsia="Times New Roman" w:hAnsi="Calibri" w:cs="Times New Roman"/>
          <w:kern w:val="0"/>
          <w:szCs w:val="18"/>
          <w:lang w:eastAsia="en-GB"/>
          <w14:ligatures w14:val="none"/>
        </w:rPr>
        <w:t>one</w:t>
      </w:r>
      <w:r>
        <w:rPr>
          <w:rFonts w:ascii="Calibri" w:eastAsia="Times New Roman" w:hAnsi="Calibri" w:cs="Times New Roman"/>
          <w:kern w:val="0"/>
          <w:szCs w:val="18"/>
          <w:lang w:eastAsia="en-GB"/>
          <w14:ligatures w14:val="none"/>
        </w:rPr>
        <w:t xml:space="preserve"> unit of electrical energy is able to transfer three units of energy </w:t>
      </w:r>
      <w:r w:rsidR="001D34AD">
        <w:rPr>
          <w:rFonts w:ascii="Calibri" w:eastAsia="Times New Roman" w:hAnsi="Calibri" w:cs="Times New Roman"/>
          <w:kern w:val="0"/>
          <w:szCs w:val="18"/>
          <w:lang w:eastAsia="en-GB"/>
          <w14:ligatures w14:val="none"/>
        </w:rPr>
        <w:t>from</w:t>
      </w:r>
      <w:r>
        <w:rPr>
          <w:rFonts w:ascii="Calibri" w:eastAsia="Times New Roman" w:hAnsi="Calibri" w:cs="Times New Roman"/>
          <w:kern w:val="0"/>
          <w:szCs w:val="18"/>
          <w:lang w:eastAsia="en-GB"/>
          <w14:ligatures w14:val="none"/>
        </w:rPr>
        <w:t xml:space="preserve"> the external air outside a property</w:t>
      </w:r>
      <w:r w:rsidR="00457F65">
        <w:rPr>
          <w:rFonts w:ascii="Calibri" w:eastAsia="Times New Roman" w:hAnsi="Calibri" w:cs="Times New Roman"/>
          <w:kern w:val="0"/>
          <w:szCs w:val="18"/>
          <w:lang w:eastAsia="en-GB"/>
          <w14:ligatures w14:val="none"/>
        </w:rPr>
        <w:t>, in the case of an ASHP, or from the ground in the case of a ground source heat pump.</w:t>
      </w:r>
    </w:p>
    <w:p w14:paraId="78F8BD4B" w14:textId="77777777" w:rsidR="00457F65" w:rsidRDefault="00457F65" w:rsidP="00556243">
      <w:pPr>
        <w:rPr>
          <w:rFonts w:ascii="Calibri" w:eastAsia="Times New Roman" w:hAnsi="Calibri" w:cs="Times New Roman"/>
          <w:kern w:val="0"/>
          <w:szCs w:val="18"/>
          <w:lang w:eastAsia="en-GB"/>
          <w14:ligatures w14:val="none"/>
        </w:rPr>
      </w:pPr>
    </w:p>
    <w:p w14:paraId="2C31AE26" w14:textId="117FB27D" w:rsidR="00457F65" w:rsidRDefault="00457F65" w:rsidP="00556243">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This may sound inconceivable – energy for nothing almost, and the ma</w:t>
      </w:r>
      <w:r w:rsidR="005706ED">
        <w:rPr>
          <w:rFonts w:ascii="Calibri" w:eastAsia="Times New Roman" w:hAnsi="Calibri" w:cs="Times New Roman"/>
          <w:kern w:val="0"/>
          <w:szCs w:val="18"/>
          <w:lang w:eastAsia="en-GB"/>
          <w14:ligatures w14:val="none"/>
        </w:rPr>
        <w:t>kers</w:t>
      </w:r>
      <w:r>
        <w:rPr>
          <w:rFonts w:ascii="Calibri" w:eastAsia="Times New Roman" w:hAnsi="Calibri" w:cs="Times New Roman"/>
          <w:kern w:val="0"/>
          <w:szCs w:val="18"/>
          <w:lang w:eastAsia="en-GB"/>
          <w14:ligatures w14:val="none"/>
        </w:rPr>
        <w:t xml:space="preserve"> of heat pumps recognise this, the too good to be true aspect -  and it is true, to an extent.</w:t>
      </w:r>
    </w:p>
    <w:p w14:paraId="4832287F" w14:textId="77777777" w:rsidR="00457F65" w:rsidRDefault="00457F65" w:rsidP="00556243">
      <w:pPr>
        <w:rPr>
          <w:rFonts w:ascii="Calibri" w:eastAsia="Times New Roman" w:hAnsi="Calibri" w:cs="Times New Roman"/>
          <w:kern w:val="0"/>
          <w:szCs w:val="18"/>
          <w:lang w:eastAsia="en-GB"/>
          <w14:ligatures w14:val="none"/>
        </w:rPr>
      </w:pPr>
    </w:p>
    <w:p w14:paraId="3E47A250" w14:textId="22E3CDAA" w:rsidR="00457F65" w:rsidRDefault="00457F65" w:rsidP="00556243">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In our typical household that adopts an ASHP we will examine this claim in greater detail. </w:t>
      </w:r>
    </w:p>
    <w:p w14:paraId="3F197C9A" w14:textId="77777777" w:rsidR="00556243" w:rsidRDefault="00556243" w:rsidP="004F3CC8">
      <w:pPr>
        <w:rPr>
          <w:rFonts w:ascii="Calibri" w:eastAsia="Times New Roman" w:hAnsi="Calibri" w:cs="Times New Roman"/>
          <w:kern w:val="0"/>
          <w:szCs w:val="18"/>
          <w:lang w:eastAsia="en-GB"/>
          <w14:ligatures w14:val="none"/>
        </w:rPr>
      </w:pPr>
    </w:p>
    <w:p w14:paraId="15FD173A" w14:textId="155B91FC" w:rsidR="00A829F4" w:rsidRPr="005E19C0" w:rsidRDefault="00A829F4" w:rsidP="00A2055C">
      <w:pPr>
        <w:ind w:firstLine="720"/>
        <w:rPr>
          <w:rFonts w:ascii="Calibri" w:eastAsia="Times New Roman" w:hAnsi="Calibri" w:cs="Times New Roman"/>
          <w:b/>
          <w:bCs/>
          <w:kern w:val="0"/>
          <w:szCs w:val="18"/>
          <w:lang w:eastAsia="en-GB"/>
          <w14:ligatures w14:val="none"/>
        </w:rPr>
      </w:pPr>
      <w:r w:rsidRPr="005E19C0">
        <w:rPr>
          <w:rFonts w:ascii="Calibri" w:eastAsia="Times New Roman" w:hAnsi="Calibri" w:cs="Times New Roman"/>
          <w:b/>
          <w:bCs/>
          <w:kern w:val="0"/>
          <w:szCs w:val="18"/>
          <w:lang w:eastAsia="en-GB"/>
          <w14:ligatures w14:val="none"/>
        </w:rPr>
        <w:t>4.</w:t>
      </w:r>
      <w:r w:rsidR="00556243" w:rsidRPr="005E19C0">
        <w:rPr>
          <w:rFonts w:ascii="Calibri" w:eastAsia="Times New Roman" w:hAnsi="Calibri" w:cs="Times New Roman"/>
          <w:b/>
          <w:bCs/>
          <w:kern w:val="0"/>
          <w:szCs w:val="18"/>
          <w:lang w:eastAsia="en-GB"/>
          <w14:ligatures w14:val="none"/>
        </w:rPr>
        <w:t>3</w:t>
      </w:r>
      <w:r w:rsidRPr="005E19C0">
        <w:rPr>
          <w:rFonts w:ascii="Calibri" w:eastAsia="Times New Roman" w:hAnsi="Calibri" w:cs="Times New Roman"/>
          <w:b/>
          <w:bCs/>
          <w:kern w:val="0"/>
          <w:szCs w:val="18"/>
          <w:lang w:eastAsia="en-GB"/>
          <w14:ligatures w14:val="none"/>
        </w:rPr>
        <w:t xml:space="preserve"> UK rate</w:t>
      </w:r>
      <w:r w:rsidR="00556243" w:rsidRPr="005E19C0">
        <w:rPr>
          <w:rFonts w:ascii="Calibri" w:eastAsia="Times New Roman" w:hAnsi="Calibri" w:cs="Times New Roman"/>
          <w:b/>
          <w:bCs/>
          <w:kern w:val="0"/>
          <w:szCs w:val="18"/>
          <w:lang w:eastAsia="en-GB"/>
          <w14:ligatures w14:val="none"/>
        </w:rPr>
        <w:t xml:space="preserve"> of progress with implementation</w:t>
      </w:r>
    </w:p>
    <w:p w14:paraId="6A48CE3F" w14:textId="152B4245" w:rsidR="00CB70E9" w:rsidRDefault="00490C46"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Unfortunately the </w:t>
      </w:r>
      <w:r w:rsidR="00967D7C">
        <w:rPr>
          <w:rFonts w:ascii="Calibri" w:eastAsia="Times New Roman" w:hAnsi="Calibri" w:cs="Times New Roman"/>
          <w:kern w:val="0"/>
          <w:szCs w:val="18"/>
          <w:lang w:eastAsia="en-GB"/>
          <w14:ligatures w14:val="none"/>
        </w:rPr>
        <w:t xml:space="preserve">UK </w:t>
      </w:r>
      <w:r>
        <w:rPr>
          <w:rFonts w:ascii="Calibri" w:eastAsia="Times New Roman" w:hAnsi="Calibri" w:cs="Times New Roman"/>
          <w:kern w:val="0"/>
          <w:szCs w:val="18"/>
          <w:lang w:eastAsia="en-GB"/>
          <w14:ligatures w14:val="none"/>
        </w:rPr>
        <w:t xml:space="preserve">is presently </w:t>
      </w:r>
      <w:r w:rsidR="00967D7C">
        <w:rPr>
          <w:rFonts w:ascii="Calibri" w:eastAsia="Times New Roman" w:hAnsi="Calibri" w:cs="Times New Roman"/>
          <w:kern w:val="0"/>
          <w:szCs w:val="18"/>
          <w:lang w:eastAsia="en-GB"/>
          <w14:ligatures w14:val="none"/>
        </w:rPr>
        <w:t xml:space="preserve">lagging behind </w:t>
      </w:r>
      <w:r>
        <w:rPr>
          <w:rFonts w:ascii="Calibri" w:eastAsia="Times New Roman" w:hAnsi="Calibri" w:cs="Times New Roman"/>
          <w:kern w:val="0"/>
          <w:szCs w:val="18"/>
          <w:lang w:eastAsia="en-GB"/>
          <w14:ligatures w14:val="none"/>
        </w:rPr>
        <w:t xml:space="preserve">in this race, </w:t>
      </w:r>
      <w:r w:rsidR="00833600">
        <w:rPr>
          <w:rFonts w:ascii="Calibri" w:eastAsia="Times New Roman" w:hAnsi="Calibri" w:cs="Times New Roman"/>
          <w:kern w:val="0"/>
          <w:szCs w:val="18"/>
          <w:lang w:eastAsia="en-GB"/>
          <w14:ligatures w14:val="none"/>
        </w:rPr>
        <w:t>having</w:t>
      </w:r>
      <w:r>
        <w:rPr>
          <w:rFonts w:ascii="Calibri" w:eastAsia="Times New Roman" w:hAnsi="Calibri" w:cs="Times New Roman"/>
          <w:kern w:val="0"/>
          <w:szCs w:val="18"/>
          <w:lang w:eastAsia="en-GB"/>
          <w14:ligatures w14:val="none"/>
        </w:rPr>
        <w:t xml:space="preserve"> only </w:t>
      </w:r>
      <w:r w:rsidR="00833600">
        <w:rPr>
          <w:rFonts w:ascii="Calibri" w:eastAsia="Times New Roman" w:hAnsi="Calibri" w:cs="Times New Roman"/>
          <w:kern w:val="0"/>
          <w:szCs w:val="18"/>
          <w:lang w:eastAsia="en-GB"/>
          <w14:ligatures w14:val="none"/>
        </w:rPr>
        <w:t xml:space="preserve">about </w:t>
      </w:r>
      <w:r>
        <w:rPr>
          <w:rFonts w:ascii="Calibri" w:eastAsia="Times New Roman" w:hAnsi="Calibri" w:cs="Times New Roman"/>
          <w:kern w:val="0"/>
          <w:szCs w:val="18"/>
          <w:lang w:eastAsia="en-GB"/>
          <w14:ligatures w14:val="none"/>
        </w:rPr>
        <w:t xml:space="preserve">0.1% of the global </w:t>
      </w:r>
      <w:r w:rsidR="00793FC3">
        <w:rPr>
          <w:rFonts w:ascii="Calibri" w:eastAsia="Times New Roman" w:hAnsi="Calibri" w:cs="Times New Roman"/>
          <w:kern w:val="0"/>
          <w:szCs w:val="18"/>
          <w:lang w:eastAsia="en-GB"/>
          <w14:ligatures w14:val="none"/>
        </w:rPr>
        <w:t>heat pump installed capacity</w:t>
      </w:r>
      <w:r w:rsidR="00833600">
        <w:rPr>
          <w:rFonts w:ascii="Calibri" w:eastAsia="Times New Roman" w:hAnsi="Calibri" w:cs="Times New Roman"/>
          <w:kern w:val="0"/>
          <w:szCs w:val="18"/>
          <w:lang w:eastAsia="en-GB"/>
          <w14:ligatures w14:val="none"/>
        </w:rPr>
        <w:t>,</w:t>
      </w:r>
      <w:r w:rsidR="00793FC3">
        <w:rPr>
          <w:rFonts w:ascii="Calibri" w:eastAsia="Times New Roman" w:hAnsi="Calibri" w:cs="Times New Roman"/>
          <w:kern w:val="0"/>
          <w:szCs w:val="18"/>
          <w:lang w:eastAsia="en-GB"/>
          <w14:ligatures w14:val="none"/>
        </w:rPr>
        <w:t xml:space="preserve"> </w:t>
      </w:r>
      <w:r w:rsidR="00833600">
        <w:rPr>
          <w:rFonts w:ascii="Calibri" w:eastAsia="Times New Roman" w:hAnsi="Calibri" w:cs="Times New Roman"/>
          <w:kern w:val="0"/>
          <w:szCs w:val="18"/>
          <w:lang w:eastAsia="en-GB"/>
          <w14:ligatures w14:val="none"/>
        </w:rPr>
        <w:t>with</w:t>
      </w:r>
      <w:r w:rsidR="00793FC3">
        <w:rPr>
          <w:rFonts w:ascii="Calibri" w:eastAsia="Times New Roman" w:hAnsi="Calibri" w:cs="Times New Roman"/>
          <w:kern w:val="0"/>
          <w:szCs w:val="18"/>
          <w:lang w:eastAsia="en-GB"/>
          <w14:ligatures w14:val="none"/>
        </w:rPr>
        <w:t xml:space="preserve"> a modest </w:t>
      </w:r>
      <w:r w:rsidR="001D34AD">
        <w:rPr>
          <w:rFonts w:ascii="Calibri" w:eastAsia="Times New Roman" w:hAnsi="Calibri" w:cs="Times New Roman"/>
          <w:kern w:val="0"/>
          <w:szCs w:val="18"/>
          <w:lang w:eastAsia="en-GB"/>
          <w14:ligatures w14:val="none"/>
        </w:rPr>
        <w:t>total</w:t>
      </w:r>
      <w:r w:rsidR="00793FC3">
        <w:rPr>
          <w:rFonts w:ascii="Calibri" w:eastAsia="Times New Roman" w:hAnsi="Calibri" w:cs="Times New Roman"/>
          <w:kern w:val="0"/>
          <w:szCs w:val="18"/>
          <w:lang w:eastAsia="en-GB"/>
          <w14:ligatures w14:val="none"/>
        </w:rPr>
        <w:t xml:space="preserve"> figure of over 200,000 units installed since 2008 and currently running at just over 50,000</w:t>
      </w:r>
      <w:r w:rsidR="002169FB">
        <w:rPr>
          <w:rFonts w:ascii="Calibri" w:eastAsia="Times New Roman" w:hAnsi="Calibri" w:cs="Times New Roman"/>
          <w:kern w:val="0"/>
          <w:szCs w:val="18"/>
          <w:lang w:eastAsia="en-GB"/>
          <w14:ligatures w14:val="none"/>
        </w:rPr>
        <w:t xml:space="preserve"> installations</w:t>
      </w:r>
      <w:r w:rsidR="00793FC3">
        <w:rPr>
          <w:rFonts w:ascii="Calibri" w:eastAsia="Times New Roman" w:hAnsi="Calibri" w:cs="Times New Roman"/>
          <w:kern w:val="0"/>
          <w:szCs w:val="18"/>
          <w:lang w:eastAsia="en-GB"/>
          <w14:ligatures w14:val="none"/>
        </w:rPr>
        <w:t xml:space="preserve"> in 2023</w:t>
      </w:r>
      <w:r w:rsidR="00833600">
        <w:rPr>
          <w:rFonts w:ascii="Calibri" w:eastAsia="Times New Roman" w:hAnsi="Calibri" w:cs="Times New Roman"/>
          <w:kern w:val="0"/>
          <w:szCs w:val="18"/>
          <w:lang w:eastAsia="en-GB"/>
          <w14:ligatures w14:val="none"/>
        </w:rPr>
        <w:t xml:space="preserve"> - </w:t>
      </w:r>
      <w:r w:rsidR="00793FC3">
        <w:rPr>
          <w:rFonts w:ascii="Calibri" w:eastAsia="Times New Roman" w:hAnsi="Calibri" w:cs="Times New Roman"/>
          <w:kern w:val="0"/>
          <w:szCs w:val="18"/>
          <w:lang w:eastAsia="en-GB"/>
          <w14:ligatures w14:val="none"/>
        </w:rPr>
        <w:t xml:space="preserve">way behind the Government target of 600,000 annually </w:t>
      </w:r>
      <w:r w:rsidR="00427B0A">
        <w:rPr>
          <w:rFonts w:ascii="Calibri" w:eastAsia="Times New Roman" w:hAnsi="Calibri" w:cs="Times New Roman"/>
          <w:kern w:val="0"/>
          <w:szCs w:val="18"/>
          <w:lang w:eastAsia="en-GB"/>
          <w14:ligatures w14:val="none"/>
        </w:rPr>
        <w:t xml:space="preserve">by 2028 </w:t>
      </w:r>
      <w:r w:rsidR="00793FC3">
        <w:rPr>
          <w:rFonts w:ascii="Calibri" w:eastAsia="Times New Roman" w:hAnsi="Calibri" w:cs="Times New Roman"/>
          <w:kern w:val="0"/>
          <w:szCs w:val="18"/>
          <w:lang w:eastAsia="en-GB"/>
          <w14:ligatures w14:val="none"/>
        </w:rPr>
        <w:t>to satisfy Net Zero ambitions</w:t>
      </w:r>
      <w:r w:rsidR="00427B0A">
        <w:rPr>
          <w:rFonts w:ascii="Calibri" w:eastAsia="Times New Roman" w:hAnsi="Calibri" w:cs="Times New Roman"/>
          <w:kern w:val="0"/>
          <w:szCs w:val="18"/>
          <w:lang w:eastAsia="en-GB"/>
          <w14:ligatures w14:val="none"/>
        </w:rPr>
        <w:t xml:space="preserve"> [10, 11, 12]</w:t>
      </w:r>
      <w:r w:rsidR="00793FC3">
        <w:rPr>
          <w:rFonts w:ascii="Calibri" w:eastAsia="Times New Roman" w:hAnsi="Calibri" w:cs="Times New Roman"/>
          <w:kern w:val="0"/>
          <w:szCs w:val="18"/>
          <w:lang w:eastAsia="en-GB"/>
          <w14:ligatures w14:val="none"/>
        </w:rPr>
        <w:t xml:space="preserve">.  </w:t>
      </w:r>
    </w:p>
    <w:p w14:paraId="29601002" w14:textId="77777777" w:rsidR="00CB70E9" w:rsidRDefault="00CB70E9" w:rsidP="004F3CC8">
      <w:pPr>
        <w:rPr>
          <w:rFonts w:ascii="Calibri" w:eastAsia="Times New Roman" w:hAnsi="Calibri" w:cs="Times New Roman"/>
          <w:kern w:val="0"/>
          <w:szCs w:val="18"/>
          <w:lang w:eastAsia="en-GB"/>
          <w14:ligatures w14:val="none"/>
        </w:rPr>
      </w:pPr>
    </w:p>
    <w:p w14:paraId="496398C7" w14:textId="3262678D" w:rsidR="00967D7C" w:rsidRDefault="001F1DBF"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Sadly, a</w:t>
      </w:r>
      <w:r w:rsidR="00427B0A">
        <w:rPr>
          <w:rFonts w:ascii="Calibri" w:eastAsia="Times New Roman" w:hAnsi="Calibri" w:cs="Times New Roman"/>
          <w:kern w:val="0"/>
          <w:szCs w:val="18"/>
          <w:lang w:eastAsia="en-GB"/>
          <w14:ligatures w14:val="none"/>
        </w:rPr>
        <w:t xml:space="preserve">t this </w:t>
      </w:r>
      <w:r>
        <w:rPr>
          <w:rFonts w:ascii="Calibri" w:eastAsia="Times New Roman" w:hAnsi="Calibri" w:cs="Times New Roman"/>
          <w:kern w:val="0"/>
          <w:szCs w:val="18"/>
          <w:lang w:eastAsia="en-GB"/>
          <w14:ligatures w14:val="none"/>
        </w:rPr>
        <w:t xml:space="preserve">low </w:t>
      </w:r>
      <w:r w:rsidR="00427B0A">
        <w:rPr>
          <w:rFonts w:ascii="Calibri" w:eastAsia="Times New Roman" w:hAnsi="Calibri" w:cs="Times New Roman"/>
          <w:kern w:val="0"/>
          <w:szCs w:val="18"/>
          <w:lang w:eastAsia="en-GB"/>
          <w14:ligatures w14:val="none"/>
        </w:rPr>
        <w:t xml:space="preserve">rate of </w:t>
      </w:r>
      <w:r>
        <w:rPr>
          <w:rFonts w:ascii="Calibri" w:eastAsia="Times New Roman" w:hAnsi="Calibri" w:cs="Times New Roman"/>
          <w:kern w:val="0"/>
          <w:szCs w:val="18"/>
          <w:lang w:eastAsia="en-GB"/>
          <w14:ligatures w14:val="none"/>
        </w:rPr>
        <w:t xml:space="preserve">heat pump </w:t>
      </w:r>
      <w:r w:rsidR="00427B0A">
        <w:rPr>
          <w:rFonts w:ascii="Calibri" w:eastAsia="Times New Roman" w:hAnsi="Calibri" w:cs="Times New Roman"/>
          <w:kern w:val="0"/>
          <w:szCs w:val="18"/>
          <w:lang w:eastAsia="en-GB"/>
          <w14:ligatures w14:val="none"/>
        </w:rPr>
        <w:t xml:space="preserve">installation </w:t>
      </w:r>
      <w:r w:rsidR="00CB70E9">
        <w:rPr>
          <w:rFonts w:ascii="Calibri" w:eastAsia="Times New Roman" w:hAnsi="Calibri" w:cs="Times New Roman"/>
          <w:kern w:val="0"/>
          <w:szCs w:val="18"/>
          <w:lang w:eastAsia="en-GB"/>
          <w14:ligatures w14:val="none"/>
        </w:rPr>
        <w:t>the UK will n</w:t>
      </w:r>
      <w:r>
        <w:rPr>
          <w:rFonts w:ascii="Calibri" w:eastAsia="Times New Roman" w:hAnsi="Calibri" w:cs="Times New Roman"/>
          <w:kern w:val="0"/>
          <w:szCs w:val="18"/>
          <w:lang w:eastAsia="en-GB"/>
          <w14:ligatures w14:val="none"/>
        </w:rPr>
        <w:t>ot be in a position to</w:t>
      </w:r>
      <w:r w:rsidR="00CB70E9">
        <w:rPr>
          <w:rFonts w:ascii="Calibri" w:eastAsia="Times New Roman" w:hAnsi="Calibri" w:cs="Times New Roman"/>
          <w:kern w:val="0"/>
          <w:szCs w:val="18"/>
          <w:lang w:eastAsia="en-GB"/>
          <w14:ligatures w14:val="none"/>
        </w:rPr>
        <w:t xml:space="preserve"> meet the </w:t>
      </w:r>
      <w:r w:rsidR="0047703E">
        <w:rPr>
          <w:rFonts w:ascii="Calibri" w:eastAsia="Times New Roman" w:hAnsi="Calibri" w:cs="Times New Roman"/>
          <w:kern w:val="0"/>
          <w:szCs w:val="18"/>
          <w:lang w:eastAsia="en-GB"/>
          <w14:ligatures w14:val="none"/>
        </w:rPr>
        <w:t xml:space="preserve">anticipated demand from the </w:t>
      </w:r>
      <w:r w:rsidR="00CB70E9">
        <w:rPr>
          <w:rFonts w:ascii="Calibri" w:eastAsia="Times New Roman" w:hAnsi="Calibri" w:cs="Times New Roman"/>
          <w:kern w:val="0"/>
          <w:szCs w:val="18"/>
          <w:lang w:eastAsia="en-GB"/>
          <w14:ligatures w14:val="none"/>
        </w:rPr>
        <w:t>2025 ban on installing fossil-fuel boilers in new built homes</w:t>
      </w:r>
      <w:r w:rsidR="00003FA0">
        <w:rPr>
          <w:rFonts w:ascii="Calibri" w:eastAsia="Times New Roman" w:hAnsi="Calibri" w:cs="Times New Roman"/>
          <w:kern w:val="0"/>
          <w:szCs w:val="18"/>
          <w:lang w:eastAsia="en-GB"/>
          <w14:ligatures w14:val="none"/>
        </w:rPr>
        <w:t>, which is</w:t>
      </w:r>
      <w:r w:rsidR="00CB70E9">
        <w:rPr>
          <w:rFonts w:ascii="Calibri" w:eastAsia="Times New Roman" w:hAnsi="Calibri" w:cs="Times New Roman"/>
          <w:kern w:val="0"/>
          <w:szCs w:val="18"/>
          <w:lang w:eastAsia="en-GB"/>
          <w14:ligatures w14:val="none"/>
        </w:rPr>
        <w:t xml:space="preserve"> currently </w:t>
      </w:r>
      <w:r w:rsidR="00833600">
        <w:rPr>
          <w:rFonts w:ascii="Calibri" w:eastAsia="Times New Roman" w:hAnsi="Calibri" w:cs="Times New Roman"/>
          <w:kern w:val="0"/>
          <w:szCs w:val="18"/>
          <w:lang w:eastAsia="en-GB"/>
          <w14:ligatures w14:val="none"/>
        </w:rPr>
        <w:t>achieving a rate of</w:t>
      </w:r>
      <w:r w:rsidR="00CB70E9">
        <w:rPr>
          <w:rFonts w:ascii="Calibri" w:eastAsia="Times New Roman" w:hAnsi="Calibri" w:cs="Times New Roman"/>
          <w:kern w:val="0"/>
          <w:szCs w:val="18"/>
          <w:lang w:eastAsia="en-GB"/>
          <w14:ligatures w14:val="none"/>
        </w:rPr>
        <w:t xml:space="preserve"> around 160,000 each year according to the National House Building Council [13]</w:t>
      </w:r>
      <w:r w:rsidR="0047703E">
        <w:rPr>
          <w:rFonts w:ascii="Calibri" w:eastAsia="Times New Roman" w:hAnsi="Calibri" w:cs="Times New Roman"/>
          <w:kern w:val="0"/>
          <w:szCs w:val="18"/>
          <w:lang w:eastAsia="en-GB"/>
          <w14:ligatures w14:val="none"/>
        </w:rPr>
        <w:t xml:space="preserve">. </w:t>
      </w:r>
      <w:r w:rsidR="00CB70E9">
        <w:rPr>
          <w:rFonts w:ascii="Calibri" w:eastAsia="Times New Roman" w:hAnsi="Calibri" w:cs="Times New Roman"/>
          <w:kern w:val="0"/>
          <w:szCs w:val="18"/>
          <w:lang w:eastAsia="en-GB"/>
          <w14:ligatures w14:val="none"/>
        </w:rPr>
        <w:t xml:space="preserve"> </w:t>
      </w:r>
      <w:r w:rsidR="0047703E">
        <w:rPr>
          <w:rFonts w:ascii="Calibri" w:eastAsia="Times New Roman" w:hAnsi="Calibri" w:cs="Times New Roman"/>
          <w:kern w:val="0"/>
          <w:szCs w:val="18"/>
          <w:lang w:eastAsia="en-GB"/>
          <w14:ligatures w14:val="none"/>
        </w:rPr>
        <w:t>A</w:t>
      </w:r>
      <w:r w:rsidR="00CB70E9">
        <w:rPr>
          <w:rFonts w:ascii="Calibri" w:eastAsia="Times New Roman" w:hAnsi="Calibri" w:cs="Times New Roman"/>
          <w:kern w:val="0"/>
          <w:szCs w:val="18"/>
          <w:lang w:eastAsia="en-GB"/>
          <w14:ligatures w14:val="none"/>
        </w:rPr>
        <w:t xml:space="preserve">nd </w:t>
      </w:r>
      <w:r w:rsidR="0047703E">
        <w:rPr>
          <w:rFonts w:ascii="Calibri" w:eastAsia="Times New Roman" w:hAnsi="Calibri" w:cs="Times New Roman"/>
          <w:kern w:val="0"/>
          <w:szCs w:val="18"/>
          <w:lang w:eastAsia="en-GB"/>
          <w14:ligatures w14:val="none"/>
        </w:rPr>
        <w:t xml:space="preserve">this number is </w:t>
      </w:r>
      <w:r w:rsidR="00CB70E9">
        <w:rPr>
          <w:rFonts w:ascii="Calibri" w:eastAsia="Times New Roman" w:hAnsi="Calibri" w:cs="Times New Roman"/>
          <w:kern w:val="0"/>
          <w:szCs w:val="18"/>
          <w:lang w:eastAsia="en-GB"/>
          <w14:ligatures w14:val="none"/>
        </w:rPr>
        <w:t xml:space="preserve">trivial compared to the roughly 1.7 million </w:t>
      </w:r>
      <w:r w:rsidR="002812E7">
        <w:rPr>
          <w:rFonts w:ascii="Calibri" w:eastAsia="Times New Roman" w:hAnsi="Calibri" w:cs="Times New Roman"/>
          <w:kern w:val="0"/>
          <w:szCs w:val="18"/>
          <w:lang w:eastAsia="en-GB"/>
          <w14:ligatures w14:val="none"/>
        </w:rPr>
        <w:t xml:space="preserve">new </w:t>
      </w:r>
      <w:r w:rsidR="00CB70E9">
        <w:rPr>
          <w:rFonts w:ascii="Calibri" w:eastAsia="Times New Roman" w:hAnsi="Calibri" w:cs="Times New Roman"/>
          <w:kern w:val="0"/>
          <w:szCs w:val="18"/>
          <w:lang w:eastAsia="en-GB"/>
          <w14:ligatures w14:val="none"/>
        </w:rPr>
        <w:t xml:space="preserve">gas boilers installed </w:t>
      </w:r>
      <w:r w:rsidR="00003FA0">
        <w:rPr>
          <w:rFonts w:ascii="Calibri" w:eastAsia="Times New Roman" w:hAnsi="Calibri" w:cs="Times New Roman"/>
          <w:kern w:val="0"/>
          <w:szCs w:val="18"/>
          <w:lang w:eastAsia="en-GB"/>
          <w14:ligatures w14:val="none"/>
        </w:rPr>
        <w:t>annually</w:t>
      </w:r>
      <w:r w:rsidR="00CB70E9">
        <w:rPr>
          <w:rFonts w:ascii="Calibri" w:eastAsia="Times New Roman" w:hAnsi="Calibri" w:cs="Times New Roman"/>
          <w:kern w:val="0"/>
          <w:szCs w:val="18"/>
          <w:lang w:eastAsia="en-GB"/>
          <w14:ligatures w14:val="none"/>
        </w:rPr>
        <w:t xml:space="preserve">, largely to replace </w:t>
      </w:r>
      <w:r w:rsidR="002812E7">
        <w:rPr>
          <w:rFonts w:ascii="Calibri" w:eastAsia="Times New Roman" w:hAnsi="Calibri" w:cs="Times New Roman"/>
          <w:kern w:val="0"/>
          <w:szCs w:val="18"/>
          <w:lang w:eastAsia="en-GB"/>
          <w14:ligatures w14:val="none"/>
        </w:rPr>
        <w:t>old or unrepairable</w:t>
      </w:r>
      <w:r w:rsidR="00003FA0">
        <w:rPr>
          <w:rFonts w:ascii="Calibri" w:eastAsia="Times New Roman" w:hAnsi="Calibri" w:cs="Times New Roman"/>
          <w:kern w:val="0"/>
          <w:szCs w:val="18"/>
          <w:lang w:eastAsia="en-GB"/>
          <w14:ligatures w14:val="none"/>
        </w:rPr>
        <w:t xml:space="preserve"> heating systems</w:t>
      </w:r>
      <w:r w:rsidR="004C17F3">
        <w:rPr>
          <w:rFonts w:ascii="Calibri" w:eastAsia="Times New Roman" w:hAnsi="Calibri" w:cs="Times New Roman"/>
          <w:kern w:val="0"/>
          <w:szCs w:val="18"/>
          <w:lang w:eastAsia="en-GB"/>
          <w14:ligatures w14:val="none"/>
        </w:rPr>
        <w:t xml:space="preserve"> </w:t>
      </w:r>
      <w:r w:rsidR="0047703E">
        <w:rPr>
          <w:rFonts w:ascii="Calibri" w:eastAsia="Times New Roman" w:hAnsi="Calibri" w:cs="Times New Roman"/>
          <w:kern w:val="0"/>
          <w:szCs w:val="18"/>
          <w:lang w:eastAsia="en-GB"/>
          <w14:ligatures w14:val="none"/>
        </w:rPr>
        <w:t xml:space="preserve">in existing homes </w:t>
      </w:r>
      <w:r w:rsidR="004C17F3">
        <w:rPr>
          <w:rFonts w:ascii="Calibri" w:eastAsia="Times New Roman" w:hAnsi="Calibri" w:cs="Times New Roman"/>
          <w:kern w:val="0"/>
          <w:szCs w:val="18"/>
          <w:lang w:eastAsia="en-GB"/>
          <w14:ligatures w14:val="none"/>
        </w:rPr>
        <w:t>[14]</w:t>
      </w:r>
      <w:r w:rsidR="00CB70E9">
        <w:rPr>
          <w:rFonts w:ascii="Calibri" w:eastAsia="Times New Roman" w:hAnsi="Calibri" w:cs="Times New Roman"/>
          <w:kern w:val="0"/>
          <w:szCs w:val="18"/>
          <w:lang w:eastAsia="en-GB"/>
          <w14:ligatures w14:val="none"/>
        </w:rPr>
        <w:t>.</w:t>
      </w:r>
      <w:r w:rsidR="00231FB9">
        <w:rPr>
          <w:rFonts w:ascii="Calibri" w:eastAsia="Times New Roman" w:hAnsi="Calibri" w:cs="Times New Roman"/>
          <w:kern w:val="0"/>
          <w:szCs w:val="18"/>
          <w:lang w:eastAsia="en-GB"/>
          <w14:ligatures w14:val="none"/>
        </w:rPr>
        <w:t xml:space="preserve">  </w:t>
      </w:r>
    </w:p>
    <w:p w14:paraId="0FD7B48A" w14:textId="77777777" w:rsidR="0047703E" w:rsidRDefault="0047703E" w:rsidP="004F3CC8">
      <w:pPr>
        <w:rPr>
          <w:rFonts w:ascii="Calibri" w:eastAsia="Times New Roman" w:hAnsi="Calibri" w:cs="Times New Roman"/>
          <w:kern w:val="0"/>
          <w:szCs w:val="18"/>
          <w:lang w:eastAsia="en-GB"/>
          <w14:ligatures w14:val="none"/>
        </w:rPr>
      </w:pPr>
    </w:p>
    <w:p w14:paraId="67C259A4" w14:textId="573767C9" w:rsidR="0047703E" w:rsidRDefault="003F63C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Beyond this, and at a global level, the UK is hardly a player in the heat pump market.  Europe had over 21 million heat pumps </w:t>
      </w:r>
      <w:r w:rsidR="002812E7">
        <w:rPr>
          <w:rFonts w:ascii="Calibri" w:eastAsia="Times New Roman" w:hAnsi="Calibri" w:cs="Times New Roman"/>
          <w:kern w:val="0"/>
          <w:szCs w:val="18"/>
          <w:lang w:eastAsia="en-GB"/>
          <w14:ligatures w14:val="none"/>
        </w:rPr>
        <w:t xml:space="preserve">installed </w:t>
      </w:r>
      <w:r>
        <w:rPr>
          <w:rFonts w:ascii="Calibri" w:eastAsia="Times New Roman" w:hAnsi="Calibri" w:cs="Times New Roman"/>
          <w:kern w:val="0"/>
          <w:szCs w:val="18"/>
          <w:lang w:eastAsia="en-GB"/>
          <w14:ligatures w14:val="none"/>
        </w:rPr>
        <w:t>by 2020 and globally there were 177 million installations.  Even in some of the coldest-winter European nations - Norway, Sweden, Finland and Estonia</w:t>
      </w:r>
      <w:r w:rsidR="002812E7">
        <w:rPr>
          <w:rFonts w:ascii="Calibri" w:eastAsia="Times New Roman" w:hAnsi="Calibri" w:cs="Times New Roman"/>
          <w:kern w:val="0"/>
          <w:szCs w:val="18"/>
          <w:lang w:eastAsia="en-GB"/>
          <w14:ligatures w14:val="none"/>
        </w:rPr>
        <w:t xml:space="preserve"> for example</w:t>
      </w:r>
      <w:r w:rsidR="00AD0A94">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the </w:t>
      </w:r>
      <w:r w:rsidR="001925DF">
        <w:rPr>
          <w:rFonts w:ascii="Calibri" w:eastAsia="Times New Roman" w:hAnsi="Calibri" w:cs="Times New Roman"/>
          <w:kern w:val="0"/>
          <w:szCs w:val="18"/>
          <w:lang w:eastAsia="en-GB"/>
          <w14:ligatures w14:val="none"/>
        </w:rPr>
        <w:t xml:space="preserve">percentage of </w:t>
      </w:r>
      <w:r w:rsidR="00AD0A94">
        <w:rPr>
          <w:rFonts w:ascii="Calibri" w:eastAsia="Times New Roman" w:hAnsi="Calibri" w:cs="Times New Roman"/>
          <w:kern w:val="0"/>
          <w:szCs w:val="18"/>
          <w:lang w:eastAsia="en-GB"/>
          <w14:ligatures w14:val="none"/>
        </w:rPr>
        <w:t>household</w:t>
      </w:r>
      <w:r w:rsidR="001925DF">
        <w:rPr>
          <w:rFonts w:ascii="Calibri" w:eastAsia="Times New Roman" w:hAnsi="Calibri" w:cs="Times New Roman"/>
          <w:kern w:val="0"/>
          <w:szCs w:val="18"/>
          <w:lang w:eastAsia="en-GB"/>
          <w14:ligatures w14:val="none"/>
        </w:rPr>
        <w:t>s with</w:t>
      </w:r>
      <w:r w:rsidR="00AD0A94">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heat pump</w:t>
      </w:r>
      <w:r w:rsidR="001925DF">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at this time was running at </w:t>
      </w:r>
      <w:r w:rsidR="00AD0A94">
        <w:rPr>
          <w:rFonts w:ascii="Calibri" w:eastAsia="Times New Roman" w:hAnsi="Calibri" w:cs="Times New Roman"/>
          <w:kern w:val="0"/>
          <w:szCs w:val="18"/>
          <w:lang w:eastAsia="en-GB"/>
          <w14:ligatures w14:val="none"/>
        </w:rPr>
        <w:t>60%, 43%, 41% and 34% respect</w:t>
      </w:r>
      <w:r w:rsidR="00833600">
        <w:rPr>
          <w:rFonts w:ascii="Calibri" w:eastAsia="Times New Roman" w:hAnsi="Calibri" w:cs="Times New Roman"/>
          <w:kern w:val="0"/>
          <w:szCs w:val="18"/>
          <w:lang w:eastAsia="en-GB"/>
          <w14:ligatures w14:val="none"/>
        </w:rPr>
        <w:t>ivel</w:t>
      </w:r>
      <w:r w:rsidR="00AD0A94">
        <w:rPr>
          <w:rFonts w:ascii="Calibri" w:eastAsia="Times New Roman" w:hAnsi="Calibri" w:cs="Times New Roman"/>
          <w:kern w:val="0"/>
          <w:szCs w:val="18"/>
          <w:lang w:eastAsia="en-GB"/>
          <w14:ligatures w14:val="none"/>
        </w:rPr>
        <w:t xml:space="preserve">y [10].  </w:t>
      </w:r>
      <w:r w:rsidR="001925DF">
        <w:rPr>
          <w:rFonts w:ascii="Calibri" w:eastAsia="Times New Roman" w:hAnsi="Calibri" w:cs="Times New Roman"/>
          <w:kern w:val="0"/>
          <w:szCs w:val="18"/>
          <w:lang w:eastAsia="en-GB"/>
          <w14:ligatures w14:val="none"/>
        </w:rPr>
        <w:t xml:space="preserve">By stark contrast, the UK, with its 28.2 million households in 2022 [15], </w:t>
      </w:r>
      <w:r w:rsidR="002812E7">
        <w:rPr>
          <w:rFonts w:ascii="Calibri" w:eastAsia="Times New Roman" w:hAnsi="Calibri" w:cs="Times New Roman"/>
          <w:kern w:val="0"/>
          <w:szCs w:val="18"/>
          <w:lang w:eastAsia="en-GB"/>
          <w14:ligatures w14:val="none"/>
        </w:rPr>
        <w:t xml:space="preserve">appears to </w:t>
      </w:r>
      <w:r w:rsidR="001925DF">
        <w:rPr>
          <w:rFonts w:ascii="Calibri" w:eastAsia="Times New Roman" w:hAnsi="Calibri" w:cs="Times New Roman"/>
          <w:kern w:val="0"/>
          <w:szCs w:val="18"/>
          <w:lang w:eastAsia="en-GB"/>
          <w14:ligatures w14:val="none"/>
        </w:rPr>
        <w:t xml:space="preserve">remain wedded to gas heating with only </w:t>
      </w:r>
      <w:r w:rsidR="002812E7">
        <w:rPr>
          <w:rFonts w:ascii="Calibri" w:eastAsia="Times New Roman" w:hAnsi="Calibri" w:cs="Times New Roman"/>
          <w:kern w:val="0"/>
          <w:szCs w:val="18"/>
          <w:lang w:eastAsia="en-GB"/>
          <w14:ligatures w14:val="none"/>
        </w:rPr>
        <w:t xml:space="preserve">around </w:t>
      </w:r>
      <w:r w:rsidR="001925DF">
        <w:rPr>
          <w:rFonts w:ascii="Calibri" w:eastAsia="Times New Roman" w:hAnsi="Calibri" w:cs="Times New Roman"/>
          <w:kern w:val="0"/>
          <w:szCs w:val="18"/>
          <w:lang w:eastAsia="en-GB"/>
          <w14:ligatures w14:val="none"/>
        </w:rPr>
        <w:t xml:space="preserve">0.7% of households </w:t>
      </w:r>
      <w:r w:rsidR="00BD2AD9">
        <w:rPr>
          <w:rFonts w:ascii="Calibri" w:eastAsia="Times New Roman" w:hAnsi="Calibri" w:cs="Times New Roman"/>
          <w:kern w:val="0"/>
          <w:szCs w:val="18"/>
          <w:lang w:eastAsia="en-GB"/>
          <w14:ligatures w14:val="none"/>
        </w:rPr>
        <w:t>making the switch to</w:t>
      </w:r>
      <w:r w:rsidR="001925DF">
        <w:rPr>
          <w:rFonts w:ascii="Calibri" w:eastAsia="Times New Roman" w:hAnsi="Calibri" w:cs="Times New Roman"/>
          <w:kern w:val="0"/>
          <w:szCs w:val="18"/>
          <w:lang w:eastAsia="en-GB"/>
          <w14:ligatures w14:val="none"/>
        </w:rPr>
        <w:t xml:space="preserve"> heat pumps</w:t>
      </w:r>
      <w:r w:rsidR="00BD2AD9">
        <w:rPr>
          <w:rFonts w:ascii="Calibri" w:eastAsia="Times New Roman" w:hAnsi="Calibri" w:cs="Times New Roman"/>
          <w:kern w:val="0"/>
          <w:szCs w:val="18"/>
          <w:lang w:eastAsia="en-GB"/>
          <w14:ligatures w14:val="none"/>
        </w:rPr>
        <w:t xml:space="preserve"> – one of the lowest in Europe</w:t>
      </w:r>
      <w:r w:rsidR="001925DF">
        <w:rPr>
          <w:rFonts w:ascii="Calibri" w:eastAsia="Times New Roman" w:hAnsi="Calibri" w:cs="Times New Roman"/>
          <w:kern w:val="0"/>
          <w:szCs w:val="18"/>
          <w:lang w:eastAsia="en-GB"/>
          <w14:ligatures w14:val="none"/>
        </w:rPr>
        <w:t>.</w:t>
      </w:r>
    </w:p>
    <w:p w14:paraId="31874AC5" w14:textId="77777777" w:rsidR="004663AE" w:rsidRDefault="004663AE" w:rsidP="004F3CC8">
      <w:pPr>
        <w:rPr>
          <w:rFonts w:ascii="Calibri" w:eastAsia="Times New Roman" w:hAnsi="Calibri" w:cs="Times New Roman"/>
          <w:kern w:val="0"/>
          <w:szCs w:val="18"/>
          <w:lang w:eastAsia="en-GB"/>
          <w14:ligatures w14:val="none"/>
        </w:rPr>
      </w:pPr>
    </w:p>
    <w:p w14:paraId="4AA571B9" w14:textId="469A9001" w:rsidR="00326052" w:rsidRDefault="004663A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This paper does not intend to examine the reasons for this lack of uptake, which itself could form the basis of a further paper, but suffice to say here that chief among many of the reasons offered by</w:t>
      </w:r>
      <w:r w:rsidR="00326052">
        <w:rPr>
          <w:rFonts w:ascii="Calibri" w:eastAsia="Times New Roman" w:hAnsi="Calibri" w:cs="Times New Roman"/>
          <w:kern w:val="0"/>
          <w:szCs w:val="18"/>
          <w:lang w:eastAsia="en-GB"/>
          <w14:ligatures w14:val="none"/>
        </w:rPr>
        <w:t xml:space="preserve"> commentators</w:t>
      </w:r>
      <w:r w:rsidR="00897F76">
        <w:rPr>
          <w:rFonts w:ascii="Calibri" w:eastAsia="Times New Roman" w:hAnsi="Calibri" w:cs="Times New Roman"/>
          <w:kern w:val="0"/>
          <w:szCs w:val="18"/>
          <w:lang w:eastAsia="en-GB"/>
          <w14:ligatures w14:val="none"/>
        </w:rPr>
        <w:t>,</w:t>
      </w:r>
      <w:r w:rsidR="00326052">
        <w:rPr>
          <w:rFonts w:ascii="Calibri" w:eastAsia="Times New Roman" w:hAnsi="Calibri" w:cs="Times New Roman"/>
          <w:kern w:val="0"/>
          <w:szCs w:val="18"/>
          <w:lang w:eastAsia="en-GB"/>
          <w14:ligatures w14:val="none"/>
        </w:rPr>
        <w:t xml:space="preserve"> is cost</w:t>
      </w:r>
      <w:r>
        <w:rPr>
          <w:rFonts w:ascii="Calibri" w:eastAsia="Times New Roman" w:hAnsi="Calibri" w:cs="Times New Roman"/>
          <w:kern w:val="0"/>
          <w:szCs w:val="18"/>
          <w:lang w:eastAsia="en-GB"/>
          <w14:ligatures w14:val="none"/>
        </w:rPr>
        <w:t xml:space="preserve"> [16,</w:t>
      </w:r>
      <w:r w:rsidR="00A829F4">
        <w:rPr>
          <w:rFonts w:ascii="Calibri" w:eastAsia="Times New Roman" w:hAnsi="Calibri" w:cs="Times New Roman"/>
          <w:kern w:val="0"/>
          <w:szCs w:val="18"/>
          <w:lang w:eastAsia="en-GB"/>
          <w14:ligatures w14:val="none"/>
        </w:rPr>
        <w:t xml:space="preserve"> 17, 18, 19, 20, 21]</w:t>
      </w:r>
      <w:r w:rsidR="00326052">
        <w:rPr>
          <w:rFonts w:ascii="Calibri" w:eastAsia="Times New Roman" w:hAnsi="Calibri" w:cs="Times New Roman"/>
          <w:kern w:val="0"/>
          <w:szCs w:val="18"/>
          <w:lang w:eastAsia="en-GB"/>
          <w14:ligatures w14:val="none"/>
        </w:rPr>
        <w:t xml:space="preserve">.  Not just the extra investment cost over simply replacing one gas boiler with another more efficient </w:t>
      </w:r>
      <w:r w:rsidR="00897F76">
        <w:rPr>
          <w:rFonts w:ascii="Calibri" w:eastAsia="Times New Roman" w:hAnsi="Calibri" w:cs="Times New Roman"/>
          <w:kern w:val="0"/>
          <w:szCs w:val="18"/>
          <w:lang w:eastAsia="en-GB"/>
          <w14:ligatures w14:val="none"/>
        </w:rPr>
        <w:t>model</w:t>
      </w:r>
      <w:r w:rsidR="00326052">
        <w:rPr>
          <w:rFonts w:ascii="Calibri" w:eastAsia="Times New Roman" w:hAnsi="Calibri" w:cs="Times New Roman"/>
          <w:kern w:val="0"/>
          <w:szCs w:val="18"/>
          <w:lang w:eastAsia="en-GB"/>
          <w14:ligatures w14:val="none"/>
        </w:rPr>
        <w:t xml:space="preserve">, but </w:t>
      </w:r>
      <w:r w:rsidR="00326052">
        <w:rPr>
          <w:rFonts w:ascii="Calibri" w:eastAsia="Times New Roman" w:hAnsi="Calibri" w:cs="Times New Roman"/>
          <w:kern w:val="0"/>
          <w:szCs w:val="18"/>
          <w:lang w:eastAsia="en-GB"/>
          <w14:ligatures w14:val="none"/>
        </w:rPr>
        <w:lastRenderedPageBreak/>
        <w:t xml:space="preserve">also the rising cost of </w:t>
      </w:r>
      <w:r>
        <w:rPr>
          <w:rFonts w:ascii="Calibri" w:eastAsia="Times New Roman" w:hAnsi="Calibri" w:cs="Times New Roman"/>
          <w:kern w:val="0"/>
          <w:szCs w:val="18"/>
          <w:lang w:eastAsia="en-GB"/>
          <w14:ligatures w14:val="none"/>
        </w:rPr>
        <w:t xml:space="preserve">the </w:t>
      </w:r>
      <w:r w:rsidR="00326052">
        <w:rPr>
          <w:rFonts w:ascii="Calibri" w:eastAsia="Times New Roman" w:hAnsi="Calibri" w:cs="Times New Roman"/>
          <w:kern w:val="0"/>
          <w:szCs w:val="18"/>
          <w:lang w:eastAsia="en-GB"/>
          <w14:ligatures w14:val="none"/>
        </w:rPr>
        <w:t xml:space="preserve">electricity </w:t>
      </w:r>
      <w:r>
        <w:rPr>
          <w:rFonts w:ascii="Calibri" w:eastAsia="Times New Roman" w:hAnsi="Calibri" w:cs="Times New Roman"/>
          <w:kern w:val="0"/>
          <w:szCs w:val="18"/>
          <w:lang w:eastAsia="en-GB"/>
          <w14:ligatures w14:val="none"/>
        </w:rPr>
        <w:t>required</w:t>
      </w:r>
      <w:r w:rsidR="00326052">
        <w:rPr>
          <w:rFonts w:ascii="Calibri" w:eastAsia="Times New Roman" w:hAnsi="Calibri" w:cs="Times New Roman"/>
          <w:kern w:val="0"/>
          <w:szCs w:val="18"/>
          <w:lang w:eastAsia="en-GB"/>
          <w14:ligatures w14:val="none"/>
        </w:rPr>
        <w:t xml:space="preserve"> to </w:t>
      </w:r>
      <w:r>
        <w:rPr>
          <w:rFonts w:ascii="Calibri" w:eastAsia="Times New Roman" w:hAnsi="Calibri" w:cs="Times New Roman"/>
          <w:kern w:val="0"/>
          <w:szCs w:val="18"/>
          <w:lang w:eastAsia="en-GB"/>
          <w14:ligatures w14:val="none"/>
        </w:rPr>
        <w:t>operate</w:t>
      </w:r>
      <w:r w:rsidR="00326052">
        <w:rPr>
          <w:rFonts w:ascii="Calibri" w:eastAsia="Times New Roman" w:hAnsi="Calibri" w:cs="Times New Roman"/>
          <w:kern w:val="0"/>
          <w:szCs w:val="18"/>
          <w:lang w:eastAsia="en-GB"/>
          <w14:ligatures w14:val="none"/>
        </w:rPr>
        <w:t xml:space="preserve"> heat pump</w:t>
      </w:r>
      <w:r>
        <w:rPr>
          <w:rFonts w:ascii="Calibri" w:eastAsia="Times New Roman" w:hAnsi="Calibri" w:cs="Times New Roman"/>
          <w:kern w:val="0"/>
          <w:szCs w:val="18"/>
          <w:lang w:eastAsia="en-GB"/>
          <w14:ligatures w14:val="none"/>
        </w:rPr>
        <w:t>s</w:t>
      </w:r>
      <w:r w:rsidR="00A829F4">
        <w:rPr>
          <w:rFonts w:ascii="Calibri" w:eastAsia="Times New Roman" w:hAnsi="Calibri" w:cs="Times New Roman"/>
          <w:kern w:val="0"/>
          <w:szCs w:val="18"/>
          <w:lang w:eastAsia="en-GB"/>
          <w14:ligatures w14:val="none"/>
        </w:rPr>
        <w:t xml:space="preserve"> against the much lower </w:t>
      </w:r>
      <w:r w:rsidR="00F512FE">
        <w:rPr>
          <w:rFonts w:ascii="Calibri" w:eastAsia="Times New Roman" w:hAnsi="Calibri" w:cs="Times New Roman"/>
          <w:kern w:val="0"/>
          <w:szCs w:val="18"/>
          <w:lang w:eastAsia="en-GB"/>
          <w14:ligatures w14:val="none"/>
        </w:rPr>
        <w:t xml:space="preserve">unit </w:t>
      </w:r>
      <w:r w:rsidR="00A829F4">
        <w:rPr>
          <w:rFonts w:ascii="Calibri" w:eastAsia="Times New Roman" w:hAnsi="Calibri" w:cs="Times New Roman"/>
          <w:kern w:val="0"/>
          <w:szCs w:val="18"/>
          <w:lang w:eastAsia="en-GB"/>
          <w14:ligatures w14:val="none"/>
        </w:rPr>
        <w:t>cost of gas</w:t>
      </w:r>
      <w:r>
        <w:rPr>
          <w:rFonts w:ascii="Calibri" w:eastAsia="Times New Roman" w:hAnsi="Calibri" w:cs="Times New Roman"/>
          <w:kern w:val="0"/>
          <w:szCs w:val="18"/>
          <w:lang w:eastAsia="en-GB"/>
          <w14:ligatures w14:val="none"/>
        </w:rPr>
        <w:t xml:space="preserve"> - a point that is examined further in this paper.</w:t>
      </w:r>
    </w:p>
    <w:p w14:paraId="25C0F6D1" w14:textId="77777777" w:rsidR="00A829F4" w:rsidRDefault="00A829F4" w:rsidP="004F3CC8">
      <w:pPr>
        <w:rPr>
          <w:rFonts w:ascii="Calibri" w:eastAsia="Times New Roman" w:hAnsi="Calibri" w:cs="Times New Roman"/>
          <w:kern w:val="0"/>
          <w:szCs w:val="18"/>
          <w:lang w:eastAsia="en-GB"/>
          <w14:ligatures w14:val="none"/>
        </w:rPr>
      </w:pPr>
    </w:p>
    <w:p w14:paraId="27AF2FD1" w14:textId="46178CA1" w:rsidR="00A829F4" w:rsidRDefault="00A829F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So, having given this basic introduction to heat pumps let’s now turn our attention to the typical property considering switching from gas to an ASHP.</w:t>
      </w:r>
    </w:p>
    <w:p w14:paraId="711D3925" w14:textId="77777777" w:rsidR="00556243" w:rsidRDefault="00556243" w:rsidP="004F3CC8">
      <w:pPr>
        <w:rPr>
          <w:rFonts w:ascii="Calibri" w:eastAsia="Times New Roman" w:hAnsi="Calibri" w:cs="Times New Roman"/>
          <w:kern w:val="0"/>
          <w:szCs w:val="18"/>
          <w:lang w:eastAsia="en-GB"/>
          <w14:ligatures w14:val="none"/>
        </w:rPr>
      </w:pPr>
    </w:p>
    <w:p w14:paraId="6F5B7C8A" w14:textId="22ED1007" w:rsidR="00984A36" w:rsidRPr="005E19C0" w:rsidRDefault="00556243" w:rsidP="00A2055C">
      <w:pPr>
        <w:ind w:firstLine="720"/>
        <w:rPr>
          <w:rFonts w:ascii="Calibri" w:eastAsia="Times New Roman" w:hAnsi="Calibri" w:cs="Times New Roman"/>
          <w:b/>
          <w:bCs/>
          <w:kern w:val="0"/>
          <w:szCs w:val="18"/>
          <w:lang w:eastAsia="en-GB"/>
          <w14:ligatures w14:val="none"/>
        </w:rPr>
      </w:pPr>
      <w:r w:rsidRPr="005E19C0">
        <w:rPr>
          <w:rFonts w:ascii="Calibri" w:eastAsia="Times New Roman" w:hAnsi="Calibri" w:cs="Times New Roman"/>
          <w:b/>
          <w:bCs/>
          <w:kern w:val="0"/>
          <w:szCs w:val="18"/>
          <w:lang w:eastAsia="en-GB"/>
          <w14:ligatures w14:val="none"/>
        </w:rPr>
        <w:t xml:space="preserve">4.4 </w:t>
      </w:r>
      <w:r w:rsidR="00897F76" w:rsidRPr="005E19C0">
        <w:rPr>
          <w:rFonts w:ascii="Calibri" w:eastAsia="Times New Roman" w:hAnsi="Calibri" w:cs="Times New Roman"/>
          <w:b/>
          <w:bCs/>
          <w:kern w:val="0"/>
          <w:szCs w:val="18"/>
          <w:lang w:eastAsia="en-GB"/>
          <w14:ligatures w14:val="none"/>
        </w:rPr>
        <w:t>Before t</w:t>
      </w:r>
      <w:r w:rsidRPr="005E19C0">
        <w:rPr>
          <w:rFonts w:ascii="Calibri" w:eastAsia="Times New Roman" w:hAnsi="Calibri" w:cs="Times New Roman"/>
          <w:b/>
          <w:bCs/>
          <w:kern w:val="0"/>
          <w:szCs w:val="18"/>
          <w:lang w:eastAsia="en-GB"/>
          <w14:ligatures w14:val="none"/>
        </w:rPr>
        <w:t>aking the plunge</w:t>
      </w:r>
    </w:p>
    <w:p w14:paraId="6DE873A7" w14:textId="2E44F0C9" w:rsidR="00984A36" w:rsidRDefault="0011000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Before our t</w:t>
      </w:r>
      <w:r w:rsidR="00BF0E95">
        <w:rPr>
          <w:rFonts w:ascii="Calibri" w:eastAsia="Times New Roman" w:hAnsi="Calibri" w:cs="Times New Roman"/>
          <w:kern w:val="0"/>
          <w:szCs w:val="18"/>
          <w:lang w:eastAsia="en-GB"/>
          <w14:ligatures w14:val="none"/>
        </w:rPr>
        <w:t>ypical 2-3 bed house</w:t>
      </w:r>
      <w:r>
        <w:rPr>
          <w:rFonts w:ascii="Calibri" w:eastAsia="Times New Roman" w:hAnsi="Calibri" w:cs="Times New Roman"/>
          <w:kern w:val="0"/>
          <w:szCs w:val="18"/>
          <w:lang w:eastAsia="en-GB"/>
          <w14:ligatures w14:val="none"/>
        </w:rPr>
        <w:t>hold that consumes</w:t>
      </w:r>
      <w:r w:rsidR="00BF0E95">
        <w:rPr>
          <w:rFonts w:ascii="Calibri" w:eastAsia="Times New Roman" w:hAnsi="Calibri" w:cs="Times New Roman"/>
          <w:kern w:val="0"/>
          <w:szCs w:val="18"/>
          <w:lang w:eastAsia="en-GB"/>
          <w14:ligatures w14:val="none"/>
        </w:rPr>
        <w:t xml:space="preserve"> 11,500kWh </w:t>
      </w:r>
      <w:r>
        <w:rPr>
          <w:rFonts w:ascii="Calibri" w:eastAsia="Times New Roman" w:hAnsi="Calibri" w:cs="Times New Roman"/>
          <w:kern w:val="0"/>
          <w:szCs w:val="18"/>
          <w:lang w:eastAsia="en-GB"/>
          <w14:ligatures w14:val="none"/>
        </w:rPr>
        <w:t xml:space="preserve">of </w:t>
      </w:r>
      <w:r w:rsidR="00FF1FBF">
        <w:rPr>
          <w:rFonts w:ascii="Calibri" w:eastAsia="Times New Roman" w:hAnsi="Calibri" w:cs="Times New Roman"/>
          <w:kern w:val="0"/>
          <w:szCs w:val="18"/>
          <w:lang w:eastAsia="en-GB"/>
          <w14:ligatures w14:val="none"/>
        </w:rPr>
        <w:t xml:space="preserve">gas </w:t>
      </w:r>
      <w:r>
        <w:rPr>
          <w:rFonts w:ascii="Calibri" w:eastAsia="Times New Roman" w:hAnsi="Calibri" w:cs="Times New Roman"/>
          <w:kern w:val="0"/>
          <w:szCs w:val="18"/>
          <w:lang w:eastAsia="en-GB"/>
          <w14:ligatures w14:val="none"/>
        </w:rPr>
        <w:t xml:space="preserve">each year </w:t>
      </w:r>
      <w:r w:rsidR="00BF0E95">
        <w:rPr>
          <w:rFonts w:ascii="Calibri" w:eastAsia="Times New Roman" w:hAnsi="Calibri" w:cs="Times New Roman"/>
          <w:kern w:val="0"/>
          <w:szCs w:val="18"/>
          <w:lang w:eastAsia="en-GB"/>
          <w14:ligatures w14:val="none"/>
        </w:rPr>
        <w:t>for heating and hot wat</w:t>
      </w:r>
      <w:r w:rsidR="00FF1FBF">
        <w:rPr>
          <w:rFonts w:ascii="Calibri" w:eastAsia="Times New Roman" w:hAnsi="Calibri" w:cs="Times New Roman"/>
          <w:kern w:val="0"/>
          <w:szCs w:val="18"/>
          <w:lang w:eastAsia="en-GB"/>
          <w14:ligatures w14:val="none"/>
        </w:rPr>
        <w:t>er</w:t>
      </w:r>
      <w:r>
        <w:rPr>
          <w:rFonts w:ascii="Calibri" w:eastAsia="Times New Roman" w:hAnsi="Calibri" w:cs="Times New Roman"/>
          <w:kern w:val="0"/>
          <w:szCs w:val="18"/>
          <w:lang w:eastAsia="en-GB"/>
          <w14:ligatures w14:val="none"/>
        </w:rPr>
        <w:t xml:space="preserve"> makes the switch to an ASHP there are a few points worth mentioning if a heat pump installation is to be successful.</w:t>
      </w:r>
    </w:p>
    <w:p w14:paraId="73CD8461" w14:textId="77777777" w:rsidR="00110001" w:rsidRDefault="00110001" w:rsidP="004F3CC8">
      <w:pPr>
        <w:rPr>
          <w:rFonts w:ascii="Calibri" w:eastAsia="Times New Roman" w:hAnsi="Calibri" w:cs="Times New Roman"/>
          <w:kern w:val="0"/>
          <w:szCs w:val="18"/>
          <w:lang w:eastAsia="en-GB"/>
          <w14:ligatures w14:val="none"/>
        </w:rPr>
      </w:pPr>
    </w:p>
    <w:p w14:paraId="615E75F9" w14:textId="4734064B" w:rsidR="00895008" w:rsidRDefault="0011000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The first</w:t>
      </w:r>
      <w:r w:rsidR="00895008">
        <w:rPr>
          <w:rFonts w:ascii="Calibri" w:eastAsia="Times New Roman" w:hAnsi="Calibri" w:cs="Times New Roman"/>
          <w:kern w:val="0"/>
          <w:szCs w:val="18"/>
          <w:lang w:eastAsia="en-GB"/>
          <w14:ligatures w14:val="none"/>
        </w:rPr>
        <w:t xml:space="preserve"> question to ask is: is the building fabric suitable for an ASHP?  In other words, does the energy efficiency of the building meet current standards or does the building leak energy to the point where the </w:t>
      </w:r>
      <w:r w:rsidR="00897F76">
        <w:rPr>
          <w:rFonts w:ascii="Calibri" w:eastAsia="Times New Roman" w:hAnsi="Calibri" w:cs="Times New Roman"/>
          <w:kern w:val="0"/>
          <w:szCs w:val="18"/>
          <w:lang w:eastAsia="en-GB"/>
          <w14:ligatures w14:val="none"/>
        </w:rPr>
        <w:t xml:space="preserve">low-grade </w:t>
      </w:r>
      <w:r w:rsidR="00895008">
        <w:rPr>
          <w:rFonts w:ascii="Calibri" w:eastAsia="Times New Roman" w:hAnsi="Calibri" w:cs="Times New Roman"/>
          <w:kern w:val="0"/>
          <w:szCs w:val="18"/>
          <w:lang w:eastAsia="en-GB"/>
          <w14:ligatures w14:val="none"/>
        </w:rPr>
        <w:t>heat from a heat pump would be insufficient to maintain a comfortable living temperature</w:t>
      </w:r>
      <w:r w:rsidR="001D34AD">
        <w:rPr>
          <w:rFonts w:ascii="Calibri" w:eastAsia="Times New Roman" w:hAnsi="Calibri" w:cs="Times New Roman"/>
          <w:kern w:val="0"/>
          <w:szCs w:val="18"/>
          <w:lang w:eastAsia="en-GB"/>
          <w14:ligatures w14:val="none"/>
        </w:rPr>
        <w:t xml:space="preserve"> - </w:t>
      </w:r>
      <w:r w:rsidR="00895008">
        <w:rPr>
          <w:rFonts w:ascii="Calibri" w:eastAsia="Times New Roman" w:hAnsi="Calibri" w:cs="Times New Roman"/>
          <w:kern w:val="0"/>
          <w:szCs w:val="18"/>
          <w:lang w:eastAsia="en-GB"/>
          <w14:ligatures w14:val="none"/>
        </w:rPr>
        <w:t>often cited as 21</w:t>
      </w:r>
      <w:r w:rsidR="00A410D1" w:rsidRPr="00A410D1">
        <w:rPr>
          <w:rFonts w:ascii="Calibri" w:eastAsia="Times New Roman" w:hAnsi="Calibri" w:cs="Times New Roman"/>
          <w:kern w:val="0"/>
          <w:szCs w:val="18"/>
          <w:vertAlign w:val="superscript"/>
          <w:lang w:eastAsia="en-GB"/>
          <w14:ligatures w14:val="none"/>
        </w:rPr>
        <w:t>o</w:t>
      </w:r>
      <w:r w:rsidR="00895008">
        <w:rPr>
          <w:rFonts w:ascii="Calibri" w:eastAsia="Times New Roman" w:hAnsi="Calibri" w:cs="Times New Roman"/>
          <w:kern w:val="0"/>
          <w:szCs w:val="18"/>
          <w:lang w:eastAsia="en-GB"/>
          <w14:ligatures w14:val="none"/>
        </w:rPr>
        <w:t>C?</w:t>
      </w:r>
    </w:p>
    <w:p w14:paraId="0ECECA66" w14:textId="77777777" w:rsidR="00895008" w:rsidRDefault="00895008" w:rsidP="004F3CC8">
      <w:pPr>
        <w:rPr>
          <w:rFonts w:ascii="Calibri" w:eastAsia="Times New Roman" w:hAnsi="Calibri" w:cs="Times New Roman"/>
          <w:kern w:val="0"/>
          <w:szCs w:val="18"/>
          <w:lang w:eastAsia="en-GB"/>
          <w14:ligatures w14:val="none"/>
        </w:rPr>
      </w:pPr>
    </w:p>
    <w:p w14:paraId="2A14CE87" w14:textId="2EB62D69" w:rsidR="00110001" w:rsidRDefault="00895008"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This is a material question to our investigation because, according to the House Builders Federation</w:t>
      </w:r>
      <w:r w:rsidR="00D972B6">
        <w:rPr>
          <w:rFonts w:ascii="Calibri" w:eastAsia="Times New Roman" w:hAnsi="Calibri" w:cs="Times New Roman"/>
          <w:kern w:val="0"/>
          <w:szCs w:val="18"/>
          <w:lang w:eastAsia="en-GB"/>
          <w14:ligatures w14:val="none"/>
        </w:rPr>
        <w:t xml:space="preserve"> </w:t>
      </w:r>
      <w:r w:rsidR="008857B5">
        <w:rPr>
          <w:rFonts w:ascii="Calibri" w:eastAsia="Times New Roman" w:hAnsi="Calibri" w:cs="Times New Roman"/>
          <w:kern w:val="0"/>
          <w:szCs w:val="18"/>
          <w:lang w:eastAsia="en-GB"/>
          <w14:ligatures w14:val="none"/>
        </w:rPr>
        <w:t>(HBF),</w:t>
      </w:r>
      <w:r>
        <w:rPr>
          <w:rFonts w:ascii="Calibri" w:eastAsia="Times New Roman" w:hAnsi="Calibri" w:cs="Times New Roman"/>
          <w:kern w:val="0"/>
          <w:szCs w:val="18"/>
          <w:lang w:eastAsia="en-GB"/>
          <w14:ligatures w14:val="none"/>
        </w:rPr>
        <w:t xml:space="preserve"> around 73% of all homes in England (just under 18 million) were built before 1980 </w:t>
      </w:r>
      <w:r w:rsidR="00D972B6">
        <w:rPr>
          <w:rFonts w:ascii="Calibri" w:eastAsia="Times New Roman" w:hAnsi="Calibri" w:cs="Times New Roman"/>
          <w:kern w:val="0"/>
          <w:szCs w:val="18"/>
          <w:lang w:eastAsia="en-GB"/>
          <w14:ligatures w14:val="none"/>
        </w:rPr>
        <w:t xml:space="preserve">at a time when </w:t>
      </w:r>
      <w:r w:rsidR="000A1440">
        <w:rPr>
          <w:rFonts w:ascii="Calibri" w:eastAsia="Times New Roman" w:hAnsi="Calibri" w:cs="Times New Roman"/>
          <w:kern w:val="0"/>
          <w:szCs w:val="18"/>
          <w:lang w:eastAsia="en-GB"/>
          <w14:ligatures w14:val="none"/>
        </w:rPr>
        <w:t xml:space="preserve">building standards gave little </w:t>
      </w:r>
      <w:r w:rsidR="003802EE">
        <w:rPr>
          <w:rFonts w:ascii="Calibri" w:eastAsia="Times New Roman" w:hAnsi="Calibri" w:cs="Times New Roman"/>
          <w:kern w:val="0"/>
          <w:szCs w:val="18"/>
          <w:lang w:eastAsia="en-GB"/>
          <w14:ligatures w14:val="none"/>
        </w:rPr>
        <w:t>consideration</w:t>
      </w:r>
      <w:r w:rsidR="000A1440">
        <w:rPr>
          <w:rFonts w:ascii="Calibri" w:eastAsia="Times New Roman" w:hAnsi="Calibri" w:cs="Times New Roman"/>
          <w:kern w:val="0"/>
          <w:szCs w:val="18"/>
          <w:lang w:eastAsia="en-GB"/>
          <w14:ligatures w14:val="none"/>
        </w:rPr>
        <w:t xml:space="preserve"> to </w:t>
      </w:r>
      <w:r w:rsidR="00D972B6">
        <w:rPr>
          <w:rFonts w:ascii="Calibri" w:eastAsia="Times New Roman" w:hAnsi="Calibri" w:cs="Times New Roman"/>
          <w:kern w:val="0"/>
          <w:szCs w:val="18"/>
          <w:lang w:eastAsia="en-GB"/>
          <w14:ligatures w14:val="none"/>
        </w:rPr>
        <w:t xml:space="preserve">the energy performance of domestic properties </w:t>
      </w:r>
      <w:r w:rsidR="008857B5">
        <w:rPr>
          <w:rFonts w:ascii="Calibri" w:eastAsia="Times New Roman" w:hAnsi="Calibri" w:cs="Times New Roman"/>
          <w:kern w:val="0"/>
          <w:szCs w:val="18"/>
          <w:lang w:eastAsia="en-GB"/>
          <w14:ligatures w14:val="none"/>
        </w:rPr>
        <w:t xml:space="preserve">[22] </w:t>
      </w:r>
      <w:r w:rsidR="00D972B6">
        <w:rPr>
          <w:rFonts w:ascii="Calibri" w:eastAsia="Times New Roman" w:hAnsi="Calibri" w:cs="Times New Roman"/>
          <w:kern w:val="0"/>
          <w:szCs w:val="18"/>
          <w:lang w:eastAsia="en-GB"/>
          <w14:ligatures w14:val="none"/>
        </w:rPr>
        <w:t xml:space="preserve">and is </w:t>
      </w:r>
      <w:r w:rsidR="003802EE">
        <w:rPr>
          <w:rFonts w:ascii="Calibri" w:eastAsia="Times New Roman" w:hAnsi="Calibri" w:cs="Times New Roman"/>
          <w:kern w:val="0"/>
          <w:szCs w:val="18"/>
          <w:lang w:eastAsia="en-GB"/>
          <w14:ligatures w14:val="none"/>
        </w:rPr>
        <w:t xml:space="preserve">the </w:t>
      </w:r>
      <w:r w:rsidR="00D972B6">
        <w:rPr>
          <w:rFonts w:ascii="Calibri" w:eastAsia="Times New Roman" w:hAnsi="Calibri" w:cs="Times New Roman"/>
          <w:kern w:val="0"/>
          <w:szCs w:val="18"/>
          <w:lang w:eastAsia="en-GB"/>
          <w14:ligatures w14:val="none"/>
        </w:rPr>
        <w:t>reason why some 14% of the UK’s annual greenhouse gas (GHG) emissions is attributable to domestic properties [18].</w:t>
      </w:r>
    </w:p>
    <w:p w14:paraId="51713F96" w14:textId="77777777" w:rsidR="00984A36" w:rsidRDefault="00984A36" w:rsidP="004F3CC8">
      <w:pPr>
        <w:rPr>
          <w:rFonts w:ascii="Calibri" w:eastAsia="Times New Roman" w:hAnsi="Calibri" w:cs="Times New Roman"/>
          <w:kern w:val="0"/>
          <w:szCs w:val="18"/>
          <w:lang w:eastAsia="en-GB"/>
          <w14:ligatures w14:val="none"/>
        </w:rPr>
      </w:pPr>
    </w:p>
    <w:p w14:paraId="23B27860" w14:textId="7F4EDB36" w:rsidR="00E225E0" w:rsidRDefault="00A307F3"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With the thermal transmittance, or </w:t>
      </w:r>
      <w:r w:rsidR="00E225E0">
        <w:rPr>
          <w:rFonts w:ascii="Calibri" w:eastAsia="Times New Roman" w:hAnsi="Calibri" w:cs="Times New Roman"/>
          <w:kern w:val="0"/>
          <w:szCs w:val="18"/>
          <w:lang w:eastAsia="en-GB"/>
          <w14:ligatures w14:val="none"/>
        </w:rPr>
        <w:t>U</w:t>
      </w:r>
      <w:r>
        <w:rPr>
          <w:rFonts w:ascii="Calibri" w:eastAsia="Times New Roman" w:hAnsi="Calibri" w:cs="Times New Roman"/>
          <w:kern w:val="0"/>
          <w:szCs w:val="18"/>
          <w:lang w:eastAsia="en-GB"/>
          <w14:ligatures w14:val="none"/>
        </w:rPr>
        <w:t xml:space="preserve">-value, for solid masonry walls of 2.4 against a much </w:t>
      </w:r>
      <w:r w:rsidR="003802EE">
        <w:rPr>
          <w:rFonts w:ascii="Calibri" w:eastAsia="Times New Roman" w:hAnsi="Calibri" w:cs="Times New Roman"/>
          <w:kern w:val="0"/>
          <w:szCs w:val="18"/>
          <w:lang w:eastAsia="en-GB"/>
          <w14:ligatures w14:val="none"/>
        </w:rPr>
        <w:t>better</w:t>
      </w:r>
      <w:r>
        <w:rPr>
          <w:rFonts w:ascii="Calibri" w:eastAsia="Times New Roman" w:hAnsi="Calibri" w:cs="Times New Roman"/>
          <w:kern w:val="0"/>
          <w:szCs w:val="18"/>
          <w:lang w:eastAsia="en-GB"/>
          <w14:ligatures w14:val="none"/>
        </w:rPr>
        <w:t xml:space="preserve"> </w:t>
      </w:r>
      <w:r w:rsidR="006A0D53">
        <w:rPr>
          <w:rFonts w:ascii="Calibri" w:eastAsia="Times New Roman" w:hAnsi="Calibri" w:cs="Times New Roman"/>
          <w:kern w:val="0"/>
          <w:szCs w:val="18"/>
          <w:lang w:eastAsia="en-GB"/>
          <w14:ligatures w14:val="none"/>
        </w:rPr>
        <w:t xml:space="preserve">and </w:t>
      </w:r>
      <w:r w:rsidR="003802EE">
        <w:rPr>
          <w:rFonts w:ascii="Calibri" w:eastAsia="Times New Roman" w:hAnsi="Calibri" w:cs="Times New Roman"/>
          <w:kern w:val="0"/>
          <w:szCs w:val="18"/>
          <w:lang w:eastAsia="en-GB"/>
          <w14:ligatures w14:val="none"/>
        </w:rPr>
        <w:t>lower</w:t>
      </w:r>
      <w:r w:rsidR="006A0D53">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value of 0.5 or less for modern houses (around 5 times better); floors constructed from stone, concrete or timber </w:t>
      </w:r>
      <w:r w:rsidR="003802EE">
        <w:rPr>
          <w:rFonts w:ascii="Calibri" w:eastAsia="Times New Roman" w:hAnsi="Calibri" w:cs="Times New Roman"/>
          <w:kern w:val="0"/>
          <w:szCs w:val="18"/>
          <w:lang w:eastAsia="en-GB"/>
          <w14:ligatures w14:val="none"/>
        </w:rPr>
        <w:t xml:space="preserve">compared </w:t>
      </w:r>
      <w:r>
        <w:rPr>
          <w:rFonts w:ascii="Calibri" w:eastAsia="Times New Roman" w:hAnsi="Calibri" w:cs="Times New Roman"/>
          <w:kern w:val="0"/>
          <w:szCs w:val="18"/>
          <w:lang w:eastAsia="en-GB"/>
          <w14:ligatures w14:val="none"/>
        </w:rPr>
        <w:t>to modern insulated equivalents at least twice as good [23] it becomes obvious why the HBF cites older properties consuming 2</w:t>
      </w:r>
      <w:r w:rsidR="00E225E0">
        <w:rPr>
          <w:rFonts w:ascii="Calibri" w:eastAsia="Times New Roman" w:hAnsi="Calibri" w:cs="Times New Roman"/>
          <w:kern w:val="0"/>
          <w:szCs w:val="18"/>
          <w:lang w:eastAsia="en-GB"/>
          <w14:ligatures w14:val="none"/>
        </w:rPr>
        <w:t>64</w:t>
      </w:r>
      <w:r>
        <w:rPr>
          <w:rFonts w:ascii="Calibri" w:eastAsia="Times New Roman" w:hAnsi="Calibri" w:cs="Times New Roman"/>
          <w:kern w:val="0"/>
          <w:szCs w:val="18"/>
          <w:lang w:eastAsia="en-GB"/>
          <w14:ligatures w14:val="none"/>
        </w:rPr>
        <w:t>kWh</w:t>
      </w:r>
      <w:r w:rsidR="00E225E0">
        <w:rPr>
          <w:rFonts w:ascii="Calibri" w:eastAsia="Times New Roman" w:hAnsi="Calibri" w:cs="Times New Roman"/>
          <w:kern w:val="0"/>
          <w:szCs w:val="18"/>
          <w:lang w:eastAsia="en-GB"/>
          <w14:ligatures w14:val="none"/>
        </w:rPr>
        <w:t>/m2/year</w:t>
      </w:r>
      <w:r>
        <w:rPr>
          <w:rFonts w:ascii="Calibri" w:eastAsia="Times New Roman" w:hAnsi="Calibri" w:cs="Times New Roman"/>
          <w:kern w:val="0"/>
          <w:szCs w:val="18"/>
          <w:lang w:eastAsia="en-GB"/>
          <w14:ligatures w14:val="none"/>
        </w:rPr>
        <w:t xml:space="preserve"> of energy each year against </w:t>
      </w:r>
      <w:r w:rsidR="00F512FE">
        <w:rPr>
          <w:rFonts w:ascii="Calibri" w:eastAsia="Times New Roman" w:hAnsi="Calibri" w:cs="Times New Roman"/>
          <w:kern w:val="0"/>
          <w:szCs w:val="18"/>
          <w:lang w:eastAsia="en-GB"/>
          <w14:ligatures w14:val="none"/>
        </w:rPr>
        <w:t xml:space="preserve">only </w:t>
      </w:r>
      <w:r w:rsidR="00E225E0">
        <w:rPr>
          <w:rFonts w:ascii="Calibri" w:eastAsia="Times New Roman" w:hAnsi="Calibri" w:cs="Times New Roman"/>
          <w:kern w:val="0"/>
          <w:szCs w:val="18"/>
          <w:lang w:eastAsia="en-GB"/>
          <w14:ligatures w14:val="none"/>
        </w:rPr>
        <w:t>100</w:t>
      </w:r>
      <w:r>
        <w:rPr>
          <w:rFonts w:ascii="Calibri" w:eastAsia="Times New Roman" w:hAnsi="Calibri" w:cs="Times New Roman"/>
          <w:kern w:val="0"/>
          <w:szCs w:val="18"/>
          <w:lang w:eastAsia="en-GB"/>
          <w14:ligatures w14:val="none"/>
        </w:rPr>
        <w:t>kWh</w:t>
      </w:r>
      <w:r w:rsidR="00E225E0">
        <w:rPr>
          <w:rFonts w:ascii="Calibri" w:eastAsia="Times New Roman" w:hAnsi="Calibri" w:cs="Times New Roman"/>
          <w:kern w:val="0"/>
          <w:szCs w:val="18"/>
          <w:lang w:eastAsia="en-GB"/>
          <w14:ligatures w14:val="none"/>
        </w:rPr>
        <w:t>/m2/year</w:t>
      </w:r>
      <w:r>
        <w:rPr>
          <w:rFonts w:ascii="Calibri" w:eastAsia="Times New Roman" w:hAnsi="Calibri" w:cs="Times New Roman"/>
          <w:kern w:val="0"/>
          <w:szCs w:val="18"/>
          <w:lang w:eastAsia="en-GB"/>
          <w14:ligatures w14:val="none"/>
        </w:rPr>
        <w:t xml:space="preserve"> for the average new build property [22].</w:t>
      </w:r>
      <w:r w:rsidR="00E225E0">
        <w:rPr>
          <w:rFonts w:ascii="Calibri" w:eastAsia="Times New Roman" w:hAnsi="Calibri" w:cs="Times New Roman"/>
          <w:kern w:val="0"/>
          <w:szCs w:val="18"/>
          <w:lang w:eastAsia="en-GB"/>
          <w14:ligatures w14:val="none"/>
        </w:rPr>
        <w:t xml:space="preserve">  </w:t>
      </w:r>
    </w:p>
    <w:p w14:paraId="4CDBEE1F" w14:textId="77777777" w:rsidR="00E225E0" w:rsidRDefault="00E225E0" w:rsidP="004F3CC8">
      <w:pPr>
        <w:rPr>
          <w:rFonts w:ascii="Calibri" w:eastAsia="Times New Roman" w:hAnsi="Calibri" w:cs="Times New Roman"/>
          <w:kern w:val="0"/>
          <w:szCs w:val="18"/>
          <w:lang w:eastAsia="en-GB"/>
          <w14:ligatures w14:val="none"/>
        </w:rPr>
      </w:pPr>
    </w:p>
    <w:p w14:paraId="1A1962CE" w14:textId="0DC8A0A5" w:rsidR="00354885" w:rsidRDefault="00E225E0"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Put more simply – the average new built home </w:t>
      </w:r>
      <w:r w:rsidR="00144729">
        <w:rPr>
          <w:rFonts w:ascii="Calibri" w:eastAsia="Times New Roman" w:hAnsi="Calibri" w:cs="Times New Roman"/>
          <w:kern w:val="0"/>
          <w:szCs w:val="18"/>
          <w:lang w:eastAsia="en-GB"/>
          <w14:ligatures w14:val="none"/>
        </w:rPr>
        <w:t>consumes only</w:t>
      </w:r>
      <w:r>
        <w:rPr>
          <w:rFonts w:ascii="Calibri" w:eastAsia="Times New Roman" w:hAnsi="Calibri" w:cs="Times New Roman"/>
          <w:kern w:val="0"/>
          <w:szCs w:val="18"/>
          <w:lang w:eastAsia="en-GB"/>
          <w14:ligatures w14:val="none"/>
        </w:rPr>
        <w:t xml:space="preserve"> around 40% of the energ</w:t>
      </w:r>
      <w:r w:rsidR="00144729">
        <w:rPr>
          <w:rFonts w:ascii="Calibri" w:eastAsia="Times New Roman" w:hAnsi="Calibri" w:cs="Times New Roman"/>
          <w:kern w:val="0"/>
          <w:szCs w:val="18"/>
          <w:lang w:eastAsia="en-GB"/>
          <w14:ligatures w14:val="none"/>
        </w:rPr>
        <w:t xml:space="preserve">y </w:t>
      </w:r>
      <w:r w:rsidR="003802EE">
        <w:rPr>
          <w:rFonts w:ascii="Calibri" w:eastAsia="Times New Roman" w:hAnsi="Calibri" w:cs="Times New Roman"/>
          <w:kern w:val="0"/>
          <w:szCs w:val="18"/>
          <w:lang w:eastAsia="en-GB"/>
          <w14:ligatures w14:val="none"/>
        </w:rPr>
        <w:t>of</w:t>
      </w:r>
      <w:r w:rsidR="00144729">
        <w:rPr>
          <w:rFonts w:ascii="Calibri" w:eastAsia="Times New Roman" w:hAnsi="Calibri" w:cs="Times New Roman"/>
          <w:kern w:val="0"/>
          <w:szCs w:val="18"/>
          <w:lang w:eastAsia="en-GB"/>
          <w14:ligatures w14:val="none"/>
        </w:rPr>
        <w:t xml:space="preserve"> the average and almost universal</w:t>
      </w:r>
      <w:r>
        <w:rPr>
          <w:rFonts w:ascii="Calibri" w:eastAsia="Times New Roman" w:hAnsi="Calibri" w:cs="Times New Roman"/>
          <w:kern w:val="0"/>
          <w:szCs w:val="18"/>
          <w:lang w:eastAsia="en-GB"/>
          <w14:ligatures w14:val="none"/>
        </w:rPr>
        <w:t xml:space="preserve"> UK ho</w:t>
      </w:r>
      <w:r w:rsidR="00144729">
        <w:rPr>
          <w:rFonts w:ascii="Calibri" w:eastAsia="Times New Roman" w:hAnsi="Calibri" w:cs="Times New Roman"/>
          <w:kern w:val="0"/>
          <w:szCs w:val="18"/>
          <w:lang w:eastAsia="en-GB"/>
          <w14:ligatures w14:val="none"/>
        </w:rPr>
        <w:t xml:space="preserve">me </w:t>
      </w:r>
      <w:r>
        <w:rPr>
          <w:rFonts w:ascii="Calibri" w:eastAsia="Times New Roman" w:hAnsi="Calibri" w:cs="Times New Roman"/>
          <w:kern w:val="0"/>
          <w:szCs w:val="18"/>
          <w:lang w:eastAsia="en-GB"/>
          <w14:ligatures w14:val="none"/>
        </w:rPr>
        <w:t xml:space="preserve">built pre-1980.  </w:t>
      </w:r>
      <w:r w:rsidR="00897F76">
        <w:rPr>
          <w:rFonts w:ascii="Calibri" w:eastAsia="Times New Roman" w:hAnsi="Calibri" w:cs="Times New Roman"/>
          <w:kern w:val="0"/>
          <w:szCs w:val="18"/>
          <w:lang w:eastAsia="en-GB"/>
          <w14:ligatures w14:val="none"/>
        </w:rPr>
        <w:t xml:space="preserve">For this reason, and before contemplating replacing gas with ASHP technology, improving the energy efficiency of the building fabric </w:t>
      </w:r>
      <w:r w:rsidR="0094060E">
        <w:rPr>
          <w:rFonts w:ascii="Calibri" w:eastAsia="Times New Roman" w:hAnsi="Calibri" w:cs="Times New Roman"/>
          <w:kern w:val="0"/>
          <w:szCs w:val="18"/>
          <w:lang w:eastAsia="en-GB"/>
          <w14:ligatures w14:val="none"/>
        </w:rPr>
        <w:t xml:space="preserve">of the average home </w:t>
      </w:r>
      <w:r w:rsidR="00897F76">
        <w:rPr>
          <w:rFonts w:ascii="Calibri" w:eastAsia="Times New Roman" w:hAnsi="Calibri" w:cs="Times New Roman"/>
          <w:kern w:val="0"/>
          <w:szCs w:val="18"/>
          <w:lang w:eastAsia="en-GB"/>
          <w14:ligatures w14:val="none"/>
        </w:rPr>
        <w:t xml:space="preserve">is an important </w:t>
      </w:r>
      <w:r w:rsidR="00144729">
        <w:rPr>
          <w:rFonts w:ascii="Calibri" w:eastAsia="Times New Roman" w:hAnsi="Calibri" w:cs="Times New Roman"/>
          <w:kern w:val="0"/>
          <w:szCs w:val="18"/>
          <w:lang w:eastAsia="en-GB"/>
          <w14:ligatures w14:val="none"/>
        </w:rPr>
        <w:t xml:space="preserve">and necessary </w:t>
      </w:r>
      <w:r w:rsidR="00897F76">
        <w:rPr>
          <w:rFonts w:ascii="Calibri" w:eastAsia="Times New Roman" w:hAnsi="Calibri" w:cs="Times New Roman"/>
          <w:kern w:val="0"/>
          <w:szCs w:val="18"/>
          <w:lang w:eastAsia="en-GB"/>
          <w14:ligatures w14:val="none"/>
        </w:rPr>
        <w:t>first step.</w:t>
      </w:r>
    </w:p>
    <w:p w14:paraId="7C6F1796" w14:textId="77777777" w:rsidR="00D17973" w:rsidRDefault="00D17973" w:rsidP="004F3CC8">
      <w:pPr>
        <w:rPr>
          <w:rFonts w:ascii="Calibri" w:eastAsia="Times New Roman" w:hAnsi="Calibri" w:cs="Times New Roman"/>
          <w:kern w:val="0"/>
          <w:szCs w:val="18"/>
          <w:lang w:eastAsia="en-GB"/>
          <w14:ligatures w14:val="none"/>
        </w:rPr>
      </w:pPr>
    </w:p>
    <w:p w14:paraId="181112F6" w14:textId="1B718F03" w:rsidR="00BB0897" w:rsidRDefault="00D17973"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Once this is sorted</w:t>
      </w:r>
      <w:r w:rsidR="00FB3B5F">
        <w:rPr>
          <w:rFonts w:ascii="Calibri" w:eastAsia="Times New Roman" w:hAnsi="Calibri" w:cs="Times New Roman"/>
          <w:kern w:val="0"/>
          <w:szCs w:val="18"/>
          <w:lang w:eastAsia="en-GB"/>
          <w14:ligatures w14:val="none"/>
        </w:rPr>
        <w:t xml:space="preserve">, even </w:t>
      </w:r>
      <w:r w:rsidR="00A410D1">
        <w:rPr>
          <w:rFonts w:ascii="Calibri" w:eastAsia="Times New Roman" w:hAnsi="Calibri" w:cs="Times New Roman"/>
          <w:kern w:val="0"/>
          <w:szCs w:val="18"/>
          <w:lang w:eastAsia="en-GB"/>
          <w14:ligatures w14:val="none"/>
        </w:rPr>
        <w:t xml:space="preserve">if it is </w:t>
      </w:r>
      <w:r w:rsidR="00FB3B5F">
        <w:rPr>
          <w:rFonts w:ascii="Calibri" w:eastAsia="Times New Roman" w:hAnsi="Calibri" w:cs="Times New Roman"/>
          <w:kern w:val="0"/>
          <w:szCs w:val="18"/>
          <w:lang w:eastAsia="en-GB"/>
          <w14:ligatures w14:val="none"/>
        </w:rPr>
        <w:t>practical to do so,</w:t>
      </w:r>
      <w:r>
        <w:rPr>
          <w:rFonts w:ascii="Calibri" w:eastAsia="Times New Roman" w:hAnsi="Calibri" w:cs="Times New Roman"/>
          <w:kern w:val="0"/>
          <w:szCs w:val="18"/>
          <w:lang w:eastAsia="en-GB"/>
          <w14:ligatures w14:val="none"/>
        </w:rPr>
        <w:t xml:space="preserve"> it is highly likely the existing </w:t>
      </w:r>
      <w:r w:rsidR="002567AA">
        <w:rPr>
          <w:rFonts w:ascii="Calibri" w:eastAsia="Times New Roman" w:hAnsi="Calibri" w:cs="Times New Roman"/>
          <w:kern w:val="0"/>
          <w:szCs w:val="18"/>
          <w:lang w:eastAsia="en-GB"/>
          <w14:ligatures w14:val="none"/>
        </w:rPr>
        <w:t xml:space="preserve">wet </w:t>
      </w:r>
      <w:r>
        <w:rPr>
          <w:rFonts w:ascii="Calibri" w:eastAsia="Times New Roman" w:hAnsi="Calibri" w:cs="Times New Roman"/>
          <w:kern w:val="0"/>
          <w:szCs w:val="18"/>
          <w:lang w:eastAsia="en-GB"/>
          <w14:ligatures w14:val="none"/>
        </w:rPr>
        <w:t xml:space="preserve">central heating system may need attention.  For example, to achieve the best outcome underfloor heating is highly recommended as this form of heating provides faster </w:t>
      </w:r>
      <w:r w:rsidR="003802EE">
        <w:rPr>
          <w:rFonts w:ascii="Calibri" w:eastAsia="Times New Roman" w:hAnsi="Calibri" w:cs="Times New Roman"/>
          <w:kern w:val="0"/>
          <w:szCs w:val="18"/>
          <w:lang w:eastAsia="en-GB"/>
          <w14:ligatures w14:val="none"/>
        </w:rPr>
        <w:t xml:space="preserve">warmth </w:t>
      </w:r>
      <w:r>
        <w:rPr>
          <w:rFonts w:ascii="Calibri" w:eastAsia="Times New Roman" w:hAnsi="Calibri" w:cs="Times New Roman"/>
          <w:kern w:val="0"/>
          <w:szCs w:val="18"/>
          <w:lang w:eastAsia="en-GB"/>
          <w14:ligatures w14:val="none"/>
        </w:rPr>
        <w:t xml:space="preserve">and </w:t>
      </w:r>
      <w:r w:rsidR="003802EE">
        <w:rPr>
          <w:rFonts w:ascii="Calibri" w:eastAsia="Times New Roman" w:hAnsi="Calibri" w:cs="Times New Roman"/>
          <w:kern w:val="0"/>
          <w:szCs w:val="18"/>
          <w:lang w:eastAsia="en-GB"/>
          <w14:ligatures w14:val="none"/>
        </w:rPr>
        <w:t xml:space="preserve">a </w:t>
      </w:r>
      <w:r>
        <w:rPr>
          <w:rFonts w:ascii="Calibri" w:eastAsia="Times New Roman" w:hAnsi="Calibri" w:cs="Times New Roman"/>
          <w:kern w:val="0"/>
          <w:szCs w:val="18"/>
          <w:lang w:eastAsia="en-GB"/>
          <w14:ligatures w14:val="none"/>
        </w:rPr>
        <w:t>more uniform heat distribution</w:t>
      </w:r>
      <w:r w:rsidR="00FB3B5F">
        <w:rPr>
          <w:rFonts w:ascii="Calibri" w:eastAsia="Times New Roman" w:hAnsi="Calibri" w:cs="Times New Roman"/>
          <w:kern w:val="0"/>
          <w:szCs w:val="18"/>
          <w:lang w:eastAsia="en-GB"/>
          <w14:ligatures w14:val="none"/>
        </w:rPr>
        <w:t xml:space="preserve">, and </w:t>
      </w:r>
      <w:r w:rsidR="00833600">
        <w:rPr>
          <w:rFonts w:ascii="Calibri" w:eastAsia="Times New Roman" w:hAnsi="Calibri" w:cs="Times New Roman"/>
          <w:kern w:val="0"/>
          <w:szCs w:val="18"/>
          <w:lang w:eastAsia="en-GB"/>
          <w14:ligatures w14:val="none"/>
        </w:rPr>
        <w:t xml:space="preserve">is </w:t>
      </w:r>
      <w:r w:rsidR="00FB3B5F">
        <w:rPr>
          <w:rFonts w:ascii="Calibri" w:eastAsia="Times New Roman" w:hAnsi="Calibri" w:cs="Times New Roman"/>
          <w:kern w:val="0"/>
          <w:szCs w:val="18"/>
          <w:lang w:eastAsia="en-GB"/>
          <w14:ligatures w14:val="none"/>
        </w:rPr>
        <w:t xml:space="preserve">better suited to the optimum efficiency low circulating water temperature </w:t>
      </w:r>
      <w:r w:rsidR="00833600">
        <w:rPr>
          <w:rFonts w:ascii="Calibri" w:eastAsia="Times New Roman" w:hAnsi="Calibri" w:cs="Times New Roman"/>
          <w:kern w:val="0"/>
          <w:szCs w:val="18"/>
          <w:lang w:eastAsia="en-GB"/>
          <w14:ligatures w14:val="none"/>
        </w:rPr>
        <w:t xml:space="preserve">of </w:t>
      </w:r>
      <w:r w:rsidR="00FB3B5F">
        <w:rPr>
          <w:rFonts w:ascii="Calibri" w:eastAsia="Times New Roman" w:hAnsi="Calibri" w:cs="Times New Roman"/>
          <w:kern w:val="0"/>
          <w:szCs w:val="18"/>
          <w:lang w:eastAsia="en-GB"/>
          <w14:ligatures w14:val="none"/>
        </w:rPr>
        <w:t>30-35</w:t>
      </w:r>
      <w:r w:rsidR="00A410D1" w:rsidRPr="00A410D1">
        <w:rPr>
          <w:rFonts w:ascii="Calibri" w:eastAsia="Times New Roman" w:hAnsi="Calibri" w:cs="Times New Roman"/>
          <w:kern w:val="0"/>
          <w:szCs w:val="18"/>
          <w:vertAlign w:val="superscript"/>
          <w:lang w:eastAsia="en-GB"/>
          <w14:ligatures w14:val="none"/>
        </w:rPr>
        <w:t>o</w:t>
      </w:r>
      <w:r w:rsidR="00FB3B5F">
        <w:rPr>
          <w:rFonts w:ascii="Calibri" w:eastAsia="Times New Roman" w:hAnsi="Calibri" w:cs="Times New Roman"/>
          <w:kern w:val="0"/>
          <w:szCs w:val="18"/>
          <w:lang w:eastAsia="en-GB"/>
          <w14:ligatures w14:val="none"/>
        </w:rPr>
        <w:t>C from ASHPs</w:t>
      </w:r>
      <w:r w:rsidR="002567AA">
        <w:rPr>
          <w:rFonts w:ascii="Calibri" w:eastAsia="Times New Roman" w:hAnsi="Calibri" w:cs="Times New Roman"/>
          <w:kern w:val="0"/>
          <w:szCs w:val="18"/>
          <w:lang w:eastAsia="en-GB"/>
          <w14:ligatures w14:val="none"/>
        </w:rPr>
        <w:t xml:space="preserve">[24].  </w:t>
      </w:r>
    </w:p>
    <w:p w14:paraId="3D69CF43" w14:textId="77777777" w:rsidR="003802EE" w:rsidRDefault="003802EE" w:rsidP="004F3CC8">
      <w:pPr>
        <w:rPr>
          <w:rFonts w:ascii="Calibri" w:eastAsia="Times New Roman" w:hAnsi="Calibri" w:cs="Times New Roman"/>
          <w:kern w:val="0"/>
          <w:szCs w:val="18"/>
          <w:lang w:eastAsia="en-GB"/>
          <w14:ligatures w14:val="none"/>
        </w:rPr>
      </w:pPr>
    </w:p>
    <w:p w14:paraId="1C57D408" w14:textId="2CC87954" w:rsidR="00D17973" w:rsidRDefault="003802E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Beyond this</w:t>
      </w:r>
      <w:r w:rsidR="00BB0897">
        <w:rPr>
          <w:rFonts w:ascii="Calibri" w:eastAsia="Times New Roman" w:hAnsi="Calibri" w:cs="Times New Roman"/>
          <w:kern w:val="0"/>
          <w:szCs w:val="18"/>
          <w:lang w:eastAsia="en-GB"/>
          <w14:ligatures w14:val="none"/>
        </w:rPr>
        <w:t>, i</w:t>
      </w:r>
      <w:r w:rsidR="002567AA">
        <w:rPr>
          <w:rFonts w:ascii="Calibri" w:eastAsia="Times New Roman" w:hAnsi="Calibri" w:cs="Times New Roman"/>
          <w:kern w:val="0"/>
          <w:szCs w:val="18"/>
          <w:lang w:eastAsia="en-GB"/>
          <w14:ligatures w14:val="none"/>
        </w:rPr>
        <w:t>f conventional panel radiators are the only option for an air-water heat pump installation then larger radiators will be required</w:t>
      </w:r>
      <w:r w:rsidR="00BB0897">
        <w:rPr>
          <w:rFonts w:ascii="Calibri" w:eastAsia="Times New Roman" w:hAnsi="Calibri" w:cs="Times New Roman"/>
          <w:kern w:val="0"/>
          <w:szCs w:val="18"/>
          <w:lang w:eastAsia="en-GB"/>
          <w14:ligatures w14:val="none"/>
        </w:rPr>
        <w:t>,</w:t>
      </w:r>
      <w:r w:rsidR="002567AA">
        <w:rPr>
          <w:rFonts w:ascii="Calibri" w:eastAsia="Times New Roman" w:hAnsi="Calibri" w:cs="Times New Roman"/>
          <w:kern w:val="0"/>
          <w:szCs w:val="18"/>
          <w:lang w:eastAsia="en-GB"/>
          <w14:ligatures w14:val="none"/>
        </w:rPr>
        <w:t xml:space="preserve"> typically </w:t>
      </w:r>
      <w:r w:rsidR="009F4A8C">
        <w:rPr>
          <w:rFonts w:ascii="Calibri" w:eastAsia="Times New Roman" w:hAnsi="Calibri" w:cs="Times New Roman"/>
          <w:kern w:val="0"/>
          <w:szCs w:val="18"/>
          <w:lang w:eastAsia="en-GB"/>
          <w14:ligatures w14:val="none"/>
        </w:rPr>
        <w:t>up to twice</w:t>
      </w:r>
      <w:r w:rsidR="002567AA">
        <w:rPr>
          <w:rFonts w:ascii="Calibri" w:eastAsia="Times New Roman" w:hAnsi="Calibri" w:cs="Times New Roman"/>
          <w:kern w:val="0"/>
          <w:szCs w:val="18"/>
          <w:lang w:eastAsia="en-GB"/>
          <w14:ligatures w14:val="none"/>
        </w:rPr>
        <w:t xml:space="preserve"> the surface area of the existing ones [25</w:t>
      </w:r>
      <w:r w:rsidR="00BB0897">
        <w:rPr>
          <w:rFonts w:ascii="Calibri" w:eastAsia="Times New Roman" w:hAnsi="Calibri" w:cs="Times New Roman"/>
          <w:kern w:val="0"/>
          <w:szCs w:val="18"/>
          <w:lang w:eastAsia="en-GB"/>
          <w14:ligatures w14:val="none"/>
        </w:rPr>
        <w:t>, 26, 27</w:t>
      </w:r>
      <w:r w:rsidR="002567AA">
        <w:rPr>
          <w:rFonts w:ascii="Calibri" w:eastAsia="Times New Roman" w:hAnsi="Calibri" w:cs="Times New Roman"/>
          <w:kern w:val="0"/>
          <w:szCs w:val="18"/>
          <w:lang w:eastAsia="en-GB"/>
          <w14:ligatures w14:val="none"/>
        </w:rPr>
        <w:t xml:space="preserve">], simply because </w:t>
      </w:r>
      <w:r w:rsidR="00BB0897">
        <w:rPr>
          <w:rFonts w:ascii="Calibri" w:eastAsia="Times New Roman" w:hAnsi="Calibri" w:cs="Times New Roman"/>
          <w:kern w:val="0"/>
          <w:szCs w:val="18"/>
          <w:lang w:eastAsia="en-GB"/>
          <w14:ligatures w14:val="none"/>
        </w:rPr>
        <w:t xml:space="preserve">radiators are tested and sized according to how much heat they give off based on the difference </w:t>
      </w:r>
      <w:r w:rsidR="003475FF">
        <w:rPr>
          <w:rFonts w:ascii="Calibri" w:eastAsia="Times New Roman" w:hAnsi="Calibri" w:cs="Times New Roman"/>
          <w:kern w:val="0"/>
          <w:szCs w:val="18"/>
          <w:lang w:eastAsia="en-GB"/>
          <w14:ligatures w14:val="none"/>
        </w:rPr>
        <w:t xml:space="preserve">(Delta T) </w:t>
      </w:r>
      <w:r w:rsidR="00BB0897">
        <w:rPr>
          <w:rFonts w:ascii="Calibri" w:eastAsia="Times New Roman" w:hAnsi="Calibri" w:cs="Times New Roman"/>
          <w:kern w:val="0"/>
          <w:szCs w:val="18"/>
          <w:lang w:eastAsia="en-GB"/>
          <w14:ligatures w14:val="none"/>
        </w:rPr>
        <w:t>in temperature between the water circulating in the central heating system and that of the ambient or room temperature</w:t>
      </w:r>
      <w:r w:rsidR="00FB3B5F">
        <w:rPr>
          <w:rFonts w:ascii="Calibri" w:eastAsia="Times New Roman" w:hAnsi="Calibri" w:cs="Times New Roman"/>
          <w:kern w:val="0"/>
          <w:szCs w:val="18"/>
          <w:lang w:eastAsia="en-GB"/>
          <w14:ligatures w14:val="none"/>
        </w:rPr>
        <w:t>, and the return flow</w:t>
      </w:r>
      <w:r w:rsidR="00BB0897">
        <w:rPr>
          <w:rFonts w:ascii="Calibri" w:eastAsia="Times New Roman" w:hAnsi="Calibri" w:cs="Times New Roman"/>
          <w:kern w:val="0"/>
          <w:szCs w:val="18"/>
          <w:lang w:eastAsia="en-GB"/>
          <w14:ligatures w14:val="none"/>
        </w:rPr>
        <w:t xml:space="preserve">.  With a condensing gas </w:t>
      </w:r>
      <w:r w:rsidR="005D7B94">
        <w:rPr>
          <w:rFonts w:ascii="Calibri" w:eastAsia="Times New Roman" w:hAnsi="Calibri" w:cs="Times New Roman"/>
          <w:kern w:val="0"/>
          <w:szCs w:val="18"/>
          <w:lang w:eastAsia="en-GB"/>
          <w14:ligatures w14:val="none"/>
        </w:rPr>
        <w:t xml:space="preserve">combi </w:t>
      </w:r>
      <w:r w:rsidR="00BB0897">
        <w:rPr>
          <w:rFonts w:ascii="Calibri" w:eastAsia="Times New Roman" w:hAnsi="Calibri" w:cs="Times New Roman"/>
          <w:kern w:val="0"/>
          <w:szCs w:val="18"/>
          <w:lang w:eastAsia="en-GB"/>
          <w14:ligatures w14:val="none"/>
        </w:rPr>
        <w:t xml:space="preserve">boiler the circulating hot water temperature may </w:t>
      </w:r>
      <w:r w:rsidR="005D7B94">
        <w:rPr>
          <w:rFonts w:ascii="Calibri" w:eastAsia="Times New Roman" w:hAnsi="Calibri" w:cs="Times New Roman"/>
          <w:kern w:val="0"/>
          <w:szCs w:val="18"/>
          <w:lang w:eastAsia="en-GB"/>
          <w14:ligatures w14:val="none"/>
        </w:rPr>
        <w:t>be set between 70C-</w:t>
      </w:r>
      <w:r w:rsidR="00BB0897">
        <w:rPr>
          <w:rFonts w:ascii="Calibri" w:eastAsia="Times New Roman" w:hAnsi="Calibri" w:cs="Times New Roman"/>
          <w:kern w:val="0"/>
          <w:szCs w:val="18"/>
          <w:lang w:eastAsia="en-GB"/>
          <w14:ligatures w14:val="none"/>
        </w:rPr>
        <w:t>7</w:t>
      </w:r>
      <w:r w:rsidR="005D7B94">
        <w:rPr>
          <w:rFonts w:ascii="Calibri" w:eastAsia="Times New Roman" w:hAnsi="Calibri" w:cs="Times New Roman"/>
          <w:kern w:val="0"/>
          <w:szCs w:val="18"/>
          <w:lang w:eastAsia="en-GB"/>
          <w14:ligatures w14:val="none"/>
        </w:rPr>
        <w:t>5</w:t>
      </w:r>
      <w:r w:rsidR="00A410D1" w:rsidRPr="00A410D1">
        <w:rPr>
          <w:rFonts w:ascii="Calibri" w:eastAsia="Times New Roman" w:hAnsi="Calibri" w:cs="Times New Roman"/>
          <w:kern w:val="0"/>
          <w:szCs w:val="18"/>
          <w:vertAlign w:val="superscript"/>
          <w:lang w:eastAsia="en-GB"/>
          <w14:ligatures w14:val="none"/>
        </w:rPr>
        <w:t>o</w:t>
      </w:r>
      <w:r w:rsidR="00BB0897">
        <w:rPr>
          <w:rFonts w:ascii="Calibri" w:eastAsia="Times New Roman" w:hAnsi="Calibri" w:cs="Times New Roman"/>
          <w:kern w:val="0"/>
          <w:szCs w:val="18"/>
          <w:lang w:eastAsia="en-GB"/>
          <w14:ligatures w14:val="none"/>
        </w:rPr>
        <w:t>C</w:t>
      </w:r>
      <w:r w:rsidR="005D7B94">
        <w:rPr>
          <w:rFonts w:ascii="Calibri" w:eastAsia="Times New Roman" w:hAnsi="Calibri" w:cs="Times New Roman"/>
          <w:kern w:val="0"/>
          <w:szCs w:val="18"/>
          <w:lang w:eastAsia="en-GB"/>
          <w14:ligatures w14:val="none"/>
        </w:rPr>
        <w:t xml:space="preserve"> which</w:t>
      </w:r>
      <w:r>
        <w:rPr>
          <w:rFonts w:ascii="Calibri" w:eastAsia="Times New Roman" w:hAnsi="Calibri" w:cs="Times New Roman"/>
          <w:kern w:val="0"/>
          <w:szCs w:val="18"/>
          <w:lang w:eastAsia="en-GB"/>
          <w14:ligatures w14:val="none"/>
        </w:rPr>
        <w:t>,</w:t>
      </w:r>
      <w:r w:rsidR="005D7B94">
        <w:rPr>
          <w:rFonts w:ascii="Calibri" w:eastAsia="Times New Roman" w:hAnsi="Calibri" w:cs="Times New Roman"/>
          <w:kern w:val="0"/>
          <w:szCs w:val="18"/>
          <w:lang w:eastAsia="en-GB"/>
          <w14:ligatures w14:val="none"/>
        </w:rPr>
        <w:t xml:space="preserve"> based on a 20</w:t>
      </w:r>
      <w:r w:rsidR="00A410D1" w:rsidRPr="00A410D1">
        <w:rPr>
          <w:rFonts w:ascii="Calibri" w:eastAsia="Times New Roman" w:hAnsi="Calibri" w:cs="Times New Roman"/>
          <w:kern w:val="0"/>
          <w:szCs w:val="18"/>
          <w:vertAlign w:val="superscript"/>
          <w:lang w:eastAsia="en-GB"/>
          <w14:ligatures w14:val="none"/>
        </w:rPr>
        <w:t>o</w:t>
      </w:r>
      <w:r w:rsidR="005D7B94">
        <w:rPr>
          <w:rFonts w:ascii="Calibri" w:eastAsia="Times New Roman" w:hAnsi="Calibri" w:cs="Times New Roman"/>
          <w:kern w:val="0"/>
          <w:szCs w:val="18"/>
          <w:lang w:eastAsia="en-GB"/>
          <w14:ligatures w14:val="none"/>
        </w:rPr>
        <w:t xml:space="preserve">C ambient </w:t>
      </w:r>
      <w:r>
        <w:rPr>
          <w:rFonts w:ascii="Calibri" w:eastAsia="Times New Roman" w:hAnsi="Calibri" w:cs="Times New Roman"/>
          <w:kern w:val="0"/>
          <w:szCs w:val="18"/>
          <w:lang w:eastAsia="en-GB"/>
          <w14:ligatures w14:val="none"/>
        </w:rPr>
        <w:t xml:space="preserve">, </w:t>
      </w:r>
      <w:r w:rsidR="003475FF">
        <w:rPr>
          <w:rFonts w:ascii="Calibri" w:eastAsia="Times New Roman" w:hAnsi="Calibri" w:cs="Times New Roman"/>
          <w:kern w:val="0"/>
          <w:szCs w:val="18"/>
          <w:lang w:eastAsia="en-GB"/>
          <w14:ligatures w14:val="none"/>
        </w:rPr>
        <w:lastRenderedPageBreak/>
        <w:t>provides a Delta T of 50</w:t>
      </w:r>
      <w:r w:rsidR="00A410D1" w:rsidRPr="00A410D1">
        <w:rPr>
          <w:rFonts w:ascii="Calibri" w:eastAsia="Times New Roman" w:hAnsi="Calibri" w:cs="Times New Roman"/>
          <w:kern w:val="0"/>
          <w:szCs w:val="18"/>
          <w:vertAlign w:val="superscript"/>
          <w:lang w:eastAsia="en-GB"/>
          <w14:ligatures w14:val="none"/>
        </w:rPr>
        <w:t>o</w:t>
      </w:r>
      <w:r w:rsidR="003475FF">
        <w:rPr>
          <w:rFonts w:ascii="Calibri" w:eastAsia="Times New Roman" w:hAnsi="Calibri" w:cs="Times New Roman"/>
          <w:kern w:val="0"/>
          <w:szCs w:val="18"/>
          <w:lang w:eastAsia="en-GB"/>
          <w14:ligatures w14:val="none"/>
        </w:rPr>
        <w:t xml:space="preserve">C or higher.  However, because the alternative ASHP technology caters </w:t>
      </w:r>
      <w:r w:rsidR="00FB3B5F">
        <w:rPr>
          <w:rFonts w:ascii="Calibri" w:eastAsia="Times New Roman" w:hAnsi="Calibri" w:cs="Times New Roman"/>
          <w:kern w:val="0"/>
          <w:szCs w:val="18"/>
          <w:lang w:eastAsia="en-GB"/>
          <w14:ligatures w14:val="none"/>
        </w:rPr>
        <w:t xml:space="preserve">most efficiently </w:t>
      </w:r>
      <w:r w:rsidR="003475FF">
        <w:rPr>
          <w:rFonts w:ascii="Calibri" w:eastAsia="Times New Roman" w:hAnsi="Calibri" w:cs="Times New Roman"/>
          <w:kern w:val="0"/>
          <w:szCs w:val="18"/>
          <w:lang w:eastAsia="en-GB"/>
          <w14:ligatures w14:val="none"/>
        </w:rPr>
        <w:t xml:space="preserve">for a Delta T of </w:t>
      </w:r>
      <w:r w:rsidR="005B2B1F">
        <w:rPr>
          <w:rFonts w:ascii="Calibri" w:eastAsia="Times New Roman" w:hAnsi="Calibri" w:cs="Times New Roman"/>
          <w:kern w:val="0"/>
          <w:szCs w:val="18"/>
          <w:lang w:eastAsia="en-GB"/>
          <w14:ligatures w14:val="none"/>
        </w:rPr>
        <w:t>30-</w:t>
      </w:r>
      <w:r w:rsidR="003475FF">
        <w:rPr>
          <w:rFonts w:ascii="Calibri" w:eastAsia="Times New Roman" w:hAnsi="Calibri" w:cs="Times New Roman"/>
          <w:kern w:val="0"/>
          <w:szCs w:val="18"/>
          <w:lang w:eastAsia="en-GB"/>
          <w14:ligatures w14:val="none"/>
        </w:rPr>
        <w:t>35</w:t>
      </w:r>
      <w:r w:rsidR="00A410D1" w:rsidRPr="00A410D1">
        <w:rPr>
          <w:rFonts w:ascii="Calibri" w:eastAsia="Times New Roman" w:hAnsi="Calibri" w:cs="Times New Roman"/>
          <w:kern w:val="0"/>
          <w:szCs w:val="18"/>
          <w:vertAlign w:val="superscript"/>
          <w:lang w:eastAsia="en-GB"/>
          <w14:ligatures w14:val="none"/>
        </w:rPr>
        <w:t>o</w:t>
      </w:r>
      <w:r w:rsidR="003475FF">
        <w:rPr>
          <w:rFonts w:ascii="Calibri" w:eastAsia="Times New Roman" w:hAnsi="Calibri" w:cs="Times New Roman"/>
          <w:kern w:val="0"/>
          <w:szCs w:val="18"/>
          <w:lang w:eastAsia="en-GB"/>
          <w14:ligatures w14:val="none"/>
        </w:rPr>
        <w:t>C</w:t>
      </w:r>
      <w:r w:rsidR="00FB3B5F">
        <w:rPr>
          <w:rFonts w:ascii="Calibri" w:eastAsia="Times New Roman" w:hAnsi="Calibri" w:cs="Times New Roman"/>
          <w:kern w:val="0"/>
          <w:szCs w:val="18"/>
          <w:lang w:eastAsia="en-GB"/>
          <w14:ligatures w14:val="none"/>
        </w:rPr>
        <w:t>,</w:t>
      </w:r>
      <w:r w:rsidR="003475FF">
        <w:rPr>
          <w:rFonts w:ascii="Calibri" w:eastAsia="Times New Roman" w:hAnsi="Calibri" w:cs="Times New Roman"/>
          <w:kern w:val="0"/>
          <w:szCs w:val="18"/>
          <w:lang w:eastAsia="en-GB"/>
          <w14:ligatures w14:val="none"/>
        </w:rPr>
        <w:t xml:space="preserve"> radiators </w:t>
      </w:r>
      <w:r>
        <w:rPr>
          <w:rFonts w:ascii="Calibri" w:eastAsia="Times New Roman" w:hAnsi="Calibri" w:cs="Times New Roman"/>
          <w:kern w:val="0"/>
          <w:szCs w:val="18"/>
          <w:lang w:eastAsia="en-GB"/>
          <w14:ligatures w14:val="none"/>
        </w:rPr>
        <w:t xml:space="preserve">fed from heat pumps </w:t>
      </w:r>
      <w:r w:rsidR="003475FF">
        <w:rPr>
          <w:rFonts w:ascii="Calibri" w:eastAsia="Times New Roman" w:hAnsi="Calibri" w:cs="Times New Roman"/>
          <w:kern w:val="0"/>
          <w:szCs w:val="18"/>
          <w:lang w:eastAsia="en-GB"/>
          <w14:ligatures w14:val="none"/>
        </w:rPr>
        <w:t xml:space="preserve">need to be sized significantly larger to achieve the same kW rating. </w:t>
      </w:r>
    </w:p>
    <w:p w14:paraId="48021FC6" w14:textId="77777777" w:rsidR="003802EE" w:rsidRDefault="003802EE" w:rsidP="004F3CC8">
      <w:pPr>
        <w:rPr>
          <w:rFonts w:ascii="Calibri" w:eastAsia="Times New Roman" w:hAnsi="Calibri" w:cs="Times New Roman"/>
          <w:kern w:val="0"/>
          <w:szCs w:val="18"/>
          <w:lang w:eastAsia="en-GB"/>
          <w14:ligatures w14:val="none"/>
        </w:rPr>
      </w:pPr>
    </w:p>
    <w:p w14:paraId="064C6F35" w14:textId="49635DDD" w:rsidR="003802EE" w:rsidRDefault="003802E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One further point not to be overlooked is</w:t>
      </w:r>
      <w:r w:rsidR="007D0D1B">
        <w:rPr>
          <w:rFonts w:ascii="Calibri" w:eastAsia="Times New Roman" w:hAnsi="Calibri" w:cs="Times New Roman"/>
          <w:kern w:val="0"/>
          <w:szCs w:val="18"/>
          <w:lang w:eastAsia="en-GB"/>
          <w14:ligatures w14:val="none"/>
        </w:rPr>
        <w:t xml:space="preserve"> the need to accommodate the physical component parts of an ASHP</w:t>
      </w:r>
      <w:r w:rsidR="00833600">
        <w:rPr>
          <w:rFonts w:ascii="Calibri" w:eastAsia="Times New Roman" w:hAnsi="Calibri" w:cs="Times New Roman"/>
          <w:kern w:val="0"/>
          <w:szCs w:val="18"/>
          <w:lang w:eastAsia="en-GB"/>
          <w14:ligatures w14:val="none"/>
        </w:rPr>
        <w:t xml:space="preserve"> within the household</w:t>
      </w:r>
      <w:r w:rsidR="007D0D1B">
        <w:rPr>
          <w:rFonts w:ascii="Calibri" w:eastAsia="Times New Roman" w:hAnsi="Calibri" w:cs="Times New Roman"/>
          <w:kern w:val="0"/>
          <w:szCs w:val="18"/>
          <w:lang w:eastAsia="en-GB"/>
          <w14:ligatures w14:val="none"/>
        </w:rPr>
        <w:t xml:space="preserve">.  Pictures of an ASHP located outside a property abound, but little is </w:t>
      </w:r>
      <w:r w:rsidR="00FB3B5F">
        <w:rPr>
          <w:rFonts w:ascii="Calibri" w:eastAsia="Times New Roman" w:hAnsi="Calibri" w:cs="Times New Roman"/>
          <w:kern w:val="0"/>
          <w:szCs w:val="18"/>
          <w:lang w:eastAsia="en-GB"/>
          <w14:ligatures w14:val="none"/>
        </w:rPr>
        <w:t>mentioned</w:t>
      </w:r>
      <w:r w:rsidR="007D0D1B">
        <w:rPr>
          <w:rFonts w:ascii="Calibri" w:eastAsia="Times New Roman" w:hAnsi="Calibri" w:cs="Times New Roman"/>
          <w:kern w:val="0"/>
          <w:szCs w:val="18"/>
          <w:lang w:eastAsia="en-GB"/>
          <w14:ligatures w14:val="none"/>
        </w:rPr>
        <w:t xml:space="preserve"> about the kit needed inside a property to make it work.  To give an example: let’s imaging a property has a gas combi-boiler that heats hot water on demand.  Changing to an ASHP requires a domestic hot water cylinder (DHW), which needs locating somewhere convenient to existing pipework.  And </w:t>
      </w:r>
      <w:r w:rsidR="00A410D1">
        <w:rPr>
          <w:rFonts w:ascii="Calibri" w:eastAsia="Times New Roman" w:hAnsi="Calibri" w:cs="Times New Roman"/>
          <w:kern w:val="0"/>
          <w:szCs w:val="18"/>
          <w:lang w:eastAsia="en-GB"/>
          <w14:ligatures w14:val="none"/>
        </w:rPr>
        <w:t xml:space="preserve">even </w:t>
      </w:r>
      <w:r w:rsidR="007D0D1B">
        <w:rPr>
          <w:rFonts w:ascii="Calibri" w:eastAsia="Times New Roman" w:hAnsi="Calibri" w:cs="Times New Roman"/>
          <w:kern w:val="0"/>
          <w:szCs w:val="18"/>
          <w:lang w:eastAsia="en-GB"/>
          <w14:ligatures w14:val="none"/>
        </w:rPr>
        <w:t xml:space="preserve">if a DHW cylinder already exists it may need to be replaced </w:t>
      </w:r>
      <w:r w:rsidR="00701D0D">
        <w:rPr>
          <w:rFonts w:ascii="Calibri" w:eastAsia="Times New Roman" w:hAnsi="Calibri" w:cs="Times New Roman"/>
          <w:kern w:val="0"/>
          <w:szCs w:val="18"/>
          <w:lang w:eastAsia="en-GB"/>
          <w14:ligatures w14:val="none"/>
        </w:rPr>
        <w:t>by one suited to ASHP’s – with a larger heating coil so that it can heat from a lower temperature source [28].</w:t>
      </w:r>
    </w:p>
    <w:p w14:paraId="273294CC" w14:textId="77777777" w:rsidR="00701D0D" w:rsidRDefault="00701D0D" w:rsidP="004F3CC8">
      <w:pPr>
        <w:rPr>
          <w:rFonts w:ascii="Calibri" w:eastAsia="Times New Roman" w:hAnsi="Calibri" w:cs="Times New Roman"/>
          <w:kern w:val="0"/>
          <w:szCs w:val="18"/>
          <w:lang w:eastAsia="en-GB"/>
          <w14:ligatures w14:val="none"/>
        </w:rPr>
      </w:pPr>
    </w:p>
    <w:p w14:paraId="45108864" w14:textId="0414C912" w:rsidR="002A74C1" w:rsidRDefault="00701D0D"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An indoor heat exchange will also be needed </w:t>
      </w:r>
      <w:r w:rsidR="00925DBD">
        <w:rPr>
          <w:rFonts w:ascii="Calibri" w:eastAsia="Times New Roman" w:hAnsi="Calibri" w:cs="Times New Roman"/>
          <w:kern w:val="0"/>
          <w:szCs w:val="18"/>
          <w:lang w:eastAsia="en-GB"/>
          <w14:ligatures w14:val="none"/>
        </w:rPr>
        <w:t>in addition to the one located outside to tran</w:t>
      </w:r>
      <w:r w:rsidR="00FB3B5F">
        <w:rPr>
          <w:rFonts w:ascii="Calibri" w:eastAsia="Times New Roman" w:hAnsi="Calibri" w:cs="Times New Roman"/>
          <w:kern w:val="0"/>
          <w:szCs w:val="18"/>
          <w:lang w:eastAsia="en-GB"/>
          <w14:ligatures w14:val="none"/>
        </w:rPr>
        <w:t>s</w:t>
      </w:r>
      <w:r w:rsidR="00925DBD">
        <w:rPr>
          <w:rFonts w:ascii="Calibri" w:eastAsia="Times New Roman" w:hAnsi="Calibri" w:cs="Times New Roman"/>
          <w:kern w:val="0"/>
          <w:szCs w:val="18"/>
          <w:lang w:eastAsia="en-GB"/>
          <w14:ligatures w14:val="none"/>
        </w:rPr>
        <w:t xml:space="preserve">fer the energy contained in the pressurised hot gas to heat the return water flow to </w:t>
      </w:r>
      <w:r w:rsidR="00FB3B5F">
        <w:rPr>
          <w:rFonts w:ascii="Calibri" w:eastAsia="Times New Roman" w:hAnsi="Calibri" w:cs="Times New Roman"/>
          <w:kern w:val="0"/>
          <w:szCs w:val="18"/>
          <w:lang w:eastAsia="en-GB"/>
          <w14:ligatures w14:val="none"/>
        </w:rPr>
        <w:t xml:space="preserve">the required flow temperature, which may be </w:t>
      </w:r>
      <w:r w:rsidR="00833600">
        <w:rPr>
          <w:rFonts w:ascii="Calibri" w:eastAsia="Times New Roman" w:hAnsi="Calibri" w:cs="Times New Roman"/>
          <w:kern w:val="0"/>
          <w:szCs w:val="18"/>
          <w:lang w:eastAsia="en-GB"/>
          <w14:ligatures w14:val="none"/>
        </w:rPr>
        <w:t xml:space="preserve">boosted </w:t>
      </w:r>
      <w:r w:rsidR="00FB3B5F">
        <w:rPr>
          <w:rFonts w:ascii="Calibri" w:eastAsia="Times New Roman" w:hAnsi="Calibri" w:cs="Times New Roman"/>
          <w:kern w:val="0"/>
          <w:szCs w:val="18"/>
          <w:lang w:eastAsia="en-GB"/>
          <w14:ligatures w14:val="none"/>
        </w:rPr>
        <w:t>up to 55</w:t>
      </w:r>
      <w:r w:rsidR="00A410D1" w:rsidRPr="00A410D1">
        <w:rPr>
          <w:rFonts w:ascii="Calibri" w:eastAsia="Times New Roman" w:hAnsi="Calibri" w:cs="Times New Roman"/>
          <w:kern w:val="0"/>
          <w:szCs w:val="18"/>
          <w:vertAlign w:val="superscript"/>
          <w:lang w:eastAsia="en-GB"/>
          <w14:ligatures w14:val="none"/>
        </w:rPr>
        <w:t>o</w:t>
      </w:r>
      <w:r w:rsidR="00FB3B5F">
        <w:rPr>
          <w:rFonts w:ascii="Calibri" w:eastAsia="Times New Roman" w:hAnsi="Calibri" w:cs="Times New Roman"/>
          <w:kern w:val="0"/>
          <w:szCs w:val="18"/>
          <w:lang w:eastAsia="en-GB"/>
          <w14:ligatures w14:val="none"/>
        </w:rPr>
        <w:t>C</w:t>
      </w:r>
      <w:r w:rsidR="00925DBD">
        <w:rPr>
          <w:rFonts w:ascii="Calibri" w:eastAsia="Times New Roman" w:hAnsi="Calibri" w:cs="Times New Roman"/>
          <w:kern w:val="0"/>
          <w:szCs w:val="18"/>
          <w:lang w:eastAsia="en-GB"/>
          <w14:ligatures w14:val="none"/>
        </w:rPr>
        <w:t xml:space="preserve"> or higher with the aid of electrical supplementary heating.  This heat exchanger is equivalent to the size of a modern gas boiler although a number of heat pump manufacturers </w:t>
      </w:r>
      <w:r w:rsidR="005B2B1F">
        <w:rPr>
          <w:rFonts w:ascii="Calibri" w:eastAsia="Times New Roman" w:hAnsi="Calibri" w:cs="Times New Roman"/>
          <w:kern w:val="0"/>
          <w:szCs w:val="18"/>
          <w:lang w:eastAsia="en-GB"/>
          <w14:ligatures w14:val="none"/>
        </w:rPr>
        <w:t xml:space="preserve">now </w:t>
      </w:r>
      <w:r w:rsidR="00925DBD">
        <w:rPr>
          <w:rFonts w:ascii="Calibri" w:eastAsia="Times New Roman" w:hAnsi="Calibri" w:cs="Times New Roman"/>
          <w:kern w:val="0"/>
          <w:szCs w:val="18"/>
          <w:lang w:eastAsia="en-GB"/>
          <w14:ligatures w14:val="none"/>
        </w:rPr>
        <w:t xml:space="preserve">also offer pre-plumbed </w:t>
      </w:r>
      <w:proofErr w:type="spellStart"/>
      <w:r w:rsidR="00925DBD">
        <w:rPr>
          <w:rFonts w:ascii="Calibri" w:eastAsia="Times New Roman" w:hAnsi="Calibri" w:cs="Times New Roman"/>
          <w:kern w:val="0"/>
          <w:szCs w:val="18"/>
          <w:lang w:eastAsia="en-GB"/>
          <w14:ligatures w14:val="none"/>
        </w:rPr>
        <w:t>monoblock</w:t>
      </w:r>
      <w:proofErr w:type="spellEnd"/>
      <w:r w:rsidR="00925DBD">
        <w:rPr>
          <w:rFonts w:ascii="Calibri" w:eastAsia="Times New Roman" w:hAnsi="Calibri" w:cs="Times New Roman"/>
          <w:kern w:val="0"/>
          <w:szCs w:val="18"/>
          <w:lang w:eastAsia="en-GB"/>
          <w14:ligatures w14:val="none"/>
        </w:rPr>
        <w:t xml:space="preserve"> heat pump systems that combines the DWH c</w:t>
      </w:r>
      <w:r w:rsidR="00462C3E">
        <w:rPr>
          <w:rFonts w:ascii="Calibri" w:eastAsia="Times New Roman" w:hAnsi="Calibri" w:cs="Times New Roman"/>
          <w:kern w:val="0"/>
          <w:szCs w:val="18"/>
          <w:lang w:eastAsia="en-GB"/>
          <w14:ligatures w14:val="none"/>
        </w:rPr>
        <w:t>ylinder with the heat exchange</w:t>
      </w:r>
      <w:r w:rsidR="00833600">
        <w:rPr>
          <w:rFonts w:ascii="Calibri" w:eastAsia="Times New Roman" w:hAnsi="Calibri" w:cs="Times New Roman"/>
          <w:kern w:val="0"/>
          <w:szCs w:val="18"/>
          <w:lang w:eastAsia="en-GB"/>
          <w14:ligatures w14:val="none"/>
        </w:rPr>
        <w:t>r</w:t>
      </w:r>
      <w:r w:rsidR="00462C3E">
        <w:rPr>
          <w:rFonts w:ascii="Calibri" w:eastAsia="Times New Roman" w:hAnsi="Calibri" w:cs="Times New Roman"/>
          <w:kern w:val="0"/>
          <w:szCs w:val="18"/>
          <w:lang w:eastAsia="en-GB"/>
          <w14:ligatures w14:val="none"/>
        </w:rPr>
        <w:t xml:space="preserve"> along with pumps, valves and the associated control system.  </w:t>
      </w:r>
    </w:p>
    <w:p w14:paraId="7D427EAF" w14:textId="77777777" w:rsidR="002A74C1" w:rsidRDefault="002A74C1" w:rsidP="004F3CC8">
      <w:pPr>
        <w:rPr>
          <w:rFonts w:ascii="Calibri" w:eastAsia="Times New Roman" w:hAnsi="Calibri" w:cs="Times New Roman"/>
          <w:kern w:val="0"/>
          <w:szCs w:val="18"/>
          <w:lang w:eastAsia="en-GB"/>
          <w14:ligatures w14:val="none"/>
        </w:rPr>
      </w:pPr>
    </w:p>
    <w:p w14:paraId="5D49B2CB" w14:textId="7E62E46D" w:rsidR="00462C3E" w:rsidRDefault="00462C3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These systems, while convenient, are sophisticated and </w:t>
      </w:r>
      <w:r w:rsidR="002A74C1">
        <w:rPr>
          <w:rFonts w:ascii="Calibri" w:eastAsia="Times New Roman" w:hAnsi="Calibri" w:cs="Times New Roman"/>
          <w:kern w:val="0"/>
          <w:szCs w:val="18"/>
          <w:lang w:eastAsia="en-GB"/>
          <w14:ligatures w14:val="none"/>
        </w:rPr>
        <w:t>are usually</w:t>
      </w:r>
      <w:r>
        <w:rPr>
          <w:rFonts w:ascii="Calibri" w:eastAsia="Times New Roman" w:hAnsi="Calibri" w:cs="Times New Roman"/>
          <w:kern w:val="0"/>
          <w:szCs w:val="18"/>
          <w:lang w:eastAsia="en-GB"/>
          <w14:ligatures w14:val="none"/>
        </w:rPr>
        <w:t xml:space="preserve"> the size of a fridge/freezer</w:t>
      </w:r>
      <w:r w:rsidR="002A74C1">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depending on the water capacity of the DHW tank [29].</w:t>
      </w:r>
      <w:r w:rsidR="00925DBD">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A 200l capacity </w:t>
      </w:r>
      <w:proofErr w:type="spellStart"/>
      <w:r>
        <w:rPr>
          <w:rFonts w:ascii="Calibri" w:eastAsia="Times New Roman" w:hAnsi="Calibri" w:cs="Times New Roman"/>
          <w:kern w:val="0"/>
          <w:szCs w:val="18"/>
          <w:lang w:eastAsia="en-GB"/>
          <w14:ligatures w14:val="none"/>
        </w:rPr>
        <w:t>monoblock</w:t>
      </w:r>
      <w:proofErr w:type="spellEnd"/>
      <w:r>
        <w:rPr>
          <w:rFonts w:ascii="Calibri" w:eastAsia="Times New Roman" w:hAnsi="Calibri" w:cs="Times New Roman"/>
          <w:kern w:val="0"/>
          <w:szCs w:val="18"/>
          <w:lang w:eastAsia="en-GB"/>
          <w14:ligatures w14:val="none"/>
        </w:rPr>
        <w:t xml:space="preserve"> heat pump system from Samsung, for example</w:t>
      </w:r>
      <w:r w:rsidR="002A74C1">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w</w:t>
      </w:r>
      <w:r w:rsidR="002A74C1">
        <w:rPr>
          <w:rFonts w:ascii="Calibri" w:eastAsia="Times New Roman" w:hAnsi="Calibri" w:cs="Times New Roman"/>
          <w:kern w:val="0"/>
          <w:szCs w:val="18"/>
          <w:lang w:eastAsia="en-GB"/>
          <w14:ligatures w14:val="none"/>
        </w:rPr>
        <w:t>ill</w:t>
      </w:r>
      <w:r>
        <w:rPr>
          <w:rFonts w:ascii="Calibri" w:eastAsia="Times New Roman" w:hAnsi="Calibri" w:cs="Times New Roman"/>
          <w:kern w:val="0"/>
          <w:szCs w:val="18"/>
          <w:lang w:eastAsia="en-GB"/>
          <w14:ligatures w14:val="none"/>
        </w:rPr>
        <w:t xml:space="preserve"> require a </w:t>
      </w:r>
      <w:r w:rsidR="002A74C1">
        <w:rPr>
          <w:rFonts w:ascii="Calibri" w:eastAsia="Times New Roman" w:hAnsi="Calibri" w:cs="Times New Roman"/>
          <w:kern w:val="0"/>
          <w:szCs w:val="18"/>
          <w:lang w:eastAsia="en-GB"/>
          <w14:ligatures w14:val="none"/>
        </w:rPr>
        <w:t>volume</w:t>
      </w:r>
      <w:r>
        <w:rPr>
          <w:rFonts w:ascii="Calibri" w:eastAsia="Times New Roman" w:hAnsi="Calibri" w:cs="Times New Roman"/>
          <w:kern w:val="0"/>
          <w:szCs w:val="18"/>
          <w:lang w:eastAsia="en-GB"/>
          <w14:ligatures w14:val="none"/>
        </w:rPr>
        <w:t xml:space="preserve"> of </w:t>
      </w:r>
      <w:r w:rsidR="002A74C1">
        <w:rPr>
          <w:rFonts w:ascii="Calibri" w:eastAsia="Times New Roman" w:hAnsi="Calibri" w:cs="Times New Roman"/>
          <w:kern w:val="0"/>
          <w:szCs w:val="18"/>
          <w:lang w:eastAsia="en-GB"/>
          <w14:ligatures w14:val="none"/>
        </w:rPr>
        <w:t xml:space="preserve">around </w:t>
      </w:r>
      <w:r>
        <w:rPr>
          <w:rFonts w:ascii="Calibri" w:eastAsia="Times New Roman" w:hAnsi="Calibri" w:cs="Times New Roman"/>
          <w:kern w:val="0"/>
          <w:szCs w:val="18"/>
          <w:lang w:eastAsia="en-GB"/>
          <w14:ligatures w14:val="none"/>
        </w:rPr>
        <w:t xml:space="preserve">1500mm </w:t>
      </w:r>
      <w:r w:rsidR="002A74C1">
        <w:rPr>
          <w:rFonts w:ascii="Calibri" w:eastAsia="Times New Roman" w:hAnsi="Calibri" w:cs="Times New Roman"/>
          <w:kern w:val="0"/>
          <w:szCs w:val="18"/>
          <w:lang w:eastAsia="en-GB"/>
          <w14:ligatures w14:val="none"/>
        </w:rPr>
        <w:t xml:space="preserve">(H) </w:t>
      </w:r>
      <w:r>
        <w:rPr>
          <w:rFonts w:ascii="Calibri" w:eastAsia="Times New Roman" w:hAnsi="Calibri" w:cs="Times New Roman"/>
          <w:kern w:val="0"/>
          <w:szCs w:val="18"/>
          <w:lang w:eastAsia="en-GB"/>
          <w14:ligatures w14:val="none"/>
        </w:rPr>
        <w:t xml:space="preserve">x </w:t>
      </w:r>
      <w:r w:rsidR="002A74C1">
        <w:rPr>
          <w:rFonts w:ascii="Calibri" w:eastAsia="Times New Roman" w:hAnsi="Calibri" w:cs="Times New Roman"/>
          <w:kern w:val="0"/>
          <w:szCs w:val="18"/>
          <w:lang w:eastAsia="en-GB"/>
          <w14:ligatures w14:val="none"/>
        </w:rPr>
        <w:t>950mm (W) x 750mm (D) to accommodate the system and allow suitable clearances for installation and maintenance activity [30].</w:t>
      </w:r>
    </w:p>
    <w:p w14:paraId="6647B294" w14:textId="77777777" w:rsidR="00A10A76" w:rsidRDefault="00A10A76" w:rsidP="004F3CC8">
      <w:pPr>
        <w:rPr>
          <w:rFonts w:ascii="Calibri" w:eastAsia="Times New Roman" w:hAnsi="Calibri" w:cs="Times New Roman"/>
          <w:kern w:val="0"/>
          <w:szCs w:val="18"/>
          <w:lang w:eastAsia="en-GB"/>
          <w14:ligatures w14:val="none"/>
        </w:rPr>
      </w:pPr>
    </w:p>
    <w:p w14:paraId="351AD34B" w14:textId="2BC7248D" w:rsidR="00A10A76" w:rsidRPr="00016471" w:rsidRDefault="00A10A76" w:rsidP="004F3CC8">
      <w:pPr>
        <w:rPr>
          <w:rFonts w:ascii="Calibri" w:eastAsia="Times New Roman" w:hAnsi="Calibri" w:cs="Times New Roman"/>
          <w:color w:val="000000" w:themeColor="text1"/>
          <w:kern w:val="0"/>
          <w:szCs w:val="18"/>
          <w:lang w:eastAsia="en-GB"/>
          <w14:ligatures w14:val="none"/>
        </w:rPr>
      </w:pPr>
      <w:r w:rsidRPr="00016471">
        <w:rPr>
          <w:rFonts w:ascii="Calibri" w:eastAsia="Times New Roman" w:hAnsi="Calibri" w:cs="Times New Roman"/>
          <w:color w:val="000000" w:themeColor="text1"/>
          <w:kern w:val="0"/>
          <w:szCs w:val="18"/>
          <w:lang w:eastAsia="en-GB"/>
          <w14:ligatures w14:val="none"/>
        </w:rPr>
        <w:t>Having now attended to these issues and being satisfied that our typical home satisfies the requirements it is time to focus on the implementation: choosing the right size heat pump  and understanding how well it will operate in practice.</w:t>
      </w:r>
    </w:p>
    <w:p w14:paraId="3E545BA1" w14:textId="77777777" w:rsidR="00A10A76" w:rsidRPr="00016471" w:rsidRDefault="00A10A76" w:rsidP="004F3CC8">
      <w:pPr>
        <w:rPr>
          <w:rFonts w:ascii="Calibri" w:eastAsia="Times New Roman" w:hAnsi="Calibri" w:cs="Times New Roman"/>
          <w:color w:val="000000" w:themeColor="text1"/>
          <w:kern w:val="0"/>
          <w:szCs w:val="18"/>
          <w:lang w:eastAsia="en-GB"/>
          <w14:ligatures w14:val="none"/>
        </w:rPr>
      </w:pPr>
    </w:p>
    <w:p w14:paraId="69079B65" w14:textId="77777777" w:rsidR="001855A9" w:rsidRPr="005E19C0" w:rsidRDefault="00A10A76" w:rsidP="00A2055C">
      <w:pPr>
        <w:ind w:firstLine="720"/>
        <w:rPr>
          <w:rFonts w:ascii="Calibri" w:eastAsia="Times New Roman" w:hAnsi="Calibri" w:cs="Times New Roman"/>
          <w:b/>
          <w:bCs/>
          <w:kern w:val="0"/>
          <w:szCs w:val="18"/>
          <w:lang w:eastAsia="en-GB"/>
          <w14:ligatures w14:val="none"/>
        </w:rPr>
      </w:pPr>
      <w:r w:rsidRPr="005E19C0">
        <w:rPr>
          <w:rFonts w:ascii="Calibri" w:eastAsia="Times New Roman" w:hAnsi="Calibri" w:cs="Times New Roman"/>
          <w:b/>
          <w:bCs/>
          <w:kern w:val="0"/>
          <w:szCs w:val="18"/>
          <w:lang w:eastAsia="en-GB"/>
          <w14:ligatures w14:val="none"/>
        </w:rPr>
        <w:t>4.5 Choosing the right system</w:t>
      </w:r>
    </w:p>
    <w:p w14:paraId="7753584C" w14:textId="419306F0" w:rsidR="00FB3B5F" w:rsidRDefault="00A10A76" w:rsidP="001855A9">
      <w:pPr>
        <w:rPr>
          <w:rFonts w:cstheme="minorHAnsi"/>
          <w:color w:val="000000" w:themeColor="text1"/>
        </w:rPr>
      </w:pPr>
      <w:r w:rsidRPr="00016471">
        <w:rPr>
          <w:rFonts w:cstheme="minorHAnsi"/>
          <w:color w:val="000000" w:themeColor="text1"/>
        </w:rPr>
        <w:t xml:space="preserve">Choosing a heat pump that </w:t>
      </w:r>
      <w:r w:rsidR="001855A9" w:rsidRPr="00016471">
        <w:rPr>
          <w:rFonts w:cstheme="minorHAnsi"/>
          <w:color w:val="000000" w:themeColor="text1"/>
        </w:rPr>
        <w:t>has</w:t>
      </w:r>
      <w:r w:rsidRPr="00016471">
        <w:rPr>
          <w:rFonts w:cstheme="minorHAnsi"/>
          <w:color w:val="000000" w:themeColor="text1"/>
        </w:rPr>
        <w:t xml:space="preserve"> too large </w:t>
      </w:r>
      <w:r w:rsidR="001855A9" w:rsidRPr="00016471">
        <w:rPr>
          <w:rFonts w:cstheme="minorHAnsi"/>
          <w:color w:val="000000" w:themeColor="text1"/>
        </w:rPr>
        <w:t xml:space="preserve">a </w:t>
      </w:r>
      <w:r w:rsidRPr="00016471">
        <w:rPr>
          <w:rFonts w:cstheme="minorHAnsi"/>
          <w:color w:val="000000" w:themeColor="text1"/>
        </w:rPr>
        <w:t>rating for our household’s heating demand will switch off and o</w:t>
      </w:r>
      <w:r w:rsidR="00833600">
        <w:rPr>
          <w:rFonts w:cstheme="minorHAnsi"/>
          <w:color w:val="000000" w:themeColor="text1"/>
        </w:rPr>
        <w:t>n</w:t>
      </w:r>
      <w:r w:rsidR="001855A9" w:rsidRPr="00016471">
        <w:rPr>
          <w:rFonts w:cstheme="minorHAnsi"/>
          <w:color w:val="000000" w:themeColor="text1"/>
        </w:rPr>
        <w:t xml:space="preserve"> frequently </w:t>
      </w:r>
      <w:r w:rsidR="00833600">
        <w:rPr>
          <w:rFonts w:cstheme="minorHAnsi"/>
          <w:color w:val="000000" w:themeColor="text1"/>
        </w:rPr>
        <w:t xml:space="preserve">rather than operate on an almost continuous basis, which </w:t>
      </w:r>
      <w:r w:rsidR="00A410D1">
        <w:rPr>
          <w:rFonts w:cstheme="minorHAnsi"/>
          <w:color w:val="000000" w:themeColor="text1"/>
        </w:rPr>
        <w:t>may</w:t>
      </w:r>
      <w:r w:rsidR="001855A9" w:rsidRPr="00016471">
        <w:rPr>
          <w:rFonts w:cstheme="minorHAnsi"/>
          <w:color w:val="000000" w:themeColor="text1"/>
        </w:rPr>
        <w:t xml:space="preserve"> </w:t>
      </w:r>
      <w:r w:rsidRPr="00016471">
        <w:rPr>
          <w:rFonts w:cstheme="minorHAnsi"/>
          <w:color w:val="000000" w:themeColor="text1"/>
        </w:rPr>
        <w:t xml:space="preserve">lead to </w:t>
      </w:r>
      <w:r w:rsidR="00016471" w:rsidRPr="00016471">
        <w:rPr>
          <w:rFonts w:cstheme="minorHAnsi"/>
          <w:color w:val="000000" w:themeColor="text1"/>
        </w:rPr>
        <w:t xml:space="preserve">premature </w:t>
      </w:r>
      <w:r w:rsidR="001855A9" w:rsidRPr="00016471">
        <w:rPr>
          <w:rFonts w:cstheme="minorHAnsi"/>
          <w:color w:val="000000" w:themeColor="text1"/>
        </w:rPr>
        <w:t>breakdowns</w:t>
      </w:r>
      <w:r w:rsidR="00833600">
        <w:rPr>
          <w:rFonts w:cstheme="minorHAnsi"/>
          <w:color w:val="000000" w:themeColor="text1"/>
        </w:rPr>
        <w:t xml:space="preserve"> and inefficient operation</w:t>
      </w:r>
      <w:r w:rsidRPr="00016471">
        <w:rPr>
          <w:rFonts w:cstheme="minorHAnsi"/>
          <w:color w:val="000000" w:themeColor="text1"/>
        </w:rPr>
        <w:t>. </w:t>
      </w:r>
      <w:r w:rsidR="001855A9" w:rsidRPr="00016471">
        <w:rPr>
          <w:rFonts w:cstheme="minorHAnsi"/>
          <w:color w:val="000000" w:themeColor="text1"/>
        </w:rPr>
        <w:t xml:space="preserve"> On the other hand a </w:t>
      </w:r>
      <w:r w:rsidRPr="00016471">
        <w:rPr>
          <w:rFonts w:cstheme="minorHAnsi"/>
          <w:color w:val="000000" w:themeColor="text1"/>
        </w:rPr>
        <w:t xml:space="preserve">heat pump with too low a rating might not be able to heat </w:t>
      </w:r>
      <w:r w:rsidR="00016471" w:rsidRPr="00016471">
        <w:rPr>
          <w:rFonts w:cstheme="minorHAnsi"/>
          <w:color w:val="000000" w:themeColor="text1"/>
        </w:rPr>
        <w:t>a</w:t>
      </w:r>
      <w:r w:rsidRPr="00016471">
        <w:rPr>
          <w:rFonts w:cstheme="minorHAnsi"/>
          <w:color w:val="000000" w:themeColor="text1"/>
        </w:rPr>
        <w:t xml:space="preserve"> home to a comfortable temperature</w:t>
      </w:r>
      <w:r w:rsidR="00016471" w:rsidRPr="00016471">
        <w:rPr>
          <w:rFonts w:cstheme="minorHAnsi"/>
          <w:color w:val="000000" w:themeColor="text1"/>
        </w:rPr>
        <w:t xml:space="preserve">.  </w:t>
      </w:r>
    </w:p>
    <w:p w14:paraId="6FA10912" w14:textId="77777777" w:rsidR="00FB3B5F" w:rsidRDefault="00FB3B5F" w:rsidP="001855A9">
      <w:pPr>
        <w:rPr>
          <w:rFonts w:cstheme="minorHAnsi"/>
          <w:color w:val="000000" w:themeColor="text1"/>
        </w:rPr>
      </w:pPr>
    </w:p>
    <w:p w14:paraId="3DDD761F" w14:textId="15F3FAF0" w:rsidR="0040508E" w:rsidRDefault="0040508E" w:rsidP="001855A9">
      <w:pPr>
        <w:rPr>
          <w:rFonts w:cstheme="minorHAnsi"/>
          <w:color w:val="000000" w:themeColor="text1"/>
        </w:rPr>
      </w:pPr>
      <w:r>
        <w:rPr>
          <w:rFonts w:cstheme="minorHAnsi"/>
          <w:color w:val="000000" w:themeColor="text1"/>
        </w:rPr>
        <w:t xml:space="preserve">Employing a </w:t>
      </w:r>
      <w:r w:rsidR="00016471">
        <w:rPr>
          <w:rFonts w:cstheme="minorHAnsi"/>
          <w:color w:val="000000" w:themeColor="text1"/>
        </w:rPr>
        <w:t xml:space="preserve">knowledgeable </w:t>
      </w:r>
      <w:r w:rsidR="00B45DEE">
        <w:rPr>
          <w:rFonts w:cstheme="minorHAnsi"/>
          <w:color w:val="000000" w:themeColor="text1"/>
        </w:rPr>
        <w:t>Microgeneration Certification Scheme (</w:t>
      </w:r>
      <w:r w:rsidR="00016471">
        <w:rPr>
          <w:rFonts w:cstheme="minorHAnsi"/>
          <w:color w:val="000000" w:themeColor="text1"/>
        </w:rPr>
        <w:t>MCS</w:t>
      </w:r>
      <w:r w:rsidR="00B45DEE">
        <w:rPr>
          <w:rFonts w:cstheme="minorHAnsi"/>
          <w:color w:val="000000" w:themeColor="text1"/>
        </w:rPr>
        <w:t>)</w:t>
      </w:r>
      <w:r w:rsidR="00016471">
        <w:rPr>
          <w:rFonts w:cstheme="minorHAnsi"/>
          <w:color w:val="000000" w:themeColor="text1"/>
        </w:rPr>
        <w:t xml:space="preserve"> accredited heat pump installer along with an Energy Performance Certificate (EPC) for the property should </w:t>
      </w:r>
      <w:r w:rsidR="004F0FAC">
        <w:rPr>
          <w:rFonts w:cstheme="minorHAnsi"/>
          <w:color w:val="000000" w:themeColor="text1"/>
        </w:rPr>
        <w:t xml:space="preserve">help </w:t>
      </w:r>
      <w:r>
        <w:rPr>
          <w:rFonts w:cstheme="minorHAnsi"/>
          <w:color w:val="000000" w:themeColor="text1"/>
        </w:rPr>
        <w:t xml:space="preserve">resolve this problem and </w:t>
      </w:r>
      <w:r w:rsidR="00016471">
        <w:rPr>
          <w:rFonts w:cstheme="minorHAnsi"/>
          <w:color w:val="000000" w:themeColor="text1"/>
        </w:rPr>
        <w:t xml:space="preserve">make the sizing task </w:t>
      </w:r>
      <w:r w:rsidR="005B2B1F">
        <w:rPr>
          <w:rFonts w:cstheme="minorHAnsi"/>
          <w:color w:val="000000" w:themeColor="text1"/>
        </w:rPr>
        <w:t>easier</w:t>
      </w:r>
      <w:r w:rsidR="00016471">
        <w:rPr>
          <w:rFonts w:cstheme="minorHAnsi"/>
          <w:color w:val="000000" w:themeColor="text1"/>
        </w:rPr>
        <w:t xml:space="preserve"> [31]</w:t>
      </w:r>
      <w:r w:rsidR="00B45DEE">
        <w:rPr>
          <w:rFonts w:cstheme="minorHAnsi"/>
          <w:color w:val="000000" w:themeColor="text1"/>
        </w:rPr>
        <w:t xml:space="preserve">.  </w:t>
      </w:r>
    </w:p>
    <w:p w14:paraId="235D0D14" w14:textId="77777777" w:rsidR="0040508E" w:rsidRDefault="0040508E" w:rsidP="001855A9">
      <w:pPr>
        <w:rPr>
          <w:rFonts w:cstheme="minorHAnsi"/>
          <w:color w:val="000000" w:themeColor="text1"/>
        </w:rPr>
      </w:pPr>
    </w:p>
    <w:p w14:paraId="30CCFEA8" w14:textId="50BC489B" w:rsidR="00016471" w:rsidRPr="0040508E" w:rsidRDefault="00B45DEE" w:rsidP="001855A9">
      <w:pPr>
        <w:rPr>
          <w:rFonts w:cstheme="minorHAnsi"/>
          <w:color w:val="000000" w:themeColor="text1"/>
        </w:rPr>
      </w:pPr>
      <w:r>
        <w:rPr>
          <w:rFonts w:cstheme="minorHAnsi"/>
          <w:color w:val="000000" w:themeColor="text1"/>
        </w:rPr>
        <w:t xml:space="preserve">For our hypothetical typical </w:t>
      </w:r>
      <w:r w:rsidR="00410C34">
        <w:rPr>
          <w:rFonts w:cstheme="minorHAnsi"/>
          <w:color w:val="000000" w:themeColor="text1"/>
        </w:rPr>
        <w:t xml:space="preserve">2-3 bedroom </w:t>
      </w:r>
      <w:r>
        <w:rPr>
          <w:rFonts w:cstheme="minorHAnsi"/>
          <w:color w:val="000000" w:themeColor="text1"/>
        </w:rPr>
        <w:t>h</w:t>
      </w:r>
      <w:r w:rsidR="00410C34">
        <w:rPr>
          <w:rFonts w:cstheme="minorHAnsi"/>
          <w:color w:val="000000" w:themeColor="text1"/>
        </w:rPr>
        <w:t>ousehold</w:t>
      </w:r>
      <w:r w:rsidR="007A5745">
        <w:rPr>
          <w:rFonts w:cstheme="minorHAnsi"/>
          <w:color w:val="000000" w:themeColor="text1"/>
        </w:rPr>
        <w:t xml:space="preserve"> </w:t>
      </w:r>
      <w:r w:rsidR="004F0FAC">
        <w:rPr>
          <w:rFonts w:cstheme="minorHAnsi"/>
          <w:color w:val="000000" w:themeColor="text1"/>
        </w:rPr>
        <w:t xml:space="preserve">though, </w:t>
      </w:r>
      <w:r w:rsidR="007A5745">
        <w:rPr>
          <w:rFonts w:cstheme="minorHAnsi"/>
          <w:color w:val="000000" w:themeColor="text1"/>
        </w:rPr>
        <w:t>that we assume forms part of the 73% of housing stock in England built before 1980</w:t>
      </w:r>
      <w:r w:rsidR="00410C34">
        <w:rPr>
          <w:rFonts w:cstheme="minorHAnsi"/>
          <w:color w:val="000000" w:themeColor="text1"/>
        </w:rPr>
        <w:t xml:space="preserve"> </w:t>
      </w:r>
      <w:r w:rsidR="007A5745">
        <w:rPr>
          <w:rFonts w:cstheme="minorHAnsi"/>
          <w:color w:val="000000" w:themeColor="text1"/>
        </w:rPr>
        <w:t>[22]</w:t>
      </w:r>
      <w:r w:rsidR="00D754A2">
        <w:rPr>
          <w:rFonts w:cstheme="minorHAnsi"/>
          <w:color w:val="000000" w:themeColor="text1"/>
        </w:rPr>
        <w:t>,</w:t>
      </w:r>
      <w:r w:rsidR="007A5745">
        <w:rPr>
          <w:rFonts w:cstheme="minorHAnsi"/>
          <w:color w:val="000000" w:themeColor="text1"/>
        </w:rPr>
        <w:t xml:space="preserve"> OVO Energy [32] estimates a </w:t>
      </w:r>
      <w:r w:rsidR="00833600">
        <w:rPr>
          <w:rFonts w:cstheme="minorHAnsi"/>
          <w:color w:val="000000" w:themeColor="text1"/>
        </w:rPr>
        <w:t>6.0-7.5</w:t>
      </w:r>
      <w:r w:rsidR="007A5745">
        <w:rPr>
          <w:rFonts w:cstheme="minorHAnsi"/>
          <w:color w:val="000000" w:themeColor="text1"/>
        </w:rPr>
        <w:t xml:space="preserve">kW rated ASHP will be </w:t>
      </w:r>
      <w:r w:rsidR="00D754A2">
        <w:rPr>
          <w:rFonts w:cstheme="minorHAnsi"/>
          <w:color w:val="000000" w:themeColor="text1"/>
        </w:rPr>
        <w:t>needed</w:t>
      </w:r>
      <w:r w:rsidR="007A5745">
        <w:rPr>
          <w:rFonts w:cstheme="minorHAnsi"/>
          <w:color w:val="000000" w:themeColor="text1"/>
        </w:rPr>
        <w:t xml:space="preserve"> </w:t>
      </w:r>
      <w:r w:rsidR="00D754A2">
        <w:rPr>
          <w:rFonts w:cstheme="minorHAnsi"/>
          <w:color w:val="000000" w:themeColor="text1"/>
        </w:rPr>
        <w:t>if</w:t>
      </w:r>
      <w:r w:rsidR="007A5745">
        <w:rPr>
          <w:rFonts w:cstheme="minorHAnsi"/>
          <w:color w:val="000000" w:themeColor="text1"/>
        </w:rPr>
        <w:t xml:space="preserve"> </w:t>
      </w:r>
      <w:r w:rsidR="00D754A2">
        <w:rPr>
          <w:rFonts w:cstheme="minorHAnsi"/>
          <w:color w:val="000000" w:themeColor="text1"/>
        </w:rPr>
        <w:t>the building fabric cannot meet the equivalent new build standard</w:t>
      </w:r>
      <w:r w:rsidR="00D13066">
        <w:rPr>
          <w:rFonts w:cstheme="minorHAnsi"/>
          <w:color w:val="000000" w:themeColor="text1"/>
        </w:rPr>
        <w:t>,</w:t>
      </w:r>
      <w:r w:rsidR="00D754A2">
        <w:rPr>
          <w:rFonts w:cstheme="minorHAnsi"/>
          <w:color w:val="000000" w:themeColor="text1"/>
        </w:rPr>
        <w:t xml:space="preserve"> otherwise a 5kW ASHP may</w:t>
      </w:r>
      <w:r w:rsidR="004F0FAC">
        <w:rPr>
          <w:rFonts w:cstheme="minorHAnsi"/>
          <w:color w:val="000000" w:themeColor="text1"/>
        </w:rPr>
        <w:t xml:space="preserve"> </w:t>
      </w:r>
      <w:r w:rsidR="00D13066">
        <w:rPr>
          <w:rFonts w:cstheme="minorHAnsi"/>
          <w:color w:val="000000" w:themeColor="text1"/>
        </w:rPr>
        <w:t>suffice</w:t>
      </w:r>
      <w:r w:rsidR="00D754A2">
        <w:rPr>
          <w:rFonts w:cstheme="minorHAnsi"/>
          <w:color w:val="000000" w:themeColor="text1"/>
        </w:rPr>
        <w:t xml:space="preserve"> [33].</w:t>
      </w:r>
      <w:r w:rsidR="00D13066">
        <w:rPr>
          <w:rFonts w:cstheme="minorHAnsi"/>
          <w:color w:val="000000" w:themeColor="text1"/>
        </w:rPr>
        <w:t xml:space="preserve">  We will also assume our typical household of 3</w:t>
      </w:r>
      <w:r w:rsidR="00A410D1">
        <w:rPr>
          <w:rFonts w:cstheme="minorHAnsi"/>
          <w:color w:val="000000" w:themeColor="text1"/>
        </w:rPr>
        <w:t>-4</w:t>
      </w:r>
      <w:r w:rsidR="00D13066">
        <w:rPr>
          <w:rFonts w:cstheme="minorHAnsi"/>
          <w:color w:val="000000" w:themeColor="text1"/>
        </w:rPr>
        <w:t xml:space="preserve"> occupants requires a </w:t>
      </w:r>
      <w:r w:rsidR="00A410D1">
        <w:rPr>
          <w:rFonts w:cstheme="minorHAnsi"/>
          <w:color w:val="000000" w:themeColor="text1"/>
        </w:rPr>
        <w:t>200</w:t>
      </w:r>
      <w:r w:rsidR="00D13066">
        <w:rPr>
          <w:rFonts w:cstheme="minorHAnsi"/>
          <w:color w:val="000000" w:themeColor="text1"/>
        </w:rPr>
        <w:t xml:space="preserve"> litre DHW tank [22].  Let’s not forget </w:t>
      </w:r>
      <w:r w:rsidR="004F0FAC">
        <w:rPr>
          <w:rFonts w:cstheme="minorHAnsi"/>
          <w:color w:val="000000" w:themeColor="text1"/>
        </w:rPr>
        <w:t>either</w:t>
      </w:r>
      <w:r w:rsidR="00D13066">
        <w:rPr>
          <w:rFonts w:cstheme="minorHAnsi"/>
          <w:color w:val="000000" w:themeColor="text1"/>
        </w:rPr>
        <w:t xml:space="preserve"> </w:t>
      </w:r>
      <w:r w:rsidR="004F0FAC">
        <w:rPr>
          <w:rFonts w:cstheme="minorHAnsi"/>
          <w:color w:val="000000" w:themeColor="text1"/>
        </w:rPr>
        <w:t xml:space="preserve">that </w:t>
      </w:r>
      <w:r w:rsidR="00D13066">
        <w:rPr>
          <w:rFonts w:cstheme="minorHAnsi"/>
          <w:color w:val="000000" w:themeColor="text1"/>
        </w:rPr>
        <w:t>in a non-hypothetical case</w:t>
      </w:r>
      <w:r w:rsidR="004F0FAC">
        <w:rPr>
          <w:rFonts w:cstheme="minorHAnsi"/>
          <w:color w:val="000000" w:themeColor="text1"/>
        </w:rPr>
        <w:t xml:space="preserve"> </w:t>
      </w:r>
      <w:r w:rsidR="00D13066">
        <w:rPr>
          <w:rFonts w:cstheme="minorHAnsi"/>
          <w:color w:val="000000" w:themeColor="text1"/>
        </w:rPr>
        <w:t xml:space="preserve">the actual heat pump size chosen will be based on a number of </w:t>
      </w:r>
      <w:r w:rsidR="00D13066">
        <w:rPr>
          <w:rFonts w:cstheme="minorHAnsi"/>
          <w:color w:val="000000" w:themeColor="text1"/>
        </w:rPr>
        <w:lastRenderedPageBreak/>
        <w:t xml:space="preserve">factors, one of which will be the EPC report and the location of the property </w:t>
      </w:r>
      <w:r w:rsidR="00FB3B5F">
        <w:rPr>
          <w:rFonts w:cstheme="minorHAnsi"/>
          <w:color w:val="000000" w:themeColor="text1"/>
        </w:rPr>
        <w:t xml:space="preserve">(to choose the correct </w:t>
      </w:r>
      <w:r w:rsidR="00833600">
        <w:rPr>
          <w:rFonts w:cstheme="minorHAnsi"/>
          <w:color w:val="000000" w:themeColor="text1"/>
        </w:rPr>
        <w:t xml:space="preserve">outdoor </w:t>
      </w:r>
      <w:r w:rsidR="00FB3B5F">
        <w:rPr>
          <w:rFonts w:cstheme="minorHAnsi"/>
          <w:color w:val="000000" w:themeColor="text1"/>
        </w:rPr>
        <w:t>design temperature for the particular region</w:t>
      </w:r>
      <w:r w:rsidR="00833600">
        <w:rPr>
          <w:rFonts w:cstheme="minorHAnsi"/>
          <w:color w:val="000000" w:themeColor="text1"/>
        </w:rPr>
        <w:t xml:space="preserve"> of the UK</w:t>
      </w:r>
      <w:r w:rsidR="00FB3B5F">
        <w:rPr>
          <w:rFonts w:cstheme="minorHAnsi"/>
          <w:color w:val="000000" w:themeColor="text1"/>
        </w:rPr>
        <w:t xml:space="preserve">) </w:t>
      </w:r>
      <w:r w:rsidR="00D13066">
        <w:rPr>
          <w:rFonts w:cstheme="minorHAnsi"/>
          <w:color w:val="000000" w:themeColor="text1"/>
        </w:rPr>
        <w:t>as well as the suitability for retrofitting heat pump technology</w:t>
      </w:r>
      <w:r w:rsidR="004F0FAC">
        <w:rPr>
          <w:rFonts w:cstheme="minorHAnsi"/>
          <w:color w:val="000000" w:themeColor="text1"/>
        </w:rPr>
        <w:t>.</w:t>
      </w:r>
    </w:p>
    <w:p w14:paraId="22AB06BF" w14:textId="77777777" w:rsidR="00FB3B5F" w:rsidRDefault="00FB3B5F" w:rsidP="004F3CC8">
      <w:pPr>
        <w:rPr>
          <w:rFonts w:ascii="Calibri" w:eastAsia="Times New Roman" w:hAnsi="Calibri" w:cs="Times New Roman"/>
          <w:b/>
          <w:bCs/>
          <w:kern w:val="0"/>
          <w:szCs w:val="18"/>
          <w:lang w:eastAsia="en-GB"/>
          <w14:ligatures w14:val="none"/>
        </w:rPr>
      </w:pPr>
    </w:p>
    <w:p w14:paraId="47F14501" w14:textId="0E02F62E" w:rsidR="00A10A76" w:rsidRPr="005E19C0" w:rsidRDefault="00E83123" w:rsidP="00A2055C">
      <w:pPr>
        <w:ind w:firstLine="720"/>
        <w:rPr>
          <w:rFonts w:ascii="Calibri" w:eastAsia="Times New Roman" w:hAnsi="Calibri" w:cs="Times New Roman"/>
          <w:b/>
          <w:bCs/>
          <w:kern w:val="0"/>
          <w:szCs w:val="18"/>
          <w:lang w:eastAsia="en-GB"/>
          <w14:ligatures w14:val="none"/>
        </w:rPr>
      </w:pPr>
      <w:r w:rsidRPr="005E19C0">
        <w:rPr>
          <w:rFonts w:ascii="Calibri" w:eastAsia="Times New Roman" w:hAnsi="Calibri" w:cs="Times New Roman"/>
          <w:b/>
          <w:bCs/>
          <w:kern w:val="0"/>
          <w:szCs w:val="18"/>
          <w:lang w:eastAsia="en-GB"/>
          <w14:ligatures w14:val="none"/>
        </w:rPr>
        <w:t xml:space="preserve">4.6 </w:t>
      </w:r>
      <w:r w:rsidR="004F0FAC" w:rsidRPr="005E19C0">
        <w:rPr>
          <w:rFonts w:ascii="Calibri" w:eastAsia="Times New Roman" w:hAnsi="Calibri" w:cs="Times New Roman"/>
          <w:b/>
          <w:bCs/>
          <w:kern w:val="0"/>
          <w:szCs w:val="18"/>
          <w:lang w:eastAsia="en-GB"/>
          <w14:ligatures w14:val="none"/>
        </w:rPr>
        <w:t>So w</w:t>
      </w:r>
      <w:r w:rsidRPr="005E19C0">
        <w:rPr>
          <w:rFonts w:ascii="Calibri" w:eastAsia="Times New Roman" w:hAnsi="Calibri" w:cs="Times New Roman"/>
          <w:b/>
          <w:bCs/>
          <w:kern w:val="0"/>
          <w:szCs w:val="18"/>
          <w:lang w:eastAsia="en-GB"/>
          <w14:ligatures w14:val="none"/>
        </w:rPr>
        <w:t xml:space="preserve">hat </w:t>
      </w:r>
      <w:r w:rsidR="004F0FAC" w:rsidRPr="005E19C0">
        <w:rPr>
          <w:rFonts w:ascii="Calibri" w:eastAsia="Times New Roman" w:hAnsi="Calibri" w:cs="Times New Roman"/>
          <w:b/>
          <w:bCs/>
          <w:kern w:val="0"/>
          <w:szCs w:val="18"/>
          <w:lang w:eastAsia="en-GB"/>
          <w14:ligatures w14:val="none"/>
        </w:rPr>
        <w:t xml:space="preserve">does </w:t>
      </w:r>
      <w:r w:rsidRPr="005E19C0">
        <w:rPr>
          <w:rFonts w:ascii="Calibri" w:eastAsia="Times New Roman" w:hAnsi="Calibri" w:cs="Times New Roman"/>
          <w:b/>
          <w:bCs/>
          <w:kern w:val="0"/>
          <w:szCs w:val="18"/>
          <w:lang w:eastAsia="en-GB"/>
          <w14:ligatures w14:val="none"/>
        </w:rPr>
        <w:t>it mean for our typical household to switch from gas to an ASHP</w:t>
      </w:r>
    </w:p>
    <w:p w14:paraId="4984892F" w14:textId="5395DFC0" w:rsidR="00E83123" w:rsidRDefault="00E83123"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The question</w:t>
      </w:r>
      <w:r w:rsidR="004F0FAC">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here, for our average 2-3 bedroom household</w:t>
      </w:r>
      <w:r w:rsidR="00BA6DA1">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w:t>
      </w:r>
      <w:r w:rsidR="004F0FAC">
        <w:rPr>
          <w:rFonts w:ascii="Calibri" w:eastAsia="Times New Roman" w:hAnsi="Calibri" w:cs="Times New Roman"/>
          <w:kern w:val="0"/>
          <w:szCs w:val="18"/>
          <w:lang w:eastAsia="en-GB"/>
          <w14:ligatures w14:val="none"/>
        </w:rPr>
        <w:t>are</w:t>
      </w:r>
      <w:r>
        <w:rPr>
          <w:rFonts w:ascii="Calibri" w:eastAsia="Times New Roman" w:hAnsi="Calibri" w:cs="Times New Roman"/>
          <w:kern w:val="0"/>
          <w:szCs w:val="18"/>
          <w:lang w:eastAsia="en-GB"/>
          <w14:ligatures w14:val="none"/>
        </w:rPr>
        <w:t xml:space="preserve"> – will adopting heat pump technology save energy and</w:t>
      </w:r>
      <w:r w:rsidR="00D93F5A">
        <w:rPr>
          <w:rFonts w:ascii="Calibri" w:eastAsia="Times New Roman" w:hAnsi="Calibri" w:cs="Times New Roman"/>
          <w:kern w:val="0"/>
          <w:szCs w:val="18"/>
          <w:lang w:eastAsia="en-GB"/>
          <w14:ligatures w14:val="none"/>
        </w:rPr>
        <w:t>,</w:t>
      </w:r>
      <w:r w:rsidR="00853ACB">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if so, how much</w:t>
      </w:r>
      <w:r w:rsidR="0026741B">
        <w:rPr>
          <w:rFonts w:ascii="Calibri" w:eastAsia="Times New Roman" w:hAnsi="Calibri" w:cs="Times New Roman"/>
          <w:kern w:val="0"/>
          <w:szCs w:val="18"/>
          <w:lang w:eastAsia="en-GB"/>
          <w14:ligatures w14:val="none"/>
        </w:rPr>
        <w:t xml:space="preserve"> will it save</w:t>
      </w:r>
      <w:r>
        <w:rPr>
          <w:rFonts w:ascii="Calibri" w:eastAsia="Times New Roman" w:hAnsi="Calibri" w:cs="Times New Roman"/>
          <w:kern w:val="0"/>
          <w:szCs w:val="18"/>
          <w:lang w:eastAsia="en-GB"/>
          <w14:ligatures w14:val="none"/>
        </w:rPr>
        <w:t>?</w:t>
      </w:r>
    </w:p>
    <w:p w14:paraId="3A5A7FC8" w14:textId="77777777" w:rsidR="00833600" w:rsidRDefault="00833600" w:rsidP="004F3CC8">
      <w:pPr>
        <w:rPr>
          <w:rFonts w:ascii="Calibri" w:eastAsia="Times New Roman" w:hAnsi="Calibri" w:cs="Times New Roman"/>
          <w:kern w:val="0"/>
          <w:szCs w:val="18"/>
          <w:lang w:eastAsia="en-GB"/>
          <w14:ligatures w14:val="none"/>
        </w:rPr>
      </w:pPr>
    </w:p>
    <w:p w14:paraId="34C3A0B1" w14:textId="270FB719" w:rsidR="00833600" w:rsidRDefault="0026741B"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The question we need to address is, </w:t>
      </w:r>
      <w:r w:rsidR="00833600">
        <w:rPr>
          <w:rFonts w:ascii="Calibri" w:eastAsia="Times New Roman" w:hAnsi="Calibri" w:cs="Times New Roman"/>
          <w:kern w:val="0"/>
          <w:szCs w:val="18"/>
          <w:lang w:eastAsia="en-GB"/>
          <w14:ligatures w14:val="none"/>
        </w:rPr>
        <w:t>how much energy will our typical property that is no longer on gas consume in a year?  The answer lies in how efficient our ASHP performs over that period and here we should appreciate that the efficiency, or CoP, will vary as either the inlet temperature and/or the heat pump outlet temperature varies throughout the year</w:t>
      </w:r>
      <w:r w:rsidR="00A410D1">
        <w:rPr>
          <w:rFonts w:ascii="Calibri" w:eastAsia="Times New Roman" w:hAnsi="Calibri" w:cs="Times New Roman"/>
          <w:kern w:val="0"/>
          <w:szCs w:val="18"/>
          <w:lang w:eastAsia="en-GB"/>
          <w14:ligatures w14:val="none"/>
        </w:rPr>
        <w:t>.</w:t>
      </w:r>
      <w:r w:rsidR="00833600">
        <w:rPr>
          <w:rFonts w:ascii="Calibri" w:eastAsia="Times New Roman" w:hAnsi="Calibri" w:cs="Times New Roman"/>
          <w:kern w:val="0"/>
          <w:szCs w:val="18"/>
          <w:lang w:eastAsia="en-GB"/>
          <w14:ligatures w14:val="none"/>
        </w:rPr>
        <w:t xml:space="preserve"> </w:t>
      </w:r>
      <w:r w:rsidR="00A410D1">
        <w:rPr>
          <w:rFonts w:ascii="Calibri" w:eastAsia="Times New Roman" w:hAnsi="Calibri" w:cs="Times New Roman"/>
          <w:kern w:val="0"/>
          <w:szCs w:val="18"/>
          <w:lang w:eastAsia="en-GB"/>
          <w14:ligatures w14:val="none"/>
        </w:rPr>
        <w:t xml:space="preserve">This </w:t>
      </w:r>
      <w:r w:rsidR="00833600">
        <w:rPr>
          <w:rFonts w:ascii="Calibri" w:eastAsia="Times New Roman" w:hAnsi="Calibri" w:cs="Times New Roman"/>
          <w:kern w:val="0"/>
          <w:szCs w:val="18"/>
          <w:lang w:eastAsia="en-GB"/>
          <w14:ligatures w14:val="none"/>
        </w:rPr>
        <w:t xml:space="preserve">annual performance or </w:t>
      </w:r>
      <w:r w:rsidR="005B2B1F">
        <w:rPr>
          <w:rFonts w:ascii="Calibri" w:eastAsia="Times New Roman" w:hAnsi="Calibri" w:cs="Times New Roman"/>
          <w:kern w:val="0"/>
          <w:szCs w:val="18"/>
          <w:lang w:eastAsia="en-GB"/>
          <w14:ligatures w14:val="none"/>
        </w:rPr>
        <w:t>averaged</w:t>
      </w:r>
      <w:r w:rsidR="00833600">
        <w:rPr>
          <w:rFonts w:ascii="Calibri" w:eastAsia="Times New Roman" w:hAnsi="Calibri" w:cs="Times New Roman"/>
          <w:kern w:val="0"/>
          <w:szCs w:val="18"/>
          <w:lang w:eastAsia="en-GB"/>
          <w14:ligatures w14:val="none"/>
        </w:rPr>
        <w:t xml:space="preserve"> performance is known as the Seasonal Coefficient of Performance (</w:t>
      </w:r>
      <w:proofErr w:type="spellStart"/>
      <w:r w:rsidR="00833600">
        <w:rPr>
          <w:rFonts w:ascii="Calibri" w:eastAsia="Times New Roman" w:hAnsi="Calibri" w:cs="Times New Roman"/>
          <w:kern w:val="0"/>
          <w:szCs w:val="18"/>
          <w:lang w:eastAsia="en-GB"/>
          <w14:ligatures w14:val="none"/>
        </w:rPr>
        <w:t>SCoP</w:t>
      </w:r>
      <w:proofErr w:type="spellEnd"/>
      <w:r w:rsidR="00833600">
        <w:rPr>
          <w:rFonts w:ascii="Calibri" w:eastAsia="Times New Roman" w:hAnsi="Calibri" w:cs="Times New Roman"/>
          <w:kern w:val="0"/>
          <w:szCs w:val="18"/>
          <w:lang w:eastAsia="en-GB"/>
          <w14:ligatures w14:val="none"/>
        </w:rPr>
        <w:t>).</w:t>
      </w:r>
    </w:p>
    <w:p w14:paraId="11F29560" w14:textId="77777777" w:rsidR="00833600" w:rsidRDefault="00833600" w:rsidP="004F3CC8">
      <w:pPr>
        <w:rPr>
          <w:rFonts w:ascii="Calibri" w:eastAsia="Times New Roman" w:hAnsi="Calibri" w:cs="Times New Roman"/>
          <w:kern w:val="0"/>
          <w:szCs w:val="18"/>
          <w:lang w:eastAsia="en-GB"/>
          <w14:ligatures w14:val="none"/>
        </w:rPr>
      </w:pPr>
    </w:p>
    <w:p w14:paraId="54905F26" w14:textId="588591BE" w:rsidR="00833600" w:rsidRDefault="00833600"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To illustrate the effect these two variable, inlet temperature and outlet flow temperature, have on the instantaneous value of CoP, </w:t>
      </w:r>
      <w:r w:rsidR="005B2B1F">
        <w:rPr>
          <w:rFonts w:ascii="Calibri" w:eastAsia="Times New Roman" w:hAnsi="Calibri" w:cs="Times New Roman"/>
          <w:kern w:val="0"/>
          <w:szCs w:val="18"/>
          <w:lang w:eastAsia="en-GB"/>
          <w14:ligatures w14:val="none"/>
        </w:rPr>
        <w:t>and</w:t>
      </w:r>
      <w:r>
        <w:rPr>
          <w:rFonts w:ascii="Calibri" w:eastAsia="Times New Roman" w:hAnsi="Calibri" w:cs="Times New Roman"/>
          <w:kern w:val="0"/>
          <w:szCs w:val="18"/>
          <w:lang w:eastAsia="en-GB"/>
          <w14:ligatures w14:val="none"/>
        </w:rPr>
        <w:t xml:space="preserve"> the longer term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it is helpful to consider the illustrative Figures, 1 and 2, provided by </w:t>
      </w:r>
      <w:proofErr w:type="spellStart"/>
      <w:r>
        <w:rPr>
          <w:rFonts w:ascii="Calibri" w:eastAsia="Times New Roman" w:hAnsi="Calibri" w:cs="Times New Roman"/>
          <w:kern w:val="0"/>
          <w:szCs w:val="18"/>
          <w:lang w:eastAsia="en-GB"/>
          <w14:ligatures w14:val="none"/>
        </w:rPr>
        <w:t>Kensa</w:t>
      </w:r>
      <w:proofErr w:type="spellEnd"/>
      <w:r>
        <w:rPr>
          <w:rFonts w:ascii="Calibri" w:eastAsia="Times New Roman" w:hAnsi="Calibri" w:cs="Times New Roman"/>
          <w:kern w:val="0"/>
          <w:szCs w:val="18"/>
          <w:lang w:eastAsia="en-GB"/>
          <w14:ligatures w14:val="none"/>
        </w:rPr>
        <w:t xml:space="preserve"> Heat Pumps [34].  From Figure 1 it can be seen that the typical heat pump efficiency falls as the external temperature falls because the electrically operated compressor requires more energy at a colder inlet air temperature.  This figure also demonstrates that different sizes of heat pump </w:t>
      </w:r>
      <w:r w:rsidR="000626E3">
        <w:rPr>
          <w:rFonts w:ascii="Calibri" w:eastAsia="Times New Roman" w:hAnsi="Calibri" w:cs="Times New Roman"/>
          <w:kern w:val="0"/>
          <w:szCs w:val="18"/>
          <w:lang w:eastAsia="en-GB"/>
          <w14:ligatures w14:val="none"/>
        </w:rPr>
        <w:t>can</w:t>
      </w:r>
      <w:r>
        <w:rPr>
          <w:rFonts w:ascii="Calibri" w:eastAsia="Times New Roman" w:hAnsi="Calibri" w:cs="Times New Roman"/>
          <w:kern w:val="0"/>
          <w:szCs w:val="18"/>
          <w:lang w:eastAsia="en-GB"/>
          <w14:ligatures w14:val="none"/>
        </w:rPr>
        <w:t xml:space="preserve"> have different </w:t>
      </w:r>
      <w:r w:rsidR="000626E3">
        <w:rPr>
          <w:rFonts w:ascii="Calibri" w:eastAsia="Times New Roman" w:hAnsi="Calibri" w:cs="Times New Roman"/>
          <w:kern w:val="0"/>
          <w:szCs w:val="18"/>
          <w:lang w:eastAsia="en-GB"/>
          <w14:ligatures w14:val="none"/>
        </w:rPr>
        <w:t xml:space="preserve">performance </w:t>
      </w:r>
      <w:r>
        <w:rPr>
          <w:rFonts w:ascii="Calibri" w:eastAsia="Times New Roman" w:hAnsi="Calibri" w:cs="Times New Roman"/>
          <w:kern w:val="0"/>
          <w:szCs w:val="18"/>
          <w:lang w:eastAsia="en-GB"/>
          <w14:ligatures w14:val="none"/>
        </w:rPr>
        <w:t>efficiencies</w:t>
      </w:r>
      <w:r w:rsidR="000626E3">
        <w:rPr>
          <w:rFonts w:ascii="Calibri" w:eastAsia="Times New Roman" w:hAnsi="Calibri" w:cs="Times New Roman"/>
          <w:kern w:val="0"/>
          <w:szCs w:val="18"/>
          <w:lang w:eastAsia="en-GB"/>
          <w14:ligatures w14:val="none"/>
        </w:rPr>
        <w:t>.</w:t>
      </w:r>
    </w:p>
    <w:p w14:paraId="1A8E5E3E" w14:textId="77777777" w:rsidR="00A55437" w:rsidRDefault="00A55437" w:rsidP="004F3CC8">
      <w:pPr>
        <w:rPr>
          <w:rFonts w:ascii="Calibri" w:eastAsia="Times New Roman" w:hAnsi="Calibri" w:cs="Times New Roman"/>
          <w:kern w:val="0"/>
          <w:szCs w:val="18"/>
          <w:lang w:eastAsia="en-GB"/>
          <w14:ligatures w14:val="none"/>
        </w:rPr>
      </w:pPr>
    </w:p>
    <w:p w14:paraId="4F7B482F" w14:textId="280C0512" w:rsidR="00A55437" w:rsidRDefault="00A55437" w:rsidP="004F3CC8">
      <w:pPr>
        <w:rPr>
          <w:rFonts w:ascii="Calibri" w:eastAsia="Times New Roman" w:hAnsi="Calibri" w:cs="Times New Roman"/>
          <w:kern w:val="0"/>
          <w:szCs w:val="18"/>
          <w:lang w:eastAsia="en-GB"/>
          <w14:ligatures w14:val="none"/>
        </w:rPr>
      </w:pPr>
      <w:r w:rsidRPr="00A55437">
        <w:rPr>
          <w:rFonts w:ascii="Calibri" w:eastAsia="Times New Roman" w:hAnsi="Calibri" w:cs="Times New Roman"/>
          <w:noProof/>
          <w:kern w:val="0"/>
          <w:szCs w:val="18"/>
          <w:lang w:eastAsia="en-GB"/>
          <w14:ligatures w14:val="none"/>
        </w:rPr>
        <w:drawing>
          <wp:inline distT="0" distB="0" distL="0" distR="0" wp14:anchorId="702B543C" wp14:editId="7246EF05">
            <wp:extent cx="5731510" cy="2894965"/>
            <wp:effectExtent l="0" t="0" r="0" b="635"/>
            <wp:docPr id="1946971415" name="Picture 1" descr="A graph showing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71415" name="Picture 1" descr="A graph showing different colored lines&#10;&#10;Description automatically generated"/>
                    <pic:cNvPicPr/>
                  </pic:nvPicPr>
                  <pic:blipFill>
                    <a:blip r:embed="rId6"/>
                    <a:stretch>
                      <a:fillRect/>
                    </a:stretch>
                  </pic:blipFill>
                  <pic:spPr>
                    <a:xfrm>
                      <a:off x="0" y="0"/>
                      <a:ext cx="5731510" cy="2894965"/>
                    </a:xfrm>
                    <a:prstGeom prst="rect">
                      <a:avLst/>
                    </a:prstGeom>
                  </pic:spPr>
                </pic:pic>
              </a:graphicData>
            </a:graphic>
          </wp:inline>
        </w:drawing>
      </w:r>
    </w:p>
    <w:p w14:paraId="4A5F708E" w14:textId="460E3013" w:rsidR="00354885" w:rsidRDefault="00833600" w:rsidP="004F3CC8">
      <w:pPr>
        <w:rPr>
          <w:rFonts w:ascii="Calibri" w:eastAsia="Times New Roman" w:hAnsi="Calibri" w:cs="Times New Roman"/>
          <w:kern w:val="0"/>
          <w:sz w:val="18"/>
          <w:szCs w:val="18"/>
          <w:lang w:eastAsia="en-GB"/>
          <w14:ligatures w14:val="none"/>
        </w:rPr>
      </w:pPr>
      <w:r w:rsidRPr="000626E3">
        <w:rPr>
          <w:rFonts w:ascii="Calibri" w:eastAsia="Times New Roman" w:hAnsi="Calibri" w:cs="Times New Roman"/>
          <w:kern w:val="0"/>
          <w:sz w:val="20"/>
          <w:szCs w:val="20"/>
          <w:lang w:eastAsia="en-GB"/>
          <w14:ligatures w14:val="none"/>
        </w:rPr>
        <w:t>Figure 1 Showing how CoP varies with source temperature and ASHP kW rating</w:t>
      </w:r>
      <w:r w:rsidR="000626E3">
        <w:rPr>
          <w:rFonts w:ascii="Calibri" w:eastAsia="Times New Roman" w:hAnsi="Calibri" w:cs="Times New Roman"/>
          <w:kern w:val="0"/>
          <w:sz w:val="20"/>
          <w:szCs w:val="20"/>
          <w:lang w:eastAsia="en-GB"/>
          <w14:ligatures w14:val="none"/>
        </w:rPr>
        <w:t xml:space="preserve">. </w:t>
      </w:r>
      <w:r w:rsidR="000626E3" w:rsidRPr="000626E3">
        <w:rPr>
          <w:rFonts w:ascii="Calibri" w:eastAsia="Times New Roman" w:hAnsi="Calibri" w:cs="Times New Roman"/>
          <w:kern w:val="0"/>
          <w:sz w:val="18"/>
          <w:szCs w:val="18"/>
          <w:lang w:eastAsia="en-GB"/>
          <w14:ligatures w14:val="none"/>
        </w:rPr>
        <w:t xml:space="preserve">Source: </w:t>
      </w:r>
      <w:proofErr w:type="spellStart"/>
      <w:r w:rsidR="000626E3" w:rsidRPr="000626E3">
        <w:rPr>
          <w:rFonts w:ascii="Calibri" w:eastAsia="Times New Roman" w:hAnsi="Calibri" w:cs="Times New Roman"/>
          <w:kern w:val="0"/>
          <w:sz w:val="18"/>
          <w:szCs w:val="18"/>
          <w:lang w:eastAsia="en-GB"/>
          <w14:ligatures w14:val="none"/>
        </w:rPr>
        <w:t>Kensa</w:t>
      </w:r>
      <w:proofErr w:type="spellEnd"/>
      <w:r w:rsidR="000626E3" w:rsidRPr="000626E3">
        <w:rPr>
          <w:rFonts w:ascii="Calibri" w:eastAsia="Times New Roman" w:hAnsi="Calibri" w:cs="Times New Roman"/>
          <w:kern w:val="0"/>
          <w:sz w:val="18"/>
          <w:szCs w:val="18"/>
          <w:lang w:eastAsia="en-GB"/>
          <w14:ligatures w14:val="none"/>
        </w:rPr>
        <w:t xml:space="preserve"> Heat Pumps</w:t>
      </w:r>
    </w:p>
    <w:p w14:paraId="56947331" w14:textId="77777777" w:rsidR="000626E3" w:rsidRDefault="000626E3" w:rsidP="004F3CC8">
      <w:pPr>
        <w:rPr>
          <w:rFonts w:ascii="Calibri" w:eastAsia="Times New Roman" w:hAnsi="Calibri" w:cs="Times New Roman"/>
          <w:kern w:val="0"/>
          <w:sz w:val="18"/>
          <w:szCs w:val="18"/>
          <w:lang w:eastAsia="en-GB"/>
          <w14:ligatures w14:val="none"/>
        </w:rPr>
      </w:pPr>
    </w:p>
    <w:p w14:paraId="5095847E" w14:textId="1F7FD73E" w:rsidR="000626E3" w:rsidRDefault="000626E3" w:rsidP="004F3CC8">
      <w:pPr>
        <w:rPr>
          <w:rFonts w:ascii="Calibri" w:eastAsia="Times New Roman" w:hAnsi="Calibri" w:cs="Times New Roman"/>
          <w:kern w:val="0"/>
          <w:lang w:eastAsia="en-GB"/>
          <w14:ligatures w14:val="none"/>
        </w:rPr>
      </w:pPr>
      <w:r w:rsidRPr="000626E3">
        <w:rPr>
          <w:rFonts w:ascii="Calibri" w:eastAsia="Times New Roman" w:hAnsi="Calibri" w:cs="Times New Roman"/>
          <w:kern w:val="0"/>
          <w:lang w:eastAsia="en-GB"/>
          <w14:ligatures w14:val="none"/>
        </w:rPr>
        <w:t>Figure 2</w:t>
      </w:r>
      <w:r>
        <w:rPr>
          <w:rFonts w:ascii="Calibri" w:eastAsia="Times New Roman" w:hAnsi="Calibri" w:cs="Times New Roman"/>
          <w:kern w:val="0"/>
          <w:lang w:eastAsia="en-GB"/>
          <w14:ligatures w14:val="none"/>
        </w:rPr>
        <w:t xml:space="preserve">, again illustrative, demonstrates </w:t>
      </w:r>
      <w:r w:rsidR="0026741B">
        <w:rPr>
          <w:rFonts w:ascii="Calibri" w:eastAsia="Times New Roman" w:hAnsi="Calibri" w:cs="Times New Roman"/>
          <w:kern w:val="0"/>
          <w:lang w:eastAsia="en-GB"/>
          <w14:ligatures w14:val="none"/>
        </w:rPr>
        <w:t xml:space="preserve">that </w:t>
      </w:r>
      <w:r>
        <w:rPr>
          <w:rFonts w:ascii="Calibri" w:eastAsia="Times New Roman" w:hAnsi="Calibri" w:cs="Times New Roman"/>
          <w:kern w:val="0"/>
          <w:lang w:eastAsia="en-GB"/>
          <w14:ligatures w14:val="none"/>
        </w:rPr>
        <w:t>the higher the outlet temperature of the heat pump the more work the compressor has to do to achieve this temperature and therefore the greater energy the electrically powered compressor requires  – hence the lower CoP value.</w:t>
      </w:r>
    </w:p>
    <w:p w14:paraId="6C207A34" w14:textId="77777777" w:rsidR="000626E3" w:rsidRDefault="000626E3" w:rsidP="004F3CC8">
      <w:pPr>
        <w:rPr>
          <w:rFonts w:ascii="Calibri" w:eastAsia="Times New Roman" w:hAnsi="Calibri" w:cs="Times New Roman"/>
          <w:kern w:val="0"/>
          <w:lang w:eastAsia="en-GB"/>
          <w14:ligatures w14:val="none"/>
        </w:rPr>
      </w:pPr>
    </w:p>
    <w:p w14:paraId="6CD37927" w14:textId="20F00490" w:rsidR="000626E3" w:rsidRDefault="000626E3" w:rsidP="004F3CC8">
      <w:pPr>
        <w:rPr>
          <w:rFonts w:ascii="Calibri" w:eastAsia="Times New Roman" w:hAnsi="Calibri" w:cs="Times New Roman"/>
          <w:kern w:val="0"/>
          <w:lang w:eastAsia="en-GB"/>
          <w14:ligatures w14:val="none"/>
        </w:rPr>
      </w:pPr>
      <w:r>
        <w:rPr>
          <w:rFonts w:ascii="Calibri" w:eastAsia="Times New Roman" w:hAnsi="Calibri" w:cs="Times New Roman"/>
          <w:kern w:val="0"/>
          <w:lang w:eastAsia="en-GB"/>
          <w14:ligatures w14:val="none"/>
        </w:rPr>
        <w:t xml:space="preserve">What this graph shows is that the </w:t>
      </w:r>
      <w:r w:rsidR="00A3436C">
        <w:rPr>
          <w:rFonts w:ascii="Calibri" w:eastAsia="Times New Roman" w:hAnsi="Calibri" w:cs="Times New Roman"/>
          <w:kern w:val="0"/>
          <w:lang w:eastAsia="en-GB"/>
          <w14:ligatures w14:val="none"/>
        </w:rPr>
        <w:t xml:space="preserve">choice of </w:t>
      </w:r>
      <w:r>
        <w:rPr>
          <w:rFonts w:ascii="Calibri" w:eastAsia="Times New Roman" w:hAnsi="Calibri" w:cs="Times New Roman"/>
          <w:kern w:val="0"/>
          <w:lang w:eastAsia="en-GB"/>
          <w14:ligatures w14:val="none"/>
        </w:rPr>
        <w:t xml:space="preserve">outlet temperature from the heat pump can have a significant effect on the </w:t>
      </w:r>
      <w:r w:rsidR="0053726F">
        <w:rPr>
          <w:rFonts w:ascii="Calibri" w:eastAsia="Times New Roman" w:hAnsi="Calibri" w:cs="Times New Roman"/>
          <w:kern w:val="0"/>
          <w:lang w:eastAsia="en-GB"/>
          <w14:ligatures w14:val="none"/>
        </w:rPr>
        <w:t xml:space="preserve">instantaneous CoP and </w:t>
      </w:r>
      <w:r w:rsidR="0026741B">
        <w:rPr>
          <w:rFonts w:ascii="Calibri" w:eastAsia="Times New Roman" w:hAnsi="Calibri" w:cs="Times New Roman"/>
          <w:kern w:val="0"/>
          <w:lang w:eastAsia="en-GB"/>
          <w14:ligatures w14:val="none"/>
        </w:rPr>
        <w:t xml:space="preserve">hence </w:t>
      </w:r>
      <w:r w:rsidR="0053726F">
        <w:rPr>
          <w:rFonts w:ascii="Calibri" w:eastAsia="Times New Roman" w:hAnsi="Calibri" w:cs="Times New Roman"/>
          <w:kern w:val="0"/>
          <w:lang w:eastAsia="en-GB"/>
          <w14:ligatures w14:val="none"/>
        </w:rPr>
        <w:t xml:space="preserve">the longer-term </w:t>
      </w:r>
      <w:proofErr w:type="spellStart"/>
      <w:r>
        <w:rPr>
          <w:rFonts w:ascii="Calibri" w:eastAsia="Times New Roman" w:hAnsi="Calibri" w:cs="Times New Roman"/>
          <w:kern w:val="0"/>
          <w:lang w:eastAsia="en-GB"/>
          <w14:ligatures w14:val="none"/>
        </w:rPr>
        <w:t>SCoP</w:t>
      </w:r>
      <w:proofErr w:type="spellEnd"/>
      <w:r w:rsidR="0053726F">
        <w:rPr>
          <w:rFonts w:ascii="Calibri" w:eastAsia="Times New Roman" w:hAnsi="Calibri" w:cs="Times New Roman"/>
          <w:kern w:val="0"/>
          <w:lang w:eastAsia="en-GB"/>
          <w14:ligatures w14:val="none"/>
        </w:rPr>
        <w:t>,</w:t>
      </w:r>
      <w:r>
        <w:rPr>
          <w:rFonts w:ascii="Calibri" w:eastAsia="Times New Roman" w:hAnsi="Calibri" w:cs="Times New Roman"/>
          <w:kern w:val="0"/>
          <w:lang w:eastAsia="en-GB"/>
          <w14:ligatures w14:val="none"/>
        </w:rPr>
        <w:t xml:space="preserve"> and </w:t>
      </w:r>
      <w:r>
        <w:rPr>
          <w:rFonts w:ascii="Calibri" w:eastAsia="Times New Roman" w:hAnsi="Calibri" w:cs="Times New Roman"/>
          <w:kern w:val="0"/>
          <w:lang w:eastAsia="en-GB"/>
          <w14:ligatures w14:val="none"/>
        </w:rPr>
        <w:lastRenderedPageBreak/>
        <w:t xml:space="preserve">consequently on the economics of operation through greater than optimum electricity consumption.  </w:t>
      </w:r>
      <w:r w:rsidR="00A3436C">
        <w:rPr>
          <w:rFonts w:ascii="Calibri" w:eastAsia="Times New Roman" w:hAnsi="Calibri" w:cs="Times New Roman"/>
          <w:kern w:val="0"/>
          <w:lang w:eastAsia="en-GB"/>
          <w14:ligatures w14:val="none"/>
        </w:rPr>
        <w:t xml:space="preserve">This is why heat pumps are ideally suited for underfloor heating embedded in </w:t>
      </w:r>
      <w:r w:rsidR="0026741B">
        <w:rPr>
          <w:rFonts w:ascii="Calibri" w:eastAsia="Times New Roman" w:hAnsi="Calibri" w:cs="Times New Roman"/>
          <w:kern w:val="0"/>
          <w:lang w:eastAsia="en-GB"/>
          <w14:ligatures w14:val="none"/>
        </w:rPr>
        <w:t xml:space="preserve">a cement </w:t>
      </w:r>
      <w:r w:rsidR="00A3436C">
        <w:rPr>
          <w:rFonts w:ascii="Calibri" w:eastAsia="Times New Roman" w:hAnsi="Calibri" w:cs="Times New Roman"/>
          <w:kern w:val="0"/>
          <w:lang w:eastAsia="en-GB"/>
          <w14:ligatures w14:val="none"/>
        </w:rPr>
        <w:t xml:space="preserve">screed which requires a low heat pump outlet flow temperature of </w:t>
      </w:r>
      <w:r w:rsidR="0053726F">
        <w:rPr>
          <w:rFonts w:ascii="Calibri" w:eastAsia="Times New Roman" w:hAnsi="Calibri" w:cs="Times New Roman"/>
          <w:kern w:val="0"/>
          <w:lang w:eastAsia="en-GB"/>
          <w14:ligatures w14:val="none"/>
        </w:rPr>
        <w:t xml:space="preserve">around </w:t>
      </w:r>
      <w:r w:rsidR="005B2B1F">
        <w:rPr>
          <w:rFonts w:ascii="Calibri" w:eastAsia="Times New Roman" w:hAnsi="Calibri" w:cs="Times New Roman"/>
          <w:kern w:val="0"/>
          <w:lang w:eastAsia="en-GB"/>
          <w14:ligatures w14:val="none"/>
        </w:rPr>
        <w:t>30-</w:t>
      </w:r>
      <w:r w:rsidR="00A3436C">
        <w:rPr>
          <w:rFonts w:ascii="Calibri" w:eastAsia="Times New Roman" w:hAnsi="Calibri" w:cs="Times New Roman"/>
          <w:kern w:val="0"/>
          <w:lang w:eastAsia="en-GB"/>
          <w14:ligatures w14:val="none"/>
        </w:rPr>
        <w:t>35</w:t>
      </w:r>
      <w:r w:rsidR="00A410D1" w:rsidRPr="00A410D1">
        <w:rPr>
          <w:rFonts w:ascii="Calibri" w:eastAsia="Times New Roman" w:hAnsi="Calibri" w:cs="Times New Roman"/>
          <w:kern w:val="0"/>
          <w:szCs w:val="18"/>
          <w:vertAlign w:val="superscript"/>
          <w:lang w:eastAsia="en-GB"/>
          <w14:ligatures w14:val="none"/>
        </w:rPr>
        <w:t>o</w:t>
      </w:r>
      <w:r w:rsidR="00A3436C">
        <w:rPr>
          <w:rFonts w:ascii="Calibri" w:eastAsia="Times New Roman" w:hAnsi="Calibri" w:cs="Times New Roman"/>
          <w:kern w:val="0"/>
          <w:lang w:eastAsia="en-GB"/>
          <w14:ligatures w14:val="none"/>
        </w:rPr>
        <w:t>C</w:t>
      </w:r>
      <w:r w:rsidR="0053726F">
        <w:rPr>
          <w:rFonts w:ascii="Calibri" w:eastAsia="Times New Roman" w:hAnsi="Calibri" w:cs="Times New Roman"/>
          <w:kern w:val="0"/>
          <w:lang w:eastAsia="en-GB"/>
          <w14:ligatures w14:val="none"/>
        </w:rPr>
        <w:t xml:space="preserve">.  It also demonstrates how retaining </w:t>
      </w:r>
      <w:r w:rsidR="0026741B">
        <w:rPr>
          <w:rFonts w:ascii="Calibri" w:eastAsia="Times New Roman" w:hAnsi="Calibri" w:cs="Times New Roman"/>
          <w:kern w:val="0"/>
          <w:lang w:eastAsia="en-GB"/>
          <w14:ligatures w14:val="none"/>
        </w:rPr>
        <w:t xml:space="preserve">the smaller sized </w:t>
      </w:r>
      <w:r w:rsidR="0053726F">
        <w:rPr>
          <w:rFonts w:ascii="Calibri" w:eastAsia="Times New Roman" w:hAnsi="Calibri" w:cs="Times New Roman"/>
          <w:kern w:val="0"/>
          <w:lang w:eastAsia="en-GB"/>
          <w14:ligatures w14:val="none"/>
        </w:rPr>
        <w:t xml:space="preserve">radiators used for gas central heating will likely result in a lower </w:t>
      </w:r>
      <w:proofErr w:type="spellStart"/>
      <w:r w:rsidR="0053726F">
        <w:rPr>
          <w:rFonts w:ascii="Calibri" w:eastAsia="Times New Roman" w:hAnsi="Calibri" w:cs="Times New Roman"/>
          <w:kern w:val="0"/>
          <w:lang w:eastAsia="en-GB"/>
          <w14:ligatures w14:val="none"/>
        </w:rPr>
        <w:t>SCoP</w:t>
      </w:r>
      <w:proofErr w:type="spellEnd"/>
      <w:r w:rsidR="0053726F">
        <w:rPr>
          <w:rFonts w:ascii="Calibri" w:eastAsia="Times New Roman" w:hAnsi="Calibri" w:cs="Times New Roman"/>
          <w:kern w:val="0"/>
          <w:lang w:eastAsia="en-GB"/>
          <w14:ligatures w14:val="none"/>
        </w:rPr>
        <w:t xml:space="preserve"> due to the </w:t>
      </w:r>
      <w:r w:rsidR="0026741B">
        <w:rPr>
          <w:rFonts w:ascii="Calibri" w:eastAsia="Times New Roman" w:hAnsi="Calibri" w:cs="Times New Roman"/>
          <w:kern w:val="0"/>
          <w:lang w:eastAsia="en-GB"/>
          <w14:ligatures w14:val="none"/>
        </w:rPr>
        <w:t xml:space="preserve">need for supplementary electrical heating to raise the circulating water to a </w:t>
      </w:r>
      <w:r w:rsidR="0053726F">
        <w:rPr>
          <w:rFonts w:ascii="Calibri" w:eastAsia="Times New Roman" w:hAnsi="Calibri" w:cs="Times New Roman"/>
          <w:kern w:val="0"/>
          <w:lang w:eastAsia="en-GB"/>
          <w14:ligatures w14:val="none"/>
        </w:rPr>
        <w:t>higher flow temperatur</w:t>
      </w:r>
      <w:r w:rsidR="0026741B">
        <w:rPr>
          <w:rFonts w:ascii="Calibri" w:eastAsia="Times New Roman" w:hAnsi="Calibri" w:cs="Times New Roman"/>
          <w:kern w:val="0"/>
          <w:lang w:eastAsia="en-GB"/>
          <w14:ligatures w14:val="none"/>
        </w:rPr>
        <w:t>e than can be achieved by a heat pump alone</w:t>
      </w:r>
      <w:r w:rsidR="0053726F">
        <w:rPr>
          <w:rFonts w:ascii="Calibri" w:eastAsia="Times New Roman" w:hAnsi="Calibri" w:cs="Times New Roman"/>
          <w:kern w:val="0"/>
          <w:lang w:eastAsia="en-GB"/>
          <w14:ligatures w14:val="none"/>
        </w:rPr>
        <w:t>.</w:t>
      </w:r>
      <w:r w:rsidR="00A3436C">
        <w:rPr>
          <w:rFonts w:ascii="Calibri" w:eastAsia="Times New Roman" w:hAnsi="Calibri" w:cs="Times New Roman"/>
          <w:kern w:val="0"/>
          <w:lang w:eastAsia="en-GB"/>
          <w14:ligatures w14:val="none"/>
        </w:rPr>
        <w:t xml:space="preserve"> </w:t>
      </w:r>
    </w:p>
    <w:p w14:paraId="0C45F43A" w14:textId="77777777" w:rsidR="000626E3" w:rsidRPr="000626E3" w:rsidRDefault="000626E3" w:rsidP="004F3CC8">
      <w:pPr>
        <w:rPr>
          <w:rFonts w:ascii="Calibri" w:eastAsia="Times New Roman" w:hAnsi="Calibri" w:cs="Times New Roman"/>
          <w:kern w:val="0"/>
          <w:lang w:eastAsia="en-GB"/>
          <w14:ligatures w14:val="none"/>
        </w:rPr>
      </w:pPr>
    </w:p>
    <w:p w14:paraId="1D70205B" w14:textId="13802780" w:rsidR="006B0318" w:rsidRDefault="005C584C" w:rsidP="004F3CC8">
      <w:pPr>
        <w:rPr>
          <w:rFonts w:ascii="Calibri" w:eastAsia="Times New Roman" w:hAnsi="Calibri" w:cs="Times New Roman"/>
          <w:kern w:val="0"/>
          <w:szCs w:val="18"/>
          <w:lang w:eastAsia="en-GB"/>
          <w14:ligatures w14:val="none"/>
        </w:rPr>
      </w:pPr>
      <w:r w:rsidRPr="005C584C">
        <w:rPr>
          <w:rFonts w:ascii="Calibri" w:eastAsia="Times New Roman" w:hAnsi="Calibri" w:cs="Times New Roman"/>
          <w:noProof/>
          <w:kern w:val="0"/>
          <w:szCs w:val="18"/>
          <w:lang w:eastAsia="en-GB"/>
          <w14:ligatures w14:val="none"/>
        </w:rPr>
        <w:drawing>
          <wp:inline distT="0" distB="0" distL="0" distR="0" wp14:anchorId="36780C4D" wp14:editId="3627EA8E">
            <wp:extent cx="5731510" cy="3676650"/>
            <wp:effectExtent l="0" t="0" r="0" b="6350"/>
            <wp:docPr id="944328933"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328933" name="Picture 1" descr="A graph of different colored lines&#10;&#10;Description automatically generated"/>
                    <pic:cNvPicPr/>
                  </pic:nvPicPr>
                  <pic:blipFill>
                    <a:blip r:embed="rId7"/>
                    <a:stretch>
                      <a:fillRect/>
                    </a:stretch>
                  </pic:blipFill>
                  <pic:spPr>
                    <a:xfrm>
                      <a:off x="0" y="0"/>
                      <a:ext cx="5731510" cy="3676650"/>
                    </a:xfrm>
                    <a:prstGeom prst="rect">
                      <a:avLst/>
                    </a:prstGeom>
                  </pic:spPr>
                </pic:pic>
              </a:graphicData>
            </a:graphic>
          </wp:inline>
        </w:drawing>
      </w:r>
    </w:p>
    <w:p w14:paraId="1E0CDED8" w14:textId="245E5C5D" w:rsidR="00D133C1" w:rsidRPr="0053726F" w:rsidRDefault="0053726F" w:rsidP="004F3CC8">
      <w:pPr>
        <w:rPr>
          <w:rFonts w:ascii="Calibri" w:eastAsia="Times New Roman" w:hAnsi="Calibri" w:cs="Times New Roman"/>
          <w:kern w:val="0"/>
          <w:sz w:val="20"/>
          <w:szCs w:val="20"/>
          <w:lang w:eastAsia="en-GB"/>
          <w14:ligatures w14:val="none"/>
        </w:rPr>
      </w:pPr>
      <w:r w:rsidRPr="0053726F">
        <w:rPr>
          <w:rFonts w:ascii="Calibri" w:eastAsia="Times New Roman" w:hAnsi="Calibri" w:cs="Times New Roman"/>
          <w:kern w:val="0"/>
          <w:sz w:val="20"/>
          <w:szCs w:val="20"/>
          <w:lang w:eastAsia="en-GB"/>
          <w14:ligatures w14:val="none"/>
        </w:rPr>
        <w:t xml:space="preserve">Figure 2 Showing how CoP varies with compressor off temperature, which is slightly higher than the flow temperature leaving the heat pump.  </w:t>
      </w:r>
      <w:r w:rsidRPr="0053726F">
        <w:rPr>
          <w:rFonts w:ascii="Calibri" w:eastAsia="Times New Roman" w:hAnsi="Calibri" w:cs="Times New Roman"/>
          <w:kern w:val="0"/>
          <w:sz w:val="18"/>
          <w:szCs w:val="18"/>
          <w:lang w:eastAsia="en-GB"/>
          <w14:ligatures w14:val="none"/>
        </w:rPr>
        <w:t xml:space="preserve">Source: </w:t>
      </w:r>
      <w:proofErr w:type="spellStart"/>
      <w:r w:rsidRPr="0053726F">
        <w:rPr>
          <w:rFonts w:ascii="Calibri" w:eastAsia="Times New Roman" w:hAnsi="Calibri" w:cs="Times New Roman"/>
          <w:kern w:val="0"/>
          <w:sz w:val="18"/>
          <w:szCs w:val="18"/>
          <w:lang w:eastAsia="en-GB"/>
          <w14:ligatures w14:val="none"/>
        </w:rPr>
        <w:t>Kensa</w:t>
      </w:r>
      <w:proofErr w:type="spellEnd"/>
      <w:r w:rsidRPr="0053726F">
        <w:rPr>
          <w:rFonts w:ascii="Calibri" w:eastAsia="Times New Roman" w:hAnsi="Calibri" w:cs="Times New Roman"/>
          <w:kern w:val="0"/>
          <w:sz w:val="18"/>
          <w:szCs w:val="18"/>
          <w:lang w:eastAsia="en-GB"/>
          <w14:ligatures w14:val="none"/>
        </w:rPr>
        <w:t xml:space="preserve"> Heat Pumps</w:t>
      </w:r>
    </w:p>
    <w:p w14:paraId="68668A6F" w14:textId="77777777" w:rsidR="00D133C1" w:rsidRDefault="00D133C1" w:rsidP="004F3CC8">
      <w:pPr>
        <w:rPr>
          <w:rFonts w:ascii="Calibri" w:eastAsia="Times New Roman" w:hAnsi="Calibri" w:cs="Times New Roman"/>
          <w:b/>
          <w:bCs/>
          <w:kern w:val="0"/>
          <w:szCs w:val="18"/>
          <w:lang w:eastAsia="en-GB"/>
          <w14:ligatures w14:val="none"/>
        </w:rPr>
      </w:pPr>
    </w:p>
    <w:p w14:paraId="49410E41" w14:textId="558378E4" w:rsidR="0026741B" w:rsidRDefault="0026741B"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Interpreting these graphs, especially Figure 1, may lead to the </w:t>
      </w:r>
      <w:r w:rsidR="00770E1A">
        <w:rPr>
          <w:rFonts w:ascii="Calibri" w:eastAsia="Times New Roman" w:hAnsi="Calibri" w:cs="Times New Roman"/>
          <w:kern w:val="0"/>
          <w:szCs w:val="18"/>
          <w:lang w:eastAsia="en-GB"/>
          <w14:ligatures w14:val="none"/>
        </w:rPr>
        <w:t xml:space="preserve">‘apparently’ </w:t>
      </w:r>
      <w:r>
        <w:rPr>
          <w:rFonts w:ascii="Calibri" w:eastAsia="Times New Roman" w:hAnsi="Calibri" w:cs="Times New Roman"/>
          <w:kern w:val="0"/>
          <w:szCs w:val="18"/>
          <w:lang w:eastAsia="en-GB"/>
          <w14:ligatures w14:val="none"/>
        </w:rPr>
        <w:t xml:space="preserve">logical conclusion that an ASHP achieves a higher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during the summer months than during the winter because of the warmer ambient air temperature and the compressor having to do less work.  This is not the case, however, and various sources provide operational experience to confirm this [35, 36].</w:t>
      </w:r>
    </w:p>
    <w:p w14:paraId="5BCBD47A" w14:textId="77777777" w:rsidR="0026741B" w:rsidRDefault="0026741B" w:rsidP="004F3CC8">
      <w:pPr>
        <w:rPr>
          <w:rFonts w:ascii="Calibri" w:eastAsia="Times New Roman" w:hAnsi="Calibri" w:cs="Times New Roman"/>
          <w:kern w:val="0"/>
          <w:szCs w:val="18"/>
          <w:lang w:eastAsia="en-GB"/>
          <w14:ligatures w14:val="none"/>
        </w:rPr>
      </w:pPr>
    </w:p>
    <w:p w14:paraId="3242C6BB" w14:textId="12CBD2D6" w:rsidR="00375EE5" w:rsidRDefault="00375EE5"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Energy</w:t>
      </w:r>
      <w:r w:rsidR="00004CAF">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Stats UK</w:t>
      </w:r>
      <w:r w:rsidR="00DC6FD9">
        <w:rPr>
          <w:rFonts w:ascii="Calibri" w:eastAsia="Times New Roman" w:hAnsi="Calibri" w:cs="Times New Roman"/>
          <w:kern w:val="0"/>
          <w:szCs w:val="18"/>
          <w:lang w:eastAsia="en-GB"/>
          <w14:ligatures w14:val="none"/>
        </w:rPr>
        <w:t xml:space="preserve"> [35]</w:t>
      </w:r>
      <w:r>
        <w:rPr>
          <w:rFonts w:ascii="Calibri" w:eastAsia="Times New Roman" w:hAnsi="Calibri" w:cs="Times New Roman"/>
          <w:kern w:val="0"/>
          <w:szCs w:val="18"/>
          <w:lang w:eastAsia="en-GB"/>
          <w14:ligatures w14:val="none"/>
        </w:rPr>
        <w:t>, for example</w:t>
      </w:r>
      <w:r w:rsidR="00DC6FD9">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provides an in-depth review of the steps towards the adoption of renewable energy technology for a typical domestic property - in this case </w:t>
      </w:r>
      <w:r w:rsidR="00DC6FD9">
        <w:rPr>
          <w:rFonts w:ascii="Calibri" w:eastAsia="Times New Roman" w:hAnsi="Calibri" w:cs="Times New Roman"/>
          <w:kern w:val="0"/>
          <w:szCs w:val="18"/>
          <w:lang w:eastAsia="en-GB"/>
          <w14:ligatures w14:val="none"/>
        </w:rPr>
        <w:t xml:space="preserve">the replacement of a 32kW gas boiler by a 5kW Vaillant ASHP in </w:t>
      </w:r>
      <w:r>
        <w:rPr>
          <w:rFonts w:ascii="Calibri" w:eastAsia="Times New Roman" w:hAnsi="Calibri" w:cs="Times New Roman"/>
          <w:kern w:val="0"/>
          <w:szCs w:val="18"/>
          <w:lang w:eastAsia="en-GB"/>
          <w14:ligatures w14:val="none"/>
        </w:rPr>
        <w:t xml:space="preserve">a 1930’s, </w:t>
      </w:r>
      <w:r w:rsidR="00DC6FD9">
        <w:rPr>
          <w:rFonts w:ascii="Calibri" w:eastAsia="Times New Roman" w:hAnsi="Calibri" w:cs="Times New Roman"/>
          <w:kern w:val="0"/>
          <w:szCs w:val="18"/>
          <w:lang w:eastAsia="en-GB"/>
          <w14:ligatures w14:val="none"/>
        </w:rPr>
        <w:t xml:space="preserve">semi-detached, </w:t>
      </w:r>
      <w:r w:rsidR="00004CAF">
        <w:rPr>
          <w:rFonts w:ascii="Calibri" w:eastAsia="Times New Roman" w:hAnsi="Calibri" w:cs="Times New Roman"/>
          <w:kern w:val="0"/>
          <w:szCs w:val="18"/>
          <w:lang w:eastAsia="en-GB"/>
          <w14:ligatures w14:val="none"/>
        </w:rPr>
        <w:t xml:space="preserve">3-bed, </w:t>
      </w:r>
      <w:r>
        <w:rPr>
          <w:rFonts w:ascii="Calibri" w:eastAsia="Times New Roman" w:hAnsi="Calibri" w:cs="Times New Roman"/>
          <w:kern w:val="0"/>
          <w:szCs w:val="18"/>
          <w:lang w:eastAsia="en-GB"/>
          <w14:ligatures w14:val="none"/>
        </w:rPr>
        <w:t xml:space="preserve">90m2 property in Sheffield that has had larger heat pump compatible radiators and pipework retrofitted while the house itself has </w:t>
      </w:r>
      <w:r w:rsidR="00770E1A">
        <w:rPr>
          <w:rFonts w:ascii="Calibri" w:eastAsia="Times New Roman" w:hAnsi="Calibri" w:cs="Times New Roman"/>
          <w:kern w:val="0"/>
          <w:szCs w:val="18"/>
          <w:lang w:eastAsia="en-GB"/>
          <w14:ligatures w14:val="none"/>
        </w:rPr>
        <w:t xml:space="preserve">adequate </w:t>
      </w:r>
      <w:r>
        <w:rPr>
          <w:rFonts w:ascii="Calibri" w:eastAsia="Times New Roman" w:hAnsi="Calibri" w:cs="Times New Roman"/>
          <w:kern w:val="0"/>
          <w:szCs w:val="18"/>
          <w:lang w:eastAsia="en-GB"/>
          <w14:ligatures w14:val="none"/>
        </w:rPr>
        <w:t xml:space="preserve">insultation in the loft and </w:t>
      </w:r>
      <w:r w:rsidR="00770E1A">
        <w:rPr>
          <w:rFonts w:ascii="Calibri" w:eastAsia="Times New Roman" w:hAnsi="Calibri" w:cs="Times New Roman"/>
          <w:kern w:val="0"/>
          <w:szCs w:val="18"/>
          <w:lang w:eastAsia="en-GB"/>
          <w14:ligatures w14:val="none"/>
        </w:rPr>
        <w:t xml:space="preserve">part insulated </w:t>
      </w:r>
      <w:r>
        <w:rPr>
          <w:rFonts w:ascii="Calibri" w:eastAsia="Times New Roman" w:hAnsi="Calibri" w:cs="Times New Roman"/>
          <w:kern w:val="0"/>
          <w:szCs w:val="18"/>
          <w:lang w:eastAsia="en-GB"/>
          <w14:ligatures w14:val="none"/>
        </w:rPr>
        <w:t xml:space="preserve">cavity walls. </w:t>
      </w:r>
    </w:p>
    <w:p w14:paraId="0C7F75CA" w14:textId="77777777" w:rsidR="00375EE5" w:rsidRDefault="00375EE5" w:rsidP="004F3CC8">
      <w:pPr>
        <w:rPr>
          <w:rFonts w:ascii="Calibri" w:eastAsia="Times New Roman" w:hAnsi="Calibri" w:cs="Times New Roman"/>
          <w:kern w:val="0"/>
          <w:szCs w:val="18"/>
          <w:lang w:eastAsia="en-GB"/>
          <w14:ligatures w14:val="none"/>
        </w:rPr>
      </w:pPr>
    </w:p>
    <w:p w14:paraId="0D6CF159" w14:textId="1BBAA196" w:rsidR="00375EE5" w:rsidRDefault="00375EE5"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What the results show here is that over the first year of operation the electrical input to the heat pump was 3086kWh while the heat output was 11,200kWh – thus returning a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of 3.6 (based on 11,200/3086).  However, during the summer months, at an average external ambient of 16</w:t>
      </w:r>
      <w:r w:rsidR="00A410D1" w:rsidRPr="00A410D1">
        <w:rPr>
          <w:rFonts w:ascii="Calibri" w:eastAsia="Times New Roman" w:hAnsi="Calibri" w:cs="Times New Roman"/>
          <w:kern w:val="0"/>
          <w:szCs w:val="18"/>
          <w:vertAlign w:val="superscript"/>
          <w:lang w:eastAsia="en-GB"/>
          <w14:ligatures w14:val="none"/>
        </w:rPr>
        <w:t>o</w:t>
      </w:r>
      <w:r>
        <w:rPr>
          <w:rFonts w:ascii="Calibri" w:eastAsia="Times New Roman" w:hAnsi="Calibri" w:cs="Times New Roman"/>
          <w:kern w:val="0"/>
          <w:szCs w:val="18"/>
          <w:lang w:eastAsia="en-GB"/>
          <w14:ligatures w14:val="none"/>
        </w:rPr>
        <w:t xml:space="preserve">C the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averages a value of 3.0, typically consuming </w:t>
      </w:r>
      <w:r w:rsidR="00770E1A">
        <w:rPr>
          <w:rFonts w:ascii="Calibri" w:eastAsia="Times New Roman" w:hAnsi="Calibri" w:cs="Times New Roman"/>
          <w:kern w:val="0"/>
          <w:szCs w:val="18"/>
          <w:lang w:eastAsia="en-GB"/>
          <w14:ligatures w14:val="none"/>
        </w:rPr>
        <w:t xml:space="preserve">each month </w:t>
      </w:r>
      <w:r>
        <w:rPr>
          <w:rFonts w:ascii="Calibri" w:eastAsia="Times New Roman" w:hAnsi="Calibri" w:cs="Times New Roman"/>
          <w:kern w:val="0"/>
          <w:szCs w:val="18"/>
          <w:lang w:eastAsia="en-GB"/>
          <w14:ligatures w14:val="none"/>
        </w:rPr>
        <w:t xml:space="preserve">around </w:t>
      </w:r>
      <w:r>
        <w:rPr>
          <w:rFonts w:ascii="Calibri" w:eastAsia="Times New Roman" w:hAnsi="Calibri" w:cs="Times New Roman"/>
          <w:kern w:val="0"/>
          <w:szCs w:val="18"/>
          <w:lang w:eastAsia="en-GB"/>
          <w14:ligatures w14:val="none"/>
        </w:rPr>
        <w:lastRenderedPageBreak/>
        <w:t xml:space="preserve">75kWh of electricity to yield 215kWh of heat.  On the other hand, during the winter when the average external </w:t>
      </w:r>
      <w:r w:rsidR="00004CAF">
        <w:rPr>
          <w:rFonts w:ascii="Calibri" w:eastAsia="Times New Roman" w:hAnsi="Calibri" w:cs="Times New Roman"/>
          <w:kern w:val="0"/>
          <w:szCs w:val="18"/>
          <w:lang w:eastAsia="en-GB"/>
          <w14:ligatures w14:val="none"/>
        </w:rPr>
        <w:t xml:space="preserve">temperature </w:t>
      </w:r>
      <w:r w:rsidR="00DC6FD9">
        <w:rPr>
          <w:rFonts w:ascii="Calibri" w:eastAsia="Times New Roman" w:hAnsi="Calibri" w:cs="Times New Roman"/>
          <w:kern w:val="0"/>
          <w:szCs w:val="18"/>
          <w:lang w:eastAsia="en-GB"/>
          <w14:ligatures w14:val="none"/>
        </w:rPr>
        <w:t>f</w:t>
      </w:r>
      <w:r w:rsidR="00770E1A">
        <w:rPr>
          <w:rFonts w:ascii="Calibri" w:eastAsia="Times New Roman" w:hAnsi="Calibri" w:cs="Times New Roman"/>
          <w:kern w:val="0"/>
          <w:szCs w:val="18"/>
          <w:lang w:eastAsia="en-GB"/>
          <w14:ligatures w14:val="none"/>
        </w:rPr>
        <w:t>a</w:t>
      </w:r>
      <w:r>
        <w:rPr>
          <w:rFonts w:ascii="Calibri" w:eastAsia="Times New Roman" w:hAnsi="Calibri" w:cs="Times New Roman"/>
          <w:kern w:val="0"/>
          <w:szCs w:val="18"/>
          <w:lang w:eastAsia="en-GB"/>
          <w14:ligatures w14:val="none"/>
        </w:rPr>
        <w:t>ll</w:t>
      </w:r>
      <w:r w:rsidR="00770E1A">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to around 4.5</w:t>
      </w:r>
      <w:r w:rsidR="00A410D1" w:rsidRPr="00A410D1">
        <w:rPr>
          <w:rFonts w:ascii="Calibri" w:eastAsia="Times New Roman" w:hAnsi="Calibri" w:cs="Times New Roman"/>
          <w:kern w:val="0"/>
          <w:szCs w:val="18"/>
          <w:vertAlign w:val="superscript"/>
          <w:lang w:eastAsia="en-GB"/>
          <w14:ligatures w14:val="none"/>
        </w:rPr>
        <w:t>o</w:t>
      </w:r>
      <w:r>
        <w:rPr>
          <w:rFonts w:ascii="Calibri" w:eastAsia="Times New Roman" w:hAnsi="Calibri" w:cs="Times New Roman"/>
          <w:kern w:val="0"/>
          <w:szCs w:val="18"/>
          <w:lang w:eastAsia="en-GB"/>
          <w14:ligatures w14:val="none"/>
        </w:rPr>
        <w:t xml:space="preserve">C the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r</w:t>
      </w:r>
      <w:r w:rsidR="00770E1A">
        <w:rPr>
          <w:rFonts w:ascii="Calibri" w:eastAsia="Times New Roman" w:hAnsi="Calibri" w:cs="Times New Roman"/>
          <w:kern w:val="0"/>
          <w:szCs w:val="18"/>
          <w:lang w:eastAsia="en-GB"/>
          <w14:ligatures w14:val="none"/>
        </w:rPr>
        <w:t>ises</w:t>
      </w:r>
      <w:r>
        <w:rPr>
          <w:rFonts w:ascii="Calibri" w:eastAsia="Times New Roman" w:hAnsi="Calibri" w:cs="Times New Roman"/>
          <w:kern w:val="0"/>
          <w:szCs w:val="18"/>
          <w:lang w:eastAsia="en-GB"/>
          <w14:ligatures w14:val="none"/>
        </w:rPr>
        <w:t xml:space="preserve"> to between 3.7-3.8 where, typically, the monthly performance was 550kWh of electricity yielded </w:t>
      </w:r>
      <w:r w:rsidR="00DC6FD9">
        <w:rPr>
          <w:rFonts w:ascii="Calibri" w:eastAsia="Times New Roman" w:hAnsi="Calibri" w:cs="Times New Roman"/>
          <w:kern w:val="0"/>
          <w:szCs w:val="18"/>
          <w:lang w:eastAsia="en-GB"/>
          <w14:ligatures w14:val="none"/>
        </w:rPr>
        <w:t xml:space="preserve">around </w:t>
      </w:r>
      <w:r>
        <w:rPr>
          <w:rFonts w:ascii="Calibri" w:eastAsia="Times New Roman" w:hAnsi="Calibri" w:cs="Times New Roman"/>
          <w:kern w:val="0"/>
          <w:szCs w:val="18"/>
          <w:lang w:eastAsia="en-GB"/>
          <w14:ligatures w14:val="none"/>
        </w:rPr>
        <w:t>2000kWh of heat.</w:t>
      </w:r>
    </w:p>
    <w:p w14:paraId="0E30A073" w14:textId="77777777" w:rsidR="00DC6FD9" w:rsidRDefault="00DC6FD9" w:rsidP="004F3CC8">
      <w:pPr>
        <w:rPr>
          <w:rFonts w:ascii="Calibri" w:eastAsia="Times New Roman" w:hAnsi="Calibri" w:cs="Times New Roman"/>
          <w:kern w:val="0"/>
          <w:szCs w:val="18"/>
          <w:lang w:eastAsia="en-GB"/>
          <w14:ligatures w14:val="none"/>
        </w:rPr>
      </w:pPr>
    </w:p>
    <w:p w14:paraId="50F77FB3" w14:textId="610C0FB9" w:rsidR="00DC6FD9" w:rsidRDefault="00DC6FD9"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The reason for the wintertime efficiency improvement is answered by Figure 2 and is due to the fact that summertime use of the ASHP is almost exclusively to heat domestic hot water (DHW), which requires a hotter water temperature than that for central heating – usually heated to around 50</w:t>
      </w:r>
      <w:r w:rsidR="00A410D1" w:rsidRPr="00A410D1">
        <w:rPr>
          <w:rFonts w:ascii="Calibri" w:eastAsia="Times New Roman" w:hAnsi="Calibri" w:cs="Times New Roman"/>
          <w:kern w:val="0"/>
          <w:szCs w:val="18"/>
          <w:vertAlign w:val="superscript"/>
          <w:lang w:eastAsia="en-GB"/>
          <w14:ligatures w14:val="none"/>
        </w:rPr>
        <w:t>o</w:t>
      </w:r>
      <w:r>
        <w:rPr>
          <w:rFonts w:ascii="Calibri" w:eastAsia="Times New Roman" w:hAnsi="Calibri" w:cs="Times New Roman"/>
          <w:kern w:val="0"/>
          <w:szCs w:val="18"/>
          <w:lang w:eastAsia="en-GB"/>
          <w14:ligatures w14:val="none"/>
        </w:rPr>
        <w:t>C with a weekly excursion to 60</w:t>
      </w:r>
      <w:r w:rsidR="00A410D1" w:rsidRPr="00A410D1">
        <w:rPr>
          <w:rFonts w:ascii="Calibri" w:eastAsia="Times New Roman" w:hAnsi="Calibri" w:cs="Times New Roman"/>
          <w:kern w:val="0"/>
          <w:szCs w:val="18"/>
          <w:vertAlign w:val="superscript"/>
          <w:lang w:eastAsia="en-GB"/>
          <w14:ligatures w14:val="none"/>
        </w:rPr>
        <w:t>o</w:t>
      </w:r>
      <w:r>
        <w:rPr>
          <w:rFonts w:ascii="Calibri" w:eastAsia="Times New Roman" w:hAnsi="Calibri" w:cs="Times New Roman"/>
          <w:kern w:val="0"/>
          <w:szCs w:val="18"/>
          <w:lang w:eastAsia="en-GB"/>
          <w14:ligatures w14:val="none"/>
        </w:rPr>
        <w:t>C as a precaution against Legionella</w:t>
      </w:r>
      <w:r w:rsidR="00B6606F">
        <w:rPr>
          <w:rFonts w:ascii="Calibri" w:eastAsia="Times New Roman" w:hAnsi="Calibri" w:cs="Times New Roman"/>
          <w:kern w:val="0"/>
          <w:szCs w:val="18"/>
          <w:lang w:eastAsia="en-GB"/>
          <w14:ligatures w14:val="none"/>
        </w:rPr>
        <w:t xml:space="preserve"> bacteria.  C</w:t>
      </w:r>
      <w:r>
        <w:rPr>
          <w:rFonts w:ascii="Calibri" w:eastAsia="Times New Roman" w:hAnsi="Calibri" w:cs="Times New Roman"/>
          <w:kern w:val="0"/>
          <w:szCs w:val="18"/>
          <w:lang w:eastAsia="en-GB"/>
          <w14:ligatures w14:val="none"/>
        </w:rPr>
        <w:t xml:space="preserve">onsequently the efficiency falls because more supplementary electrical energy is required to achieve the higher temperature.  </w:t>
      </w:r>
    </w:p>
    <w:p w14:paraId="21FB28FC" w14:textId="77777777" w:rsidR="00DC6FD9" w:rsidRDefault="00DC6FD9" w:rsidP="004F3CC8">
      <w:pPr>
        <w:rPr>
          <w:rFonts w:ascii="Calibri" w:eastAsia="Times New Roman" w:hAnsi="Calibri" w:cs="Times New Roman"/>
          <w:kern w:val="0"/>
          <w:szCs w:val="18"/>
          <w:lang w:eastAsia="en-GB"/>
          <w14:ligatures w14:val="none"/>
        </w:rPr>
      </w:pPr>
    </w:p>
    <w:p w14:paraId="6F5C7D1B" w14:textId="72466621" w:rsidR="00DC6FD9" w:rsidRDefault="00DC6FD9"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By making use of the data from this example we can estimate that if DHW continued to be supplied by gas while employing the ASHP for central heating alone then the annual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performance would rise from 3.6 to almost 4.0, because around 23% of the total heat output is presently used to heat the DHW while consuming around 29% of the annual electricity consumption.</w:t>
      </w:r>
    </w:p>
    <w:p w14:paraId="62FA38EF" w14:textId="77777777" w:rsidR="00DC6FD9" w:rsidRDefault="00DC6FD9" w:rsidP="004F3CC8">
      <w:pPr>
        <w:rPr>
          <w:rFonts w:ascii="Calibri" w:eastAsia="Times New Roman" w:hAnsi="Calibri" w:cs="Times New Roman"/>
          <w:kern w:val="0"/>
          <w:szCs w:val="18"/>
          <w:lang w:eastAsia="en-GB"/>
          <w14:ligatures w14:val="none"/>
        </w:rPr>
      </w:pPr>
    </w:p>
    <w:p w14:paraId="5BFF90FA" w14:textId="7DF47C49" w:rsidR="00DC6FD9" w:rsidRDefault="00DC6FD9"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The other observation arising from this example is that the ASHP, especially during the winter months, runs for around 60% of the time. In other words, around 14 hours each day on average although</w:t>
      </w:r>
      <w:r w:rsidR="00762124">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as the author </w:t>
      </w:r>
      <w:r w:rsidR="00762124">
        <w:rPr>
          <w:rFonts w:ascii="Calibri" w:eastAsia="Times New Roman" w:hAnsi="Calibri" w:cs="Times New Roman"/>
          <w:kern w:val="0"/>
          <w:szCs w:val="18"/>
          <w:lang w:eastAsia="en-GB"/>
          <w14:ligatures w14:val="none"/>
        </w:rPr>
        <w:t xml:space="preserve">of this site </w:t>
      </w:r>
      <w:r>
        <w:rPr>
          <w:rFonts w:ascii="Calibri" w:eastAsia="Times New Roman" w:hAnsi="Calibri" w:cs="Times New Roman"/>
          <w:kern w:val="0"/>
          <w:szCs w:val="18"/>
          <w:lang w:eastAsia="en-GB"/>
          <w14:ligatures w14:val="none"/>
        </w:rPr>
        <w:t>describes, during the night the thermostat is set back from 20.8C to 19C</w:t>
      </w:r>
      <w:r w:rsidR="00B6606F">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otherwise it would run for longer.  This is quite unlike the strategy for gas central heating and demonstrates the much more gentle and slower heating capability of heat pump technology</w:t>
      </w:r>
      <w:r w:rsidR="00B6606F">
        <w:rPr>
          <w:rFonts w:ascii="Calibri" w:eastAsia="Times New Roman" w:hAnsi="Calibri" w:cs="Times New Roman"/>
          <w:kern w:val="0"/>
          <w:szCs w:val="18"/>
          <w:lang w:eastAsia="en-GB"/>
          <w14:ligatures w14:val="none"/>
        </w:rPr>
        <w:t xml:space="preserve"> – hence the preference for underfloor heating</w:t>
      </w:r>
      <w:r>
        <w:rPr>
          <w:rFonts w:ascii="Calibri" w:eastAsia="Times New Roman" w:hAnsi="Calibri" w:cs="Times New Roman"/>
          <w:kern w:val="0"/>
          <w:szCs w:val="18"/>
          <w:lang w:eastAsia="en-GB"/>
          <w14:ligatures w14:val="none"/>
        </w:rPr>
        <w:t>.</w:t>
      </w:r>
    </w:p>
    <w:p w14:paraId="4EB81462" w14:textId="77777777" w:rsidR="00DC6FD9" w:rsidRDefault="00DC6FD9" w:rsidP="004F3CC8">
      <w:pPr>
        <w:rPr>
          <w:rFonts w:ascii="Calibri" w:eastAsia="Times New Roman" w:hAnsi="Calibri" w:cs="Times New Roman"/>
          <w:kern w:val="0"/>
          <w:szCs w:val="18"/>
          <w:lang w:eastAsia="en-GB"/>
          <w14:ligatures w14:val="none"/>
        </w:rPr>
      </w:pPr>
    </w:p>
    <w:p w14:paraId="713C8A24" w14:textId="7C6FA0EF" w:rsidR="00DC6FD9" w:rsidRDefault="00DC6FD9"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Heatpumpmonitor.org [36] provides information on a range of ASHP installations of various sizes and locations for different property and building fabric configurations in the UK.  The records here help support the above observations </w:t>
      </w:r>
      <w:r w:rsidR="00762124">
        <w:rPr>
          <w:rFonts w:ascii="Calibri" w:eastAsia="Times New Roman" w:hAnsi="Calibri" w:cs="Times New Roman"/>
          <w:kern w:val="0"/>
          <w:szCs w:val="18"/>
          <w:lang w:eastAsia="en-GB"/>
          <w14:ligatures w14:val="none"/>
        </w:rPr>
        <w:t xml:space="preserve">where </w:t>
      </w:r>
      <w:proofErr w:type="spellStart"/>
      <w:r w:rsidR="004512A7">
        <w:rPr>
          <w:rFonts w:ascii="Calibri" w:eastAsia="Times New Roman" w:hAnsi="Calibri" w:cs="Times New Roman"/>
          <w:kern w:val="0"/>
          <w:szCs w:val="18"/>
          <w:lang w:eastAsia="en-GB"/>
          <w14:ligatures w14:val="none"/>
        </w:rPr>
        <w:t>SCoP’s</w:t>
      </w:r>
      <w:proofErr w:type="spellEnd"/>
      <w:r w:rsidR="004512A7">
        <w:rPr>
          <w:rFonts w:ascii="Calibri" w:eastAsia="Times New Roman" w:hAnsi="Calibri" w:cs="Times New Roman"/>
          <w:kern w:val="0"/>
          <w:szCs w:val="18"/>
          <w:lang w:eastAsia="en-GB"/>
          <w14:ligatures w14:val="none"/>
        </w:rPr>
        <w:t xml:space="preserve"> vary between 3.6 to 4.1 depending on the conditions under which the ASHP is operated and the level of</w:t>
      </w:r>
      <w:r>
        <w:rPr>
          <w:rFonts w:ascii="Calibri" w:eastAsia="Times New Roman" w:hAnsi="Calibri" w:cs="Times New Roman"/>
          <w:kern w:val="0"/>
          <w:szCs w:val="18"/>
          <w:lang w:eastAsia="en-GB"/>
          <w14:ligatures w14:val="none"/>
        </w:rPr>
        <w:t xml:space="preserve"> DHW demand</w:t>
      </w:r>
      <w:r w:rsidR="004512A7">
        <w:rPr>
          <w:rFonts w:ascii="Calibri" w:eastAsia="Times New Roman" w:hAnsi="Calibri" w:cs="Times New Roman"/>
          <w:kern w:val="0"/>
          <w:szCs w:val="18"/>
          <w:lang w:eastAsia="en-GB"/>
          <w14:ligatures w14:val="none"/>
        </w:rPr>
        <w:t xml:space="preserve"> ranging</w:t>
      </w:r>
      <w:r>
        <w:rPr>
          <w:rFonts w:ascii="Calibri" w:eastAsia="Times New Roman" w:hAnsi="Calibri" w:cs="Times New Roman"/>
          <w:kern w:val="0"/>
          <w:szCs w:val="18"/>
          <w:lang w:eastAsia="en-GB"/>
          <w14:ligatures w14:val="none"/>
        </w:rPr>
        <w:t xml:space="preserve"> from 19% to 25% of the total annual </w:t>
      </w:r>
      <w:r w:rsidR="004512A7">
        <w:rPr>
          <w:rFonts w:ascii="Calibri" w:eastAsia="Times New Roman" w:hAnsi="Calibri" w:cs="Times New Roman"/>
          <w:kern w:val="0"/>
          <w:szCs w:val="18"/>
          <w:lang w:eastAsia="en-GB"/>
          <w14:ligatures w14:val="none"/>
        </w:rPr>
        <w:t xml:space="preserve">ASHP </w:t>
      </w:r>
      <w:r>
        <w:rPr>
          <w:rFonts w:ascii="Calibri" w:eastAsia="Times New Roman" w:hAnsi="Calibri" w:cs="Times New Roman"/>
          <w:kern w:val="0"/>
          <w:szCs w:val="18"/>
          <w:lang w:eastAsia="en-GB"/>
          <w14:ligatures w14:val="none"/>
        </w:rPr>
        <w:t>heat output.</w:t>
      </w:r>
    </w:p>
    <w:p w14:paraId="7FFF757B" w14:textId="77777777" w:rsidR="009842C7" w:rsidRDefault="009842C7" w:rsidP="004F3CC8">
      <w:pPr>
        <w:rPr>
          <w:rFonts w:ascii="Calibri" w:eastAsia="Times New Roman" w:hAnsi="Calibri" w:cs="Times New Roman"/>
          <w:kern w:val="0"/>
          <w:szCs w:val="18"/>
          <w:lang w:eastAsia="en-GB"/>
          <w14:ligatures w14:val="none"/>
        </w:rPr>
      </w:pPr>
    </w:p>
    <w:p w14:paraId="032111CE" w14:textId="016446D3" w:rsidR="009842C7" w:rsidRDefault="009842C7"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The key question for this investigation, for our typical 2-3 bedroom house, is what value of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to use in our calculation?</w:t>
      </w:r>
      <w:r w:rsidR="004512A7">
        <w:rPr>
          <w:rFonts w:ascii="Calibri" w:eastAsia="Times New Roman" w:hAnsi="Calibri" w:cs="Times New Roman"/>
          <w:kern w:val="0"/>
          <w:szCs w:val="18"/>
          <w:lang w:eastAsia="en-GB"/>
          <w14:ligatures w14:val="none"/>
        </w:rPr>
        <w:t xml:space="preserve">  To answer this question we need to remember that our house is a typical pre-1980’s house.  It probably has sufficient loft insulation but it is unlikely to have insulation in the floors </w:t>
      </w:r>
      <w:r w:rsidR="00762124">
        <w:rPr>
          <w:rFonts w:ascii="Calibri" w:eastAsia="Times New Roman" w:hAnsi="Calibri" w:cs="Times New Roman"/>
          <w:kern w:val="0"/>
          <w:szCs w:val="18"/>
          <w:lang w:eastAsia="en-GB"/>
          <w14:ligatures w14:val="none"/>
        </w:rPr>
        <w:t>or</w:t>
      </w:r>
      <w:r w:rsidR="004512A7">
        <w:rPr>
          <w:rFonts w:ascii="Calibri" w:eastAsia="Times New Roman" w:hAnsi="Calibri" w:cs="Times New Roman"/>
          <w:kern w:val="0"/>
          <w:szCs w:val="18"/>
          <w:lang w:eastAsia="en-GB"/>
          <w14:ligatures w14:val="none"/>
        </w:rPr>
        <w:t xml:space="preserve"> external walls.  It is also unlikely to have the larger radiators fitted to accommodate an ASHP and it is even more unlikely to have underfloor heating although it is expected to have at least some double glazing.  It also has around 100m2 of liveable space that is typical of a 2-3 bedroom terrace house [37].</w:t>
      </w:r>
    </w:p>
    <w:p w14:paraId="665C4E50" w14:textId="77777777" w:rsidR="00762124" w:rsidRDefault="00762124" w:rsidP="004F3CC8">
      <w:pPr>
        <w:rPr>
          <w:rFonts w:ascii="Calibri" w:eastAsia="Times New Roman" w:hAnsi="Calibri" w:cs="Times New Roman"/>
          <w:kern w:val="0"/>
          <w:szCs w:val="18"/>
          <w:lang w:eastAsia="en-GB"/>
          <w14:ligatures w14:val="none"/>
        </w:rPr>
      </w:pPr>
    </w:p>
    <w:p w14:paraId="5E7A8CDE" w14:textId="46EA8006" w:rsidR="00762124" w:rsidRDefault="0076212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For our typical home, therefore, </w:t>
      </w:r>
      <w:proofErr w:type="spellStart"/>
      <w:r>
        <w:rPr>
          <w:rFonts w:ascii="Calibri" w:eastAsia="Times New Roman" w:hAnsi="Calibri" w:cs="Times New Roman"/>
          <w:kern w:val="0"/>
          <w:szCs w:val="18"/>
          <w:lang w:eastAsia="en-GB"/>
          <w14:ligatures w14:val="none"/>
        </w:rPr>
        <w:t>Wocester</w:t>
      </w:r>
      <w:proofErr w:type="spellEnd"/>
      <w:r>
        <w:rPr>
          <w:rFonts w:ascii="Calibri" w:eastAsia="Times New Roman" w:hAnsi="Calibri" w:cs="Times New Roman"/>
          <w:kern w:val="0"/>
          <w:szCs w:val="18"/>
          <w:lang w:eastAsia="en-GB"/>
          <w14:ligatures w14:val="none"/>
        </w:rPr>
        <w:t>-Bosch, a ASHP manufacturer</w:t>
      </w:r>
      <w:r w:rsidR="008430EF">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advise that a typical 3-bedroom semi-detached house will achieve a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of 3.0 while Grant Boilers, another ASHP manufacturer, also prov</w:t>
      </w:r>
      <w:r w:rsidR="008430EF">
        <w:rPr>
          <w:rFonts w:ascii="Calibri" w:eastAsia="Times New Roman" w:hAnsi="Calibri" w:cs="Times New Roman"/>
          <w:kern w:val="0"/>
          <w:szCs w:val="18"/>
          <w:lang w:eastAsia="en-GB"/>
          <w14:ligatures w14:val="none"/>
        </w:rPr>
        <w:t>id</w:t>
      </w:r>
      <w:r>
        <w:rPr>
          <w:rFonts w:ascii="Calibri" w:eastAsia="Times New Roman" w:hAnsi="Calibri" w:cs="Times New Roman"/>
          <w:kern w:val="0"/>
          <w:szCs w:val="18"/>
          <w:lang w:eastAsia="en-GB"/>
          <w14:ligatures w14:val="none"/>
        </w:rPr>
        <w:t xml:space="preserve">es a similar figure for a 6.9kW </w:t>
      </w:r>
      <w:proofErr w:type="spellStart"/>
      <w:r>
        <w:rPr>
          <w:rFonts w:ascii="Calibri" w:eastAsia="Times New Roman" w:hAnsi="Calibri" w:cs="Times New Roman"/>
          <w:kern w:val="0"/>
          <w:szCs w:val="18"/>
          <w:lang w:eastAsia="en-GB"/>
          <w14:ligatures w14:val="none"/>
        </w:rPr>
        <w:t>Aerona</w:t>
      </w:r>
      <w:proofErr w:type="spellEnd"/>
      <w:r>
        <w:rPr>
          <w:rFonts w:ascii="Calibri" w:eastAsia="Times New Roman" w:hAnsi="Calibri" w:cs="Times New Roman"/>
          <w:kern w:val="0"/>
          <w:szCs w:val="18"/>
          <w:lang w:eastAsia="en-GB"/>
          <w14:ligatures w14:val="none"/>
        </w:rPr>
        <w:t xml:space="preserve"> R32 model when run at a flow temperature of 55C.  A further source [38], based on 2021 survey of 23,000 properties in Scotland with heat pumps, shows an accumulative heat output of 300GWh against 100GWh of electricity input – further suggesting that a </w:t>
      </w:r>
      <w:proofErr w:type="spellStart"/>
      <w:r>
        <w:rPr>
          <w:rFonts w:ascii="Calibri" w:eastAsia="Times New Roman" w:hAnsi="Calibri" w:cs="Times New Roman"/>
          <w:kern w:val="0"/>
          <w:szCs w:val="18"/>
          <w:lang w:eastAsia="en-GB"/>
          <w14:ligatures w14:val="none"/>
        </w:rPr>
        <w:t>SCoP</w:t>
      </w:r>
      <w:proofErr w:type="spellEnd"/>
      <w:r>
        <w:rPr>
          <w:rFonts w:ascii="Calibri" w:eastAsia="Times New Roman" w:hAnsi="Calibri" w:cs="Times New Roman"/>
          <w:kern w:val="0"/>
          <w:szCs w:val="18"/>
          <w:lang w:eastAsia="en-GB"/>
          <w14:ligatures w14:val="none"/>
        </w:rPr>
        <w:t xml:space="preserve"> of 3.0 is a reasonable estimate for our property.</w:t>
      </w:r>
    </w:p>
    <w:p w14:paraId="3BF041F2" w14:textId="77777777" w:rsidR="00DC6FD9" w:rsidRDefault="00DC6FD9" w:rsidP="004F3CC8">
      <w:pPr>
        <w:rPr>
          <w:rFonts w:ascii="Calibri" w:eastAsia="Times New Roman" w:hAnsi="Calibri" w:cs="Times New Roman"/>
          <w:kern w:val="0"/>
          <w:szCs w:val="18"/>
          <w:lang w:eastAsia="en-GB"/>
          <w14:ligatures w14:val="none"/>
        </w:rPr>
      </w:pPr>
    </w:p>
    <w:p w14:paraId="366D7E25" w14:textId="78EB8637" w:rsidR="00762124" w:rsidRDefault="0076212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lastRenderedPageBreak/>
        <w:t xml:space="preserve">One additional point before working out the effect of the heat pump in our typical 2-3 bedroom household is that Ofgem [1] provides the average annual consumption in their data for energy consumption, of 2700kWh for electricity and 11,500kWh of gas for a 2-3 bedroomed house.  However, this data may be skewed because, for instance, </w:t>
      </w:r>
      <w:r w:rsidR="00051713">
        <w:rPr>
          <w:rFonts w:ascii="Calibri" w:eastAsia="Times New Roman" w:hAnsi="Calibri" w:cs="Times New Roman"/>
          <w:kern w:val="0"/>
          <w:szCs w:val="18"/>
          <w:lang w:eastAsia="en-GB"/>
          <w14:ligatures w14:val="none"/>
        </w:rPr>
        <w:t xml:space="preserve">of </w:t>
      </w:r>
      <w:r>
        <w:rPr>
          <w:rFonts w:ascii="Calibri" w:eastAsia="Times New Roman" w:hAnsi="Calibri" w:cs="Times New Roman"/>
          <w:kern w:val="0"/>
          <w:szCs w:val="18"/>
          <w:lang w:eastAsia="en-GB"/>
          <w14:ligatures w14:val="none"/>
        </w:rPr>
        <w:t xml:space="preserve">the presence of unequal numbers of different property types in this category - from detached, semi-detached, end terrace and mid terrace, each of which may have different energy demands.  Equally, the age of the property and hence the condition of the building fabric will impact this average value too.  Although it is not the intention to change Ofgem’s figures for this exercise it is worth appreciating that in circumstances like this the median value would be more helpful and descriptive.  </w:t>
      </w:r>
    </w:p>
    <w:p w14:paraId="3CBA1DBF" w14:textId="77777777" w:rsidR="00762124" w:rsidRDefault="00762124" w:rsidP="004F3CC8">
      <w:pPr>
        <w:rPr>
          <w:rFonts w:ascii="Calibri" w:eastAsia="Times New Roman" w:hAnsi="Calibri" w:cs="Times New Roman"/>
          <w:kern w:val="0"/>
          <w:szCs w:val="18"/>
          <w:lang w:eastAsia="en-GB"/>
          <w14:ligatures w14:val="none"/>
        </w:rPr>
      </w:pPr>
    </w:p>
    <w:p w14:paraId="658D04FE" w14:textId="4A20FBE4" w:rsidR="00762124" w:rsidRDefault="00004CAF"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In this regard a</w:t>
      </w:r>
      <w:r w:rsidR="00762124">
        <w:rPr>
          <w:rFonts w:ascii="Calibri" w:eastAsia="Times New Roman" w:hAnsi="Calibri" w:cs="Times New Roman"/>
          <w:kern w:val="0"/>
          <w:szCs w:val="18"/>
          <w:lang w:eastAsia="en-GB"/>
          <w14:ligatures w14:val="none"/>
        </w:rPr>
        <w:t xml:space="preserve"> University College London [39] large-scale longitudinal survey of domestic energy consumption finds the 2021 median values for our 100m2 typical home are 2900kWh of electricity consumption and 12,700kWh of gas.  This suggests, for future reference, that the Ofgem figures are reporting under consumption and are therefore, in this particular case, not representative of the true population.</w:t>
      </w:r>
    </w:p>
    <w:p w14:paraId="5AD2226E" w14:textId="77777777" w:rsidR="00E461B2" w:rsidRDefault="00E461B2" w:rsidP="004F3CC8">
      <w:pPr>
        <w:rPr>
          <w:rFonts w:ascii="Calibri" w:eastAsia="Times New Roman" w:hAnsi="Calibri" w:cs="Times New Roman"/>
          <w:kern w:val="0"/>
          <w:szCs w:val="18"/>
          <w:lang w:eastAsia="en-GB"/>
          <w14:ligatures w14:val="none"/>
        </w:rPr>
      </w:pPr>
    </w:p>
    <w:p w14:paraId="21E0E21E" w14:textId="6F5AC5F1" w:rsidR="00E461B2" w:rsidRPr="00E461B2" w:rsidRDefault="00E461B2" w:rsidP="00A2055C">
      <w:pPr>
        <w:ind w:firstLine="720"/>
        <w:rPr>
          <w:rFonts w:ascii="Calibri" w:eastAsia="Times New Roman" w:hAnsi="Calibri" w:cs="Times New Roman"/>
          <w:b/>
          <w:bCs/>
          <w:kern w:val="0"/>
          <w:szCs w:val="18"/>
          <w:lang w:eastAsia="en-GB"/>
          <w14:ligatures w14:val="none"/>
        </w:rPr>
      </w:pPr>
      <w:r w:rsidRPr="00E461B2">
        <w:rPr>
          <w:rFonts w:ascii="Calibri" w:eastAsia="Times New Roman" w:hAnsi="Calibri" w:cs="Times New Roman"/>
          <w:b/>
          <w:bCs/>
          <w:kern w:val="0"/>
          <w:szCs w:val="18"/>
          <w:lang w:eastAsia="en-GB"/>
          <w14:ligatures w14:val="none"/>
        </w:rPr>
        <w:t xml:space="preserve">4.7 </w:t>
      </w:r>
      <w:r>
        <w:rPr>
          <w:rFonts w:ascii="Calibri" w:eastAsia="Times New Roman" w:hAnsi="Calibri" w:cs="Times New Roman"/>
          <w:b/>
          <w:bCs/>
          <w:kern w:val="0"/>
          <w:szCs w:val="18"/>
          <w:lang w:eastAsia="en-GB"/>
          <w14:ligatures w14:val="none"/>
        </w:rPr>
        <w:t>Energy demand fo</w:t>
      </w:r>
      <w:r w:rsidR="00FC38C8">
        <w:rPr>
          <w:rFonts w:ascii="Calibri" w:eastAsia="Times New Roman" w:hAnsi="Calibri" w:cs="Times New Roman"/>
          <w:b/>
          <w:bCs/>
          <w:kern w:val="0"/>
          <w:szCs w:val="18"/>
          <w:lang w:eastAsia="en-GB"/>
          <w14:ligatures w14:val="none"/>
        </w:rPr>
        <w:t>llowing</w:t>
      </w:r>
      <w:r>
        <w:rPr>
          <w:rFonts w:ascii="Calibri" w:eastAsia="Times New Roman" w:hAnsi="Calibri" w:cs="Times New Roman"/>
          <w:b/>
          <w:bCs/>
          <w:kern w:val="0"/>
          <w:szCs w:val="18"/>
          <w:lang w:eastAsia="en-GB"/>
          <w14:ligatures w14:val="none"/>
        </w:rPr>
        <w:t xml:space="preserve"> o</w:t>
      </w:r>
      <w:r w:rsidRPr="00E461B2">
        <w:rPr>
          <w:rFonts w:ascii="Calibri" w:eastAsia="Times New Roman" w:hAnsi="Calibri" w:cs="Times New Roman"/>
          <w:b/>
          <w:bCs/>
          <w:kern w:val="0"/>
          <w:szCs w:val="18"/>
          <w:lang w:eastAsia="en-GB"/>
          <w14:ligatures w14:val="none"/>
        </w:rPr>
        <w:t xml:space="preserve">ur </w:t>
      </w:r>
      <w:r>
        <w:rPr>
          <w:rFonts w:ascii="Calibri" w:eastAsia="Times New Roman" w:hAnsi="Calibri" w:cs="Times New Roman"/>
          <w:b/>
          <w:bCs/>
          <w:kern w:val="0"/>
          <w:szCs w:val="18"/>
          <w:lang w:eastAsia="en-GB"/>
          <w14:ligatures w14:val="none"/>
        </w:rPr>
        <w:t xml:space="preserve">transition to an </w:t>
      </w:r>
      <w:r w:rsidRPr="00E461B2">
        <w:rPr>
          <w:rFonts w:ascii="Calibri" w:eastAsia="Times New Roman" w:hAnsi="Calibri" w:cs="Times New Roman"/>
          <w:b/>
          <w:bCs/>
          <w:kern w:val="0"/>
          <w:szCs w:val="18"/>
          <w:lang w:eastAsia="en-GB"/>
          <w14:ligatures w14:val="none"/>
        </w:rPr>
        <w:t>all</w:t>
      </w:r>
      <w:r w:rsidR="00FC38C8">
        <w:rPr>
          <w:rFonts w:ascii="Calibri" w:eastAsia="Times New Roman" w:hAnsi="Calibri" w:cs="Times New Roman"/>
          <w:b/>
          <w:bCs/>
          <w:kern w:val="0"/>
          <w:szCs w:val="18"/>
          <w:lang w:eastAsia="en-GB"/>
          <w14:ligatures w14:val="none"/>
        </w:rPr>
        <w:t>-</w:t>
      </w:r>
      <w:r w:rsidRPr="00E461B2">
        <w:rPr>
          <w:rFonts w:ascii="Calibri" w:eastAsia="Times New Roman" w:hAnsi="Calibri" w:cs="Times New Roman"/>
          <w:b/>
          <w:bCs/>
          <w:kern w:val="0"/>
          <w:szCs w:val="18"/>
          <w:lang w:eastAsia="en-GB"/>
          <w14:ligatures w14:val="none"/>
        </w:rPr>
        <w:t>electric household</w:t>
      </w:r>
    </w:p>
    <w:p w14:paraId="6F353390" w14:textId="4D119933" w:rsidR="00555552" w:rsidRDefault="0055555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After this rather long discussion our typical 2-3 bed household can now switch from gas to an ASHP with the expectation that the energy required for heating will fall from 11,500kWh each year to 3833kWh (11,500kWh/</w:t>
      </w:r>
      <w:proofErr w:type="spellStart"/>
      <w:r>
        <w:rPr>
          <w:rFonts w:ascii="Calibri" w:eastAsia="Times New Roman" w:hAnsi="Calibri" w:cs="Times New Roman"/>
          <w:kern w:val="0"/>
          <w:szCs w:val="18"/>
          <w:lang w:eastAsia="en-GB"/>
          <w14:ligatures w14:val="none"/>
        </w:rPr>
        <w:t>S</w:t>
      </w:r>
      <w:r w:rsidR="00FC38C8">
        <w:rPr>
          <w:rFonts w:ascii="Calibri" w:eastAsia="Times New Roman" w:hAnsi="Calibri" w:cs="Times New Roman"/>
          <w:kern w:val="0"/>
          <w:szCs w:val="18"/>
          <w:lang w:eastAsia="en-GB"/>
          <w14:ligatures w14:val="none"/>
        </w:rPr>
        <w:t>C</w:t>
      </w:r>
      <w:r>
        <w:rPr>
          <w:rFonts w:ascii="Calibri" w:eastAsia="Times New Roman" w:hAnsi="Calibri" w:cs="Times New Roman"/>
          <w:kern w:val="0"/>
          <w:szCs w:val="18"/>
          <w:lang w:eastAsia="en-GB"/>
          <w14:ligatures w14:val="none"/>
        </w:rPr>
        <w:t>o</w:t>
      </w:r>
      <w:r w:rsidR="00FC38C8">
        <w:rPr>
          <w:rFonts w:ascii="Calibri" w:eastAsia="Times New Roman" w:hAnsi="Calibri" w:cs="Times New Roman"/>
          <w:kern w:val="0"/>
          <w:szCs w:val="18"/>
          <w:lang w:eastAsia="en-GB"/>
          <w14:ligatures w14:val="none"/>
        </w:rPr>
        <w:t>P</w:t>
      </w:r>
      <w:proofErr w:type="spellEnd"/>
      <w:r>
        <w:rPr>
          <w:rFonts w:ascii="Calibri" w:eastAsia="Times New Roman" w:hAnsi="Calibri" w:cs="Times New Roman"/>
          <w:kern w:val="0"/>
          <w:szCs w:val="18"/>
          <w:lang w:eastAsia="en-GB"/>
          <w14:ligatures w14:val="none"/>
        </w:rPr>
        <w:t xml:space="preserve"> of 3.0) where these 3833 units of energy are provided by electricity.  Figure 2 </w:t>
      </w:r>
      <w:r w:rsidR="00B6606F">
        <w:rPr>
          <w:rFonts w:ascii="Calibri" w:eastAsia="Times New Roman" w:hAnsi="Calibri" w:cs="Times New Roman"/>
          <w:kern w:val="0"/>
          <w:szCs w:val="18"/>
          <w:lang w:eastAsia="en-GB"/>
          <w14:ligatures w14:val="none"/>
        </w:rPr>
        <w:t xml:space="preserve">below </w:t>
      </w:r>
      <w:r>
        <w:rPr>
          <w:rFonts w:ascii="Calibri" w:eastAsia="Times New Roman" w:hAnsi="Calibri" w:cs="Times New Roman"/>
          <w:kern w:val="0"/>
          <w:szCs w:val="18"/>
          <w:lang w:eastAsia="en-GB"/>
          <w14:ligatures w14:val="none"/>
        </w:rPr>
        <w:t>shows the effect of this transition.</w:t>
      </w:r>
    </w:p>
    <w:p w14:paraId="4D8F26C5" w14:textId="77777777" w:rsidR="00B6606F" w:rsidRDefault="00B6606F" w:rsidP="004F3CC8">
      <w:pPr>
        <w:rPr>
          <w:rFonts w:ascii="Calibri" w:eastAsia="Times New Roman" w:hAnsi="Calibri" w:cs="Times New Roman"/>
          <w:kern w:val="0"/>
          <w:szCs w:val="18"/>
          <w:lang w:eastAsia="en-GB"/>
          <w14:ligatures w14:val="none"/>
        </w:rPr>
      </w:pPr>
    </w:p>
    <w:p w14:paraId="3B14BFB8" w14:textId="39263040" w:rsidR="00555552" w:rsidRDefault="007427C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Table</w:t>
      </w:r>
      <w:r w:rsidR="00B6606F">
        <w:rPr>
          <w:rFonts w:ascii="Calibri" w:eastAsia="Times New Roman" w:hAnsi="Calibri" w:cs="Times New Roman"/>
          <w:kern w:val="0"/>
          <w:szCs w:val="18"/>
          <w:lang w:eastAsia="en-GB"/>
          <w14:ligatures w14:val="none"/>
        </w:rPr>
        <w:t xml:space="preserve"> 2 The effect of switching from gas to an ASHP</w:t>
      </w:r>
    </w:p>
    <w:tbl>
      <w:tblPr>
        <w:tblStyle w:val="TableGrid"/>
        <w:tblW w:w="0" w:type="auto"/>
        <w:tblLook w:val="04A0" w:firstRow="1" w:lastRow="0" w:firstColumn="1" w:lastColumn="0" w:noHBand="0" w:noVBand="1"/>
      </w:tblPr>
      <w:tblGrid>
        <w:gridCol w:w="1803"/>
        <w:gridCol w:w="1803"/>
        <w:gridCol w:w="1803"/>
        <w:gridCol w:w="1803"/>
        <w:gridCol w:w="1804"/>
      </w:tblGrid>
      <w:tr w:rsidR="00555552" w14:paraId="2FEB391F" w14:textId="77777777" w:rsidTr="00F11C1C">
        <w:tc>
          <w:tcPr>
            <w:tcW w:w="1803" w:type="dxa"/>
          </w:tcPr>
          <w:p w14:paraId="7AFB71FB"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Typical 2-3 bed household</w:t>
            </w:r>
          </w:p>
        </w:tc>
        <w:tc>
          <w:tcPr>
            <w:tcW w:w="1803" w:type="dxa"/>
          </w:tcPr>
          <w:p w14:paraId="1B50B03C"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Lighting etc (kWh)</w:t>
            </w:r>
          </w:p>
        </w:tc>
        <w:tc>
          <w:tcPr>
            <w:tcW w:w="1803" w:type="dxa"/>
          </w:tcPr>
          <w:p w14:paraId="01859FA1"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Heating – gas (kWh)</w:t>
            </w:r>
          </w:p>
        </w:tc>
        <w:tc>
          <w:tcPr>
            <w:tcW w:w="1803" w:type="dxa"/>
          </w:tcPr>
          <w:p w14:paraId="7E498EF1"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Transport (kWh)</w:t>
            </w:r>
          </w:p>
        </w:tc>
        <w:tc>
          <w:tcPr>
            <w:tcW w:w="1804" w:type="dxa"/>
          </w:tcPr>
          <w:p w14:paraId="66FDC13D"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Total (kWh)</w:t>
            </w:r>
          </w:p>
        </w:tc>
      </w:tr>
      <w:tr w:rsidR="00555552" w14:paraId="309AB98B" w14:textId="77777777" w:rsidTr="00F11C1C">
        <w:tc>
          <w:tcPr>
            <w:tcW w:w="1803" w:type="dxa"/>
          </w:tcPr>
          <w:p w14:paraId="6DFB2CAE" w14:textId="1C2D09E4"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Petrol + Gas</w:t>
            </w:r>
          </w:p>
        </w:tc>
        <w:tc>
          <w:tcPr>
            <w:tcW w:w="1803" w:type="dxa"/>
          </w:tcPr>
          <w:p w14:paraId="57EE07EB"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2700</w:t>
            </w:r>
          </w:p>
        </w:tc>
        <w:tc>
          <w:tcPr>
            <w:tcW w:w="1803" w:type="dxa"/>
          </w:tcPr>
          <w:p w14:paraId="61B2B42F"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11,500</w:t>
            </w:r>
          </w:p>
        </w:tc>
        <w:tc>
          <w:tcPr>
            <w:tcW w:w="1803" w:type="dxa"/>
          </w:tcPr>
          <w:p w14:paraId="1FB76BE8"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8594</w:t>
            </w:r>
          </w:p>
        </w:tc>
        <w:tc>
          <w:tcPr>
            <w:tcW w:w="1804" w:type="dxa"/>
          </w:tcPr>
          <w:p w14:paraId="5AB36E48"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22,794</w:t>
            </w:r>
          </w:p>
        </w:tc>
      </w:tr>
      <w:tr w:rsidR="00555552" w14:paraId="26A6432D" w14:textId="77777777" w:rsidTr="00F11C1C">
        <w:tc>
          <w:tcPr>
            <w:tcW w:w="1803" w:type="dxa"/>
          </w:tcPr>
          <w:p w14:paraId="3ACCC6DD" w14:textId="14A888B3"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EV + Gas</w:t>
            </w:r>
          </w:p>
        </w:tc>
        <w:tc>
          <w:tcPr>
            <w:tcW w:w="1803" w:type="dxa"/>
          </w:tcPr>
          <w:p w14:paraId="5CF5DD0E"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2700</w:t>
            </w:r>
          </w:p>
        </w:tc>
        <w:tc>
          <w:tcPr>
            <w:tcW w:w="1803" w:type="dxa"/>
          </w:tcPr>
          <w:p w14:paraId="5F2E5AF2"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11,500</w:t>
            </w:r>
          </w:p>
        </w:tc>
        <w:tc>
          <w:tcPr>
            <w:tcW w:w="1803" w:type="dxa"/>
          </w:tcPr>
          <w:p w14:paraId="1063CF3B"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2114</w:t>
            </w:r>
          </w:p>
        </w:tc>
        <w:tc>
          <w:tcPr>
            <w:tcW w:w="1804" w:type="dxa"/>
          </w:tcPr>
          <w:p w14:paraId="6011D1B0" w14:textId="77777777"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16,314</w:t>
            </w:r>
          </w:p>
        </w:tc>
      </w:tr>
      <w:tr w:rsidR="00555552" w14:paraId="6C4DCED1" w14:textId="77777777" w:rsidTr="00F11C1C">
        <w:tc>
          <w:tcPr>
            <w:tcW w:w="1803" w:type="dxa"/>
          </w:tcPr>
          <w:p w14:paraId="38D99CF1" w14:textId="218D52BF"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EV + ASHP</w:t>
            </w:r>
          </w:p>
        </w:tc>
        <w:tc>
          <w:tcPr>
            <w:tcW w:w="1803" w:type="dxa"/>
          </w:tcPr>
          <w:p w14:paraId="0F669349" w14:textId="0904B523"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6533</w:t>
            </w:r>
            <w:r w:rsidR="00FC38C8">
              <w:rPr>
                <w:rFonts w:ascii="Calibri" w:eastAsia="Times New Roman" w:hAnsi="Calibri" w:cs="Times New Roman"/>
                <w:kern w:val="0"/>
                <w:szCs w:val="18"/>
                <w:lang w:eastAsia="en-GB"/>
                <w14:ligatures w14:val="none"/>
              </w:rPr>
              <w:t xml:space="preserve"> (2700+3833)</w:t>
            </w:r>
          </w:p>
        </w:tc>
        <w:tc>
          <w:tcPr>
            <w:tcW w:w="1803" w:type="dxa"/>
          </w:tcPr>
          <w:p w14:paraId="6D2D00CD" w14:textId="222EEDFD"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0</w:t>
            </w:r>
          </w:p>
        </w:tc>
        <w:tc>
          <w:tcPr>
            <w:tcW w:w="1803" w:type="dxa"/>
          </w:tcPr>
          <w:p w14:paraId="7284BBE5" w14:textId="64A005E4"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2114</w:t>
            </w:r>
          </w:p>
        </w:tc>
        <w:tc>
          <w:tcPr>
            <w:tcW w:w="1804" w:type="dxa"/>
          </w:tcPr>
          <w:p w14:paraId="6929311B" w14:textId="4A521301"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8647</w:t>
            </w:r>
          </w:p>
        </w:tc>
      </w:tr>
      <w:tr w:rsidR="00555552" w14:paraId="11B73257" w14:textId="77777777" w:rsidTr="00F11C1C">
        <w:tc>
          <w:tcPr>
            <w:tcW w:w="7212" w:type="dxa"/>
            <w:gridSpan w:val="4"/>
          </w:tcPr>
          <w:p w14:paraId="536BE0F3" w14:textId="2503C15B"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Percentage Change in Annual Energy Demand from </w:t>
            </w:r>
            <w:r w:rsidR="00DD5985">
              <w:rPr>
                <w:rFonts w:ascii="Calibri" w:eastAsia="Times New Roman" w:hAnsi="Calibri" w:cs="Times New Roman"/>
                <w:kern w:val="0"/>
                <w:szCs w:val="18"/>
                <w:lang w:eastAsia="en-GB"/>
                <w14:ligatures w14:val="none"/>
              </w:rPr>
              <w:t>a</w:t>
            </w:r>
            <w:r>
              <w:rPr>
                <w:rFonts w:ascii="Calibri" w:eastAsia="Times New Roman" w:hAnsi="Calibri" w:cs="Times New Roman"/>
                <w:kern w:val="0"/>
                <w:szCs w:val="18"/>
                <w:lang w:eastAsia="en-GB"/>
                <w14:ligatures w14:val="none"/>
              </w:rPr>
              <w:t>dopting an Electric Vehicle</w:t>
            </w:r>
            <w:r w:rsidR="00DD5985">
              <w:rPr>
                <w:rFonts w:ascii="Calibri" w:eastAsia="Times New Roman" w:hAnsi="Calibri" w:cs="Times New Roman"/>
                <w:kern w:val="0"/>
                <w:szCs w:val="18"/>
                <w:lang w:eastAsia="en-GB"/>
                <w14:ligatures w14:val="none"/>
              </w:rPr>
              <w:t xml:space="preserve"> and switching to an ASHP</w:t>
            </w:r>
          </w:p>
        </w:tc>
        <w:tc>
          <w:tcPr>
            <w:tcW w:w="1804" w:type="dxa"/>
          </w:tcPr>
          <w:p w14:paraId="6CA1AEAE" w14:textId="090AED7E" w:rsidR="00555552" w:rsidRDefault="00555552" w:rsidP="00F11C1C">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w:t>
            </w:r>
            <w:r w:rsidR="00DD5985">
              <w:rPr>
                <w:rFonts w:ascii="Calibri" w:eastAsia="Times New Roman" w:hAnsi="Calibri" w:cs="Times New Roman"/>
                <w:kern w:val="0"/>
                <w:szCs w:val="18"/>
                <w:lang w:eastAsia="en-GB"/>
                <w14:ligatures w14:val="none"/>
              </w:rPr>
              <w:t>62.1</w:t>
            </w:r>
            <w:r>
              <w:rPr>
                <w:rFonts w:ascii="Calibri" w:eastAsia="Times New Roman" w:hAnsi="Calibri" w:cs="Times New Roman"/>
                <w:kern w:val="0"/>
                <w:szCs w:val="18"/>
                <w:lang w:eastAsia="en-GB"/>
                <w14:ligatures w14:val="none"/>
              </w:rPr>
              <w:t>%</w:t>
            </w:r>
          </w:p>
        </w:tc>
      </w:tr>
    </w:tbl>
    <w:p w14:paraId="3C12E116" w14:textId="77777777" w:rsidR="00555552" w:rsidRDefault="00555552" w:rsidP="00555552">
      <w:pPr>
        <w:rPr>
          <w:rFonts w:ascii="Calibri" w:eastAsia="Times New Roman" w:hAnsi="Calibri" w:cs="Times New Roman"/>
          <w:kern w:val="0"/>
          <w:szCs w:val="18"/>
          <w:lang w:eastAsia="en-GB"/>
          <w14:ligatures w14:val="none"/>
        </w:rPr>
      </w:pPr>
    </w:p>
    <w:p w14:paraId="2FD78AFA" w14:textId="40C7F59C" w:rsidR="00555552" w:rsidRDefault="00E461B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We saw from Chapter 3 </w:t>
      </w:r>
      <w:r w:rsidR="007427C4">
        <w:rPr>
          <w:rFonts w:ascii="Calibri" w:eastAsia="Times New Roman" w:hAnsi="Calibri" w:cs="Times New Roman"/>
          <w:kern w:val="0"/>
          <w:szCs w:val="18"/>
          <w:lang w:eastAsia="en-GB"/>
          <w14:ligatures w14:val="none"/>
        </w:rPr>
        <w:t xml:space="preserve">and Table 1 </w:t>
      </w:r>
      <w:r>
        <w:rPr>
          <w:rFonts w:ascii="Calibri" w:eastAsia="Times New Roman" w:hAnsi="Calibri" w:cs="Times New Roman"/>
          <w:kern w:val="0"/>
          <w:szCs w:val="18"/>
          <w:lang w:eastAsia="en-GB"/>
          <w14:ligatures w14:val="none"/>
        </w:rPr>
        <w:t xml:space="preserve">that our average 2-3 bedroom household could make an annual energy demand reduction of around 28% by ditching their ICE vehicle in favour of an EV with the reduction coming from the high level of efficiency the EV has in converting </w:t>
      </w:r>
      <w:r w:rsidR="007427C4">
        <w:rPr>
          <w:rFonts w:ascii="Calibri" w:eastAsia="Times New Roman" w:hAnsi="Calibri" w:cs="Times New Roman"/>
          <w:kern w:val="0"/>
          <w:szCs w:val="18"/>
          <w:lang w:eastAsia="en-GB"/>
          <w14:ligatures w14:val="none"/>
        </w:rPr>
        <w:t>stored chemical energy, in the battery, into kinetic and potential energy.  Compared with the ICE vehicle, at around 25% efficiency</w:t>
      </w:r>
      <w:r w:rsidR="006A647C">
        <w:rPr>
          <w:rFonts w:ascii="Calibri" w:eastAsia="Times New Roman" w:hAnsi="Calibri" w:cs="Times New Roman"/>
          <w:kern w:val="0"/>
          <w:szCs w:val="18"/>
          <w:lang w:eastAsia="en-GB"/>
          <w14:ligatures w14:val="none"/>
        </w:rPr>
        <w:t>,</w:t>
      </w:r>
      <w:r w:rsidR="007427C4">
        <w:rPr>
          <w:rFonts w:ascii="Calibri" w:eastAsia="Times New Roman" w:hAnsi="Calibri" w:cs="Times New Roman"/>
          <w:kern w:val="0"/>
          <w:szCs w:val="18"/>
          <w:lang w:eastAsia="en-GB"/>
          <w14:ligatures w14:val="none"/>
        </w:rPr>
        <w:t xml:space="preserve"> at best, the EV wins by a wide margin.</w:t>
      </w:r>
    </w:p>
    <w:p w14:paraId="2397AD00" w14:textId="77777777" w:rsidR="007427C4" w:rsidRDefault="007427C4" w:rsidP="004F3CC8">
      <w:pPr>
        <w:rPr>
          <w:rFonts w:ascii="Calibri" w:eastAsia="Times New Roman" w:hAnsi="Calibri" w:cs="Times New Roman"/>
          <w:kern w:val="0"/>
          <w:szCs w:val="18"/>
          <w:lang w:eastAsia="en-GB"/>
          <w14:ligatures w14:val="none"/>
        </w:rPr>
      </w:pPr>
    </w:p>
    <w:p w14:paraId="540F141C" w14:textId="5C8B1A69" w:rsidR="007427C4" w:rsidRDefault="007427C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Table 2 shows the energy reduction from taking the next stage of the transition, dumping gas as a source of heating and moving to heat pump technology.  Here is can be seen that the cumulative annual reduction in energy demand for our household is around 62%, again due to the </w:t>
      </w:r>
      <w:r w:rsidR="00D5522F">
        <w:rPr>
          <w:rFonts w:ascii="Calibri" w:eastAsia="Times New Roman" w:hAnsi="Calibri" w:cs="Times New Roman"/>
          <w:kern w:val="0"/>
          <w:szCs w:val="18"/>
          <w:lang w:eastAsia="en-GB"/>
          <w14:ligatures w14:val="none"/>
        </w:rPr>
        <w:t>grossly superior efficiency of this technology.</w:t>
      </w:r>
    </w:p>
    <w:p w14:paraId="3D175CA8" w14:textId="77777777" w:rsidR="001553EF" w:rsidRDefault="001553EF" w:rsidP="004F3CC8">
      <w:pPr>
        <w:rPr>
          <w:rFonts w:ascii="Calibri" w:eastAsia="Times New Roman" w:hAnsi="Calibri" w:cs="Times New Roman"/>
          <w:kern w:val="0"/>
          <w:szCs w:val="18"/>
          <w:lang w:eastAsia="en-GB"/>
          <w14:ligatures w14:val="none"/>
        </w:rPr>
      </w:pPr>
    </w:p>
    <w:p w14:paraId="6AFF980F" w14:textId="4B26B83A" w:rsidR="00F61A1F" w:rsidRDefault="001553EF"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Achieving this scale of reduction</w:t>
      </w:r>
      <w:r w:rsidR="00F61A1F">
        <w:rPr>
          <w:rFonts w:ascii="Calibri" w:eastAsia="Times New Roman" w:hAnsi="Calibri" w:cs="Times New Roman"/>
          <w:kern w:val="0"/>
          <w:szCs w:val="18"/>
          <w:lang w:eastAsia="en-GB"/>
          <w14:ligatures w14:val="none"/>
        </w:rPr>
        <w:t xml:space="preserve"> from our typical home</w:t>
      </w:r>
      <w:r>
        <w:rPr>
          <w:rFonts w:ascii="Calibri" w:eastAsia="Times New Roman" w:hAnsi="Calibri" w:cs="Times New Roman"/>
          <w:kern w:val="0"/>
          <w:szCs w:val="18"/>
          <w:lang w:eastAsia="en-GB"/>
          <w14:ligatures w14:val="none"/>
        </w:rPr>
        <w:t xml:space="preserve">, of over 14,000kWh of energy each year that is presently </w:t>
      </w:r>
      <w:r w:rsidR="00F61A1F">
        <w:rPr>
          <w:rFonts w:ascii="Calibri" w:eastAsia="Times New Roman" w:hAnsi="Calibri" w:cs="Times New Roman"/>
          <w:kern w:val="0"/>
          <w:szCs w:val="18"/>
          <w:lang w:eastAsia="en-GB"/>
          <w14:ligatures w14:val="none"/>
        </w:rPr>
        <w:t>obtained</w:t>
      </w:r>
      <w:r>
        <w:rPr>
          <w:rFonts w:ascii="Calibri" w:eastAsia="Times New Roman" w:hAnsi="Calibri" w:cs="Times New Roman"/>
          <w:kern w:val="0"/>
          <w:szCs w:val="18"/>
          <w:lang w:eastAsia="en-GB"/>
          <w14:ligatures w14:val="none"/>
        </w:rPr>
        <w:t xml:space="preserve"> from fossil-fuels</w:t>
      </w:r>
      <w:r w:rsidR="00BF4F8F">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would be impressive</w:t>
      </w:r>
      <w:r w:rsidR="00BF4F8F">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especially if it could be replicated throughout the UK.  </w:t>
      </w:r>
      <w:r w:rsidR="00F61A1F">
        <w:rPr>
          <w:rFonts w:ascii="Calibri" w:eastAsia="Times New Roman" w:hAnsi="Calibri" w:cs="Times New Roman"/>
          <w:kern w:val="0"/>
          <w:szCs w:val="18"/>
          <w:lang w:eastAsia="en-GB"/>
          <w14:ligatures w14:val="none"/>
        </w:rPr>
        <w:t xml:space="preserve">The reduction in carbon emissions would be equally </w:t>
      </w:r>
      <w:r w:rsidR="00F61A1F">
        <w:rPr>
          <w:rFonts w:ascii="Calibri" w:eastAsia="Times New Roman" w:hAnsi="Calibri" w:cs="Times New Roman"/>
          <w:kern w:val="0"/>
          <w:szCs w:val="18"/>
          <w:lang w:eastAsia="en-GB"/>
          <w14:ligatures w14:val="none"/>
        </w:rPr>
        <w:lastRenderedPageBreak/>
        <w:t>impressive, but not fully realisable until the electricity grid is powered solely from renewable and nuclear energy sources</w:t>
      </w:r>
      <w:r w:rsidR="006A647C">
        <w:rPr>
          <w:rFonts w:ascii="Calibri" w:eastAsia="Times New Roman" w:hAnsi="Calibri" w:cs="Times New Roman"/>
          <w:kern w:val="0"/>
          <w:szCs w:val="18"/>
          <w:lang w:eastAsia="en-GB"/>
          <w14:ligatures w14:val="none"/>
        </w:rPr>
        <w:t>, if that is possible</w:t>
      </w:r>
      <w:r w:rsidR="00F61A1F">
        <w:rPr>
          <w:rFonts w:ascii="Calibri" w:eastAsia="Times New Roman" w:hAnsi="Calibri" w:cs="Times New Roman"/>
          <w:kern w:val="0"/>
          <w:szCs w:val="18"/>
          <w:lang w:eastAsia="en-GB"/>
          <w14:ligatures w14:val="none"/>
        </w:rPr>
        <w:t>.</w:t>
      </w:r>
    </w:p>
    <w:p w14:paraId="0B50C088" w14:textId="77777777" w:rsidR="00F61A1F" w:rsidRDefault="00F61A1F" w:rsidP="004F3CC8">
      <w:pPr>
        <w:rPr>
          <w:rFonts w:ascii="Calibri" w:eastAsia="Times New Roman" w:hAnsi="Calibri" w:cs="Times New Roman"/>
          <w:kern w:val="0"/>
          <w:szCs w:val="18"/>
          <w:lang w:eastAsia="en-GB"/>
          <w14:ligatures w14:val="none"/>
        </w:rPr>
      </w:pPr>
    </w:p>
    <w:p w14:paraId="1DC7E57E" w14:textId="10959C6A" w:rsidR="00F61A1F" w:rsidRDefault="00F61A1F"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The downside of course is that the majority of renewable electricity generation is intermittent in nature and in the case of wind energy</w:t>
      </w:r>
      <w:r w:rsidR="00AD5610">
        <w:rPr>
          <w:rFonts w:ascii="Calibri" w:eastAsia="Times New Roman" w:hAnsi="Calibri" w:cs="Times New Roman"/>
          <w:kern w:val="0"/>
          <w:szCs w:val="18"/>
          <w:lang w:eastAsia="en-GB"/>
          <w14:ligatures w14:val="none"/>
        </w:rPr>
        <w:t xml:space="preserve"> and solar</w:t>
      </w:r>
      <w:r>
        <w:rPr>
          <w:rFonts w:ascii="Calibri" w:eastAsia="Times New Roman" w:hAnsi="Calibri" w:cs="Times New Roman"/>
          <w:kern w:val="0"/>
          <w:szCs w:val="18"/>
          <w:lang w:eastAsia="en-GB"/>
          <w14:ligatures w14:val="none"/>
        </w:rPr>
        <w:t xml:space="preserve">, difficult to predict precisely. This could </w:t>
      </w:r>
      <w:r w:rsidR="00AD5610">
        <w:rPr>
          <w:rFonts w:ascii="Calibri" w:eastAsia="Times New Roman" w:hAnsi="Calibri" w:cs="Times New Roman"/>
          <w:kern w:val="0"/>
          <w:szCs w:val="18"/>
          <w:lang w:eastAsia="en-GB"/>
          <w14:ligatures w14:val="none"/>
        </w:rPr>
        <w:t>lead to</w:t>
      </w:r>
      <w:r>
        <w:rPr>
          <w:rFonts w:ascii="Calibri" w:eastAsia="Times New Roman" w:hAnsi="Calibri" w:cs="Times New Roman"/>
          <w:kern w:val="0"/>
          <w:szCs w:val="18"/>
          <w:lang w:eastAsia="en-GB"/>
          <w14:ligatures w14:val="none"/>
        </w:rPr>
        <w:t xml:space="preserve"> a supply-demand imbalance – something the National Grid Electricity System Operator (NGESO) </w:t>
      </w:r>
      <w:r w:rsidR="00E422AE">
        <w:rPr>
          <w:rFonts w:ascii="Calibri" w:eastAsia="Times New Roman" w:hAnsi="Calibri" w:cs="Times New Roman"/>
          <w:kern w:val="0"/>
          <w:szCs w:val="18"/>
          <w:lang w:eastAsia="en-GB"/>
          <w14:ligatures w14:val="none"/>
        </w:rPr>
        <w:t>would not allow to happen.</w:t>
      </w:r>
    </w:p>
    <w:p w14:paraId="316B67BE" w14:textId="77777777" w:rsidR="007427C4" w:rsidRDefault="007427C4" w:rsidP="004F3CC8">
      <w:pPr>
        <w:rPr>
          <w:rFonts w:ascii="Calibri" w:eastAsia="Times New Roman" w:hAnsi="Calibri" w:cs="Times New Roman"/>
          <w:kern w:val="0"/>
          <w:szCs w:val="18"/>
          <w:lang w:eastAsia="en-GB"/>
          <w14:ligatures w14:val="none"/>
        </w:rPr>
      </w:pPr>
    </w:p>
    <w:p w14:paraId="7436AFA2" w14:textId="306756C6" w:rsidR="00C0610F" w:rsidRDefault="00DE7F5D" w:rsidP="004F3CC8">
      <w:pPr>
        <w:rPr>
          <w:rFonts w:ascii="Calibri" w:eastAsia="Times New Roman" w:hAnsi="Calibri" w:cs="Times New Roman"/>
          <w:b/>
          <w:bCs/>
          <w:kern w:val="0"/>
          <w:szCs w:val="18"/>
          <w:lang w:eastAsia="en-GB"/>
          <w14:ligatures w14:val="none"/>
        </w:rPr>
      </w:pPr>
      <w:r>
        <w:rPr>
          <w:rFonts w:ascii="Calibri" w:eastAsia="Times New Roman" w:hAnsi="Calibri" w:cs="Times New Roman"/>
          <w:b/>
          <w:bCs/>
          <w:kern w:val="0"/>
          <w:szCs w:val="18"/>
          <w:lang w:eastAsia="en-GB"/>
          <w14:ligatures w14:val="none"/>
        </w:rPr>
        <w:t xml:space="preserve">5 </w:t>
      </w:r>
      <w:r w:rsidR="00C0610F">
        <w:rPr>
          <w:rFonts w:ascii="Calibri" w:eastAsia="Times New Roman" w:hAnsi="Calibri" w:cs="Times New Roman"/>
          <w:b/>
          <w:bCs/>
          <w:kern w:val="0"/>
          <w:szCs w:val="18"/>
          <w:lang w:eastAsia="en-GB"/>
          <w14:ligatures w14:val="none"/>
        </w:rPr>
        <w:t>Impact on our all</w:t>
      </w:r>
      <w:r w:rsidR="00E422AE">
        <w:rPr>
          <w:rFonts w:ascii="Calibri" w:eastAsia="Times New Roman" w:hAnsi="Calibri" w:cs="Times New Roman"/>
          <w:b/>
          <w:bCs/>
          <w:kern w:val="0"/>
          <w:szCs w:val="18"/>
          <w:lang w:eastAsia="en-GB"/>
          <w14:ligatures w14:val="none"/>
        </w:rPr>
        <w:t>-</w:t>
      </w:r>
      <w:r w:rsidR="00C0610F">
        <w:rPr>
          <w:rFonts w:ascii="Calibri" w:eastAsia="Times New Roman" w:hAnsi="Calibri" w:cs="Times New Roman"/>
          <w:b/>
          <w:bCs/>
          <w:kern w:val="0"/>
          <w:szCs w:val="18"/>
          <w:lang w:eastAsia="en-GB"/>
          <w14:ligatures w14:val="none"/>
        </w:rPr>
        <w:t>electric household</w:t>
      </w:r>
    </w:p>
    <w:p w14:paraId="3024F69C" w14:textId="26FDACAE" w:rsidR="00E422AE" w:rsidRDefault="00E422AE" w:rsidP="004F3CC8">
      <w:pPr>
        <w:rPr>
          <w:rFonts w:ascii="Calibri" w:eastAsia="Times New Roman" w:hAnsi="Calibri" w:cs="Times New Roman"/>
          <w:kern w:val="0"/>
          <w:szCs w:val="18"/>
          <w:lang w:eastAsia="en-GB"/>
          <w14:ligatures w14:val="none"/>
        </w:rPr>
      </w:pPr>
      <w:r w:rsidRPr="00E422AE">
        <w:rPr>
          <w:rFonts w:ascii="Calibri" w:eastAsia="Times New Roman" w:hAnsi="Calibri" w:cs="Times New Roman"/>
          <w:kern w:val="0"/>
          <w:szCs w:val="18"/>
          <w:lang w:eastAsia="en-GB"/>
          <w14:ligatures w14:val="none"/>
        </w:rPr>
        <w:t xml:space="preserve">Our typical </w:t>
      </w:r>
      <w:r>
        <w:rPr>
          <w:rFonts w:ascii="Calibri" w:eastAsia="Times New Roman" w:hAnsi="Calibri" w:cs="Times New Roman"/>
          <w:kern w:val="0"/>
          <w:szCs w:val="18"/>
          <w:lang w:eastAsia="en-GB"/>
          <w14:ligatures w14:val="none"/>
        </w:rPr>
        <w:t>2-3 bedroom household has now gone from being 11.8% electric to 100% electric and in doing so has reduced their total energy consumption from 22,794kWh each year to 8647kWh – impressive to say the least.</w:t>
      </w:r>
    </w:p>
    <w:p w14:paraId="2C46FCDE" w14:textId="77777777" w:rsidR="00E422AE" w:rsidRDefault="00E422AE" w:rsidP="004F3CC8">
      <w:pPr>
        <w:rPr>
          <w:rFonts w:ascii="Calibri" w:eastAsia="Times New Roman" w:hAnsi="Calibri" w:cs="Times New Roman"/>
          <w:kern w:val="0"/>
          <w:szCs w:val="18"/>
          <w:lang w:eastAsia="en-GB"/>
          <w14:ligatures w14:val="none"/>
        </w:rPr>
      </w:pPr>
    </w:p>
    <w:p w14:paraId="02BA937C" w14:textId="1A5D31BD" w:rsidR="00E422AE" w:rsidRDefault="00AD5610"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Reduced e</w:t>
      </w:r>
      <w:r w:rsidR="00E422AE">
        <w:rPr>
          <w:rFonts w:ascii="Calibri" w:eastAsia="Times New Roman" w:hAnsi="Calibri" w:cs="Times New Roman"/>
          <w:kern w:val="0"/>
          <w:szCs w:val="18"/>
          <w:lang w:eastAsia="en-GB"/>
          <w14:ligatures w14:val="none"/>
        </w:rPr>
        <w:t xml:space="preserve">nvironmental </w:t>
      </w:r>
      <w:r w:rsidR="006D220B">
        <w:rPr>
          <w:rFonts w:ascii="Calibri" w:eastAsia="Times New Roman" w:hAnsi="Calibri" w:cs="Times New Roman"/>
          <w:kern w:val="0"/>
          <w:szCs w:val="18"/>
          <w:lang w:eastAsia="en-GB"/>
          <w14:ligatures w14:val="none"/>
        </w:rPr>
        <w:t xml:space="preserve">pollution from carbon dioxide emissions will naturally follow this </w:t>
      </w:r>
      <w:r>
        <w:rPr>
          <w:rFonts w:ascii="Calibri" w:eastAsia="Times New Roman" w:hAnsi="Calibri" w:cs="Times New Roman"/>
          <w:kern w:val="0"/>
          <w:szCs w:val="18"/>
          <w:lang w:eastAsia="en-GB"/>
          <w14:ligatures w14:val="none"/>
        </w:rPr>
        <w:t>move to electricity for our energy needs</w:t>
      </w:r>
      <w:r w:rsidR="006D220B">
        <w:rPr>
          <w:rFonts w:ascii="Calibri" w:eastAsia="Times New Roman" w:hAnsi="Calibri" w:cs="Times New Roman"/>
          <w:kern w:val="0"/>
          <w:szCs w:val="18"/>
          <w:lang w:eastAsia="en-GB"/>
          <w14:ligatures w14:val="none"/>
        </w:rPr>
        <w:t>, but at what cost to our typical household?  Will making this transition make living in an all-electric household cheaper or more expensive?  This is what we intend to explore next.</w:t>
      </w:r>
    </w:p>
    <w:p w14:paraId="4D373CC6" w14:textId="77777777" w:rsidR="006D220B" w:rsidRDefault="006D220B" w:rsidP="004F3CC8">
      <w:pPr>
        <w:rPr>
          <w:rFonts w:ascii="Calibri" w:eastAsia="Times New Roman" w:hAnsi="Calibri" w:cs="Times New Roman"/>
          <w:kern w:val="0"/>
          <w:szCs w:val="18"/>
          <w:lang w:eastAsia="en-GB"/>
          <w14:ligatures w14:val="none"/>
        </w:rPr>
      </w:pPr>
    </w:p>
    <w:p w14:paraId="74584BFF" w14:textId="05E8C112" w:rsidR="006D220B" w:rsidRPr="006D220B" w:rsidRDefault="006D220B" w:rsidP="00A2055C">
      <w:pPr>
        <w:ind w:firstLine="720"/>
        <w:rPr>
          <w:rFonts w:ascii="Calibri" w:eastAsia="Times New Roman" w:hAnsi="Calibri" w:cs="Times New Roman"/>
          <w:b/>
          <w:bCs/>
          <w:kern w:val="0"/>
          <w:szCs w:val="18"/>
          <w:lang w:eastAsia="en-GB"/>
          <w14:ligatures w14:val="none"/>
        </w:rPr>
      </w:pPr>
      <w:r w:rsidRPr="006D220B">
        <w:rPr>
          <w:rFonts w:ascii="Calibri" w:eastAsia="Times New Roman" w:hAnsi="Calibri" w:cs="Times New Roman"/>
          <w:b/>
          <w:bCs/>
          <w:kern w:val="0"/>
          <w:szCs w:val="18"/>
          <w:lang w:eastAsia="en-GB"/>
          <w14:ligatures w14:val="none"/>
        </w:rPr>
        <w:t>5.1 Motoring cost for an EV</w:t>
      </w:r>
    </w:p>
    <w:p w14:paraId="30E985EC" w14:textId="7666C1F7" w:rsidR="006D220B" w:rsidRDefault="006D220B"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In this analysis we will ignore the fact that EV’s are currently more expensive than their ICE counterpart.  We will only consider the variable cost difference in commuting 7400 miles each year using either form of transport.  And because this cost difference will change over time as electricity or petrol prices change let’s take one period, January 2024, as our point of reference.</w:t>
      </w:r>
    </w:p>
    <w:p w14:paraId="6992805A" w14:textId="77777777" w:rsidR="001D1C82" w:rsidRDefault="001D1C82" w:rsidP="004F3CC8">
      <w:pPr>
        <w:rPr>
          <w:rFonts w:ascii="Calibri" w:eastAsia="Times New Roman" w:hAnsi="Calibri" w:cs="Times New Roman"/>
          <w:kern w:val="0"/>
          <w:szCs w:val="18"/>
          <w:lang w:eastAsia="en-GB"/>
          <w14:ligatures w14:val="none"/>
        </w:rPr>
      </w:pPr>
    </w:p>
    <w:p w14:paraId="6ACEC27D" w14:textId="46F6CF86" w:rsidR="001D1C82" w:rsidRDefault="001D1C8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The Automobile Association (AA) publish fuel prices each month with the UK petrol price returning an average for January 2024 of 139.8p/l, although regional variations exist [40].  If we use this </w:t>
      </w:r>
      <w:r w:rsidR="00A66944">
        <w:rPr>
          <w:rFonts w:ascii="Calibri" w:eastAsia="Times New Roman" w:hAnsi="Calibri" w:cs="Times New Roman"/>
          <w:kern w:val="0"/>
          <w:szCs w:val="18"/>
          <w:lang w:eastAsia="en-GB"/>
          <w14:ligatures w14:val="none"/>
        </w:rPr>
        <w:t xml:space="preserve">average </w:t>
      </w:r>
      <w:r>
        <w:rPr>
          <w:rFonts w:ascii="Calibri" w:eastAsia="Times New Roman" w:hAnsi="Calibri" w:cs="Times New Roman"/>
          <w:kern w:val="0"/>
          <w:szCs w:val="18"/>
          <w:lang w:eastAsia="en-GB"/>
          <w14:ligatures w14:val="none"/>
        </w:rPr>
        <w:t xml:space="preserve">figure </w:t>
      </w:r>
      <w:r w:rsidR="00A66944">
        <w:rPr>
          <w:rFonts w:ascii="Calibri" w:eastAsia="Times New Roman" w:hAnsi="Calibri" w:cs="Times New Roman"/>
          <w:kern w:val="0"/>
          <w:szCs w:val="18"/>
          <w:lang w:eastAsia="en-GB"/>
          <w14:ligatures w14:val="none"/>
        </w:rPr>
        <w:t xml:space="preserve">along with the consumption of 886l of petrol from section 2.1 </w:t>
      </w:r>
      <w:r>
        <w:rPr>
          <w:rFonts w:ascii="Calibri" w:eastAsia="Times New Roman" w:hAnsi="Calibri" w:cs="Times New Roman"/>
          <w:kern w:val="0"/>
          <w:szCs w:val="18"/>
          <w:lang w:eastAsia="en-GB"/>
          <w14:ligatures w14:val="none"/>
        </w:rPr>
        <w:t xml:space="preserve">it is possible to calculate that it costs our 2-3 bedroom household </w:t>
      </w:r>
      <w:r w:rsidR="00A66944">
        <w:rPr>
          <w:rFonts w:ascii="Calibri" w:eastAsia="Times New Roman" w:hAnsi="Calibri" w:cs="Times New Roman"/>
          <w:kern w:val="0"/>
          <w:szCs w:val="18"/>
          <w:lang w:eastAsia="en-GB"/>
          <w14:ligatures w14:val="none"/>
        </w:rPr>
        <w:t>£1238.63 each year in fuel.</w:t>
      </w:r>
    </w:p>
    <w:p w14:paraId="3A400EE4" w14:textId="77777777" w:rsidR="00A66944" w:rsidRDefault="00A66944" w:rsidP="004F3CC8">
      <w:pPr>
        <w:rPr>
          <w:rFonts w:ascii="Calibri" w:eastAsia="Times New Roman" w:hAnsi="Calibri" w:cs="Times New Roman"/>
          <w:kern w:val="0"/>
          <w:szCs w:val="18"/>
          <w:lang w:eastAsia="en-GB"/>
          <w14:ligatures w14:val="none"/>
        </w:rPr>
      </w:pPr>
    </w:p>
    <w:p w14:paraId="700EF14C" w14:textId="0BDB9352" w:rsidR="00A66944" w:rsidRDefault="00A6694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Having now swapped our petrol ICE vehicle for an EV let’s try and compare the equivalent motoring cost</w:t>
      </w:r>
      <w:r w:rsidR="0075594C">
        <w:rPr>
          <w:rFonts w:ascii="Calibri" w:eastAsia="Times New Roman" w:hAnsi="Calibri" w:cs="Times New Roman"/>
          <w:kern w:val="0"/>
          <w:szCs w:val="18"/>
          <w:lang w:eastAsia="en-GB"/>
          <w14:ligatures w14:val="none"/>
        </w:rPr>
        <w:t xml:space="preserve"> based on the 2114kWh required each year as calculated in Chapter 3.</w:t>
      </w:r>
      <w:r w:rsidR="0097186D">
        <w:rPr>
          <w:rFonts w:ascii="Calibri" w:eastAsia="Times New Roman" w:hAnsi="Calibri" w:cs="Times New Roman"/>
          <w:kern w:val="0"/>
          <w:szCs w:val="18"/>
          <w:lang w:eastAsia="en-GB"/>
          <w14:ligatures w14:val="none"/>
        </w:rPr>
        <w:t xml:space="preserve">  Before we begin though we should acknowledge that this is the difficult part of the exercise because EV charging cost</w:t>
      </w:r>
      <w:r w:rsidR="003E62C8">
        <w:rPr>
          <w:rFonts w:ascii="Calibri" w:eastAsia="Times New Roman" w:hAnsi="Calibri" w:cs="Times New Roman"/>
          <w:kern w:val="0"/>
          <w:szCs w:val="18"/>
          <w:lang w:eastAsia="en-GB"/>
          <w14:ligatures w14:val="none"/>
        </w:rPr>
        <w:t>s</w:t>
      </w:r>
      <w:r w:rsidR="0097186D">
        <w:rPr>
          <w:rFonts w:ascii="Calibri" w:eastAsia="Times New Roman" w:hAnsi="Calibri" w:cs="Times New Roman"/>
          <w:kern w:val="0"/>
          <w:szCs w:val="18"/>
          <w:lang w:eastAsia="en-GB"/>
          <w14:ligatures w14:val="none"/>
        </w:rPr>
        <w:t xml:space="preserve"> vary depending on what form of charging is used</w:t>
      </w:r>
      <w:r w:rsidR="003E62C8">
        <w:rPr>
          <w:rFonts w:ascii="Calibri" w:eastAsia="Times New Roman" w:hAnsi="Calibri" w:cs="Times New Roman"/>
          <w:kern w:val="0"/>
          <w:szCs w:val="18"/>
          <w:lang w:eastAsia="en-GB"/>
          <w14:ligatures w14:val="none"/>
        </w:rPr>
        <w:t>, where it is used</w:t>
      </w:r>
      <w:r w:rsidR="0097186D">
        <w:rPr>
          <w:rFonts w:ascii="Calibri" w:eastAsia="Times New Roman" w:hAnsi="Calibri" w:cs="Times New Roman"/>
          <w:kern w:val="0"/>
          <w:szCs w:val="18"/>
          <w:lang w:eastAsia="en-GB"/>
          <w14:ligatures w14:val="none"/>
        </w:rPr>
        <w:t xml:space="preserve"> and when it is used.</w:t>
      </w:r>
    </w:p>
    <w:p w14:paraId="2C8C454A" w14:textId="77777777" w:rsidR="0097186D" w:rsidRDefault="0097186D" w:rsidP="004F3CC8">
      <w:pPr>
        <w:rPr>
          <w:rFonts w:ascii="Calibri" w:eastAsia="Times New Roman" w:hAnsi="Calibri" w:cs="Times New Roman"/>
          <w:kern w:val="0"/>
          <w:szCs w:val="18"/>
          <w:lang w:eastAsia="en-GB"/>
          <w14:ligatures w14:val="none"/>
        </w:rPr>
      </w:pPr>
    </w:p>
    <w:p w14:paraId="02186435" w14:textId="631F182C" w:rsidR="0097186D" w:rsidRDefault="0097186D"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For instance, let’s take the case where our typical 2-3 bedroom ho</w:t>
      </w:r>
      <w:r w:rsidR="00AD5610">
        <w:rPr>
          <w:rFonts w:ascii="Calibri" w:eastAsia="Times New Roman" w:hAnsi="Calibri" w:cs="Times New Roman"/>
          <w:kern w:val="0"/>
          <w:szCs w:val="18"/>
          <w:lang w:eastAsia="en-GB"/>
          <w14:ligatures w14:val="none"/>
        </w:rPr>
        <w:t>me</w:t>
      </w:r>
      <w:r>
        <w:rPr>
          <w:rFonts w:ascii="Calibri" w:eastAsia="Times New Roman" w:hAnsi="Calibri" w:cs="Times New Roman"/>
          <w:kern w:val="0"/>
          <w:szCs w:val="18"/>
          <w:lang w:eastAsia="en-GB"/>
          <w14:ligatures w14:val="none"/>
        </w:rPr>
        <w:t xml:space="preserve"> </w:t>
      </w:r>
      <w:r w:rsidR="003E62C8">
        <w:rPr>
          <w:rFonts w:ascii="Calibri" w:eastAsia="Times New Roman" w:hAnsi="Calibri" w:cs="Times New Roman"/>
          <w:kern w:val="0"/>
          <w:szCs w:val="18"/>
          <w:lang w:eastAsia="en-GB"/>
          <w14:ligatures w14:val="none"/>
        </w:rPr>
        <w:t>has a driveway - possibly even a garage</w:t>
      </w:r>
      <w:r>
        <w:rPr>
          <w:rFonts w:ascii="Calibri" w:eastAsia="Times New Roman" w:hAnsi="Calibri" w:cs="Times New Roman"/>
          <w:kern w:val="0"/>
          <w:szCs w:val="18"/>
          <w:lang w:eastAsia="en-GB"/>
          <w14:ligatures w14:val="none"/>
        </w:rPr>
        <w:t xml:space="preserve">.  </w:t>
      </w:r>
      <w:r w:rsidR="003E62C8">
        <w:rPr>
          <w:rFonts w:ascii="Calibri" w:eastAsia="Times New Roman" w:hAnsi="Calibri" w:cs="Times New Roman"/>
          <w:kern w:val="0"/>
          <w:szCs w:val="18"/>
          <w:lang w:eastAsia="en-GB"/>
          <w14:ligatures w14:val="none"/>
        </w:rPr>
        <w:t xml:space="preserve">In this instance </w:t>
      </w:r>
      <w:r>
        <w:rPr>
          <w:rFonts w:ascii="Calibri" w:eastAsia="Times New Roman" w:hAnsi="Calibri" w:cs="Times New Roman"/>
          <w:kern w:val="0"/>
          <w:szCs w:val="18"/>
          <w:lang w:eastAsia="en-GB"/>
          <w14:ligatures w14:val="none"/>
        </w:rPr>
        <w:t xml:space="preserve">it is possible to install </w:t>
      </w:r>
      <w:r w:rsidR="003E62C8">
        <w:rPr>
          <w:rFonts w:ascii="Calibri" w:eastAsia="Times New Roman" w:hAnsi="Calibri" w:cs="Times New Roman"/>
          <w:kern w:val="0"/>
          <w:szCs w:val="18"/>
          <w:lang w:eastAsia="en-GB"/>
          <w14:ligatures w14:val="none"/>
        </w:rPr>
        <w:t xml:space="preserve">a 7kW smart charger </w:t>
      </w:r>
      <w:r>
        <w:rPr>
          <w:rFonts w:ascii="Calibri" w:eastAsia="Times New Roman" w:hAnsi="Calibri" w:cs="Times New Roman"/>
          <w:kern w:val="0"/>
          <w:szCs w:val="18"/>
          <w:lang w:eastAsia="en-GB"/>
          <w14:ligatures w14:val="none"/>
        </w:rPr>
        <w:t xml:space="preserve">and charge using a low-cost over-night tariff [41, 42, 43, 44].  </w:t>
      </w:r>
      <w:r w:rsidR="00AD5610">
        <w:rPr>
          <w:rFonts w:ascii="Calibri" w:eastAsia="Times New Roman" w:hAnsi="Calibri" w:cs="Times New Roman"/>
          <w:kern w:val="0"/>
          <w:szCs w:val="18"/>
          <w:lang w:eastAsia="en-GB"/>
          <w14:ligatures w14:val="none"/>
        </w:rPr>
        <w:t>However, a</w:t>
      </w:r>
      <w:r w:rsidR="009F6C3E">
        <w:rPr>
          <w:rFonts w:ascii="Calibri" w:eastAsia="Times New Roman" w:hAnsi="Calibri" w:cs="Times New Roman"/>
          <w:kern w:val="0"/>
          <w:szCs w:val="18"/>
          <w:lang w:eastAsia="en-GB"/>
          <w14:ligatures w14:val="none"/>
        </w:rPr>
        <w:t>s a recent survey [45] found</w:t>
      </w:r>
      <w:r w:rsidR="00AD5610">
        <w:rPr>
          <w:rFonts w:ascii="Calibri" w:eastAsia="Times New Roman" w:hAnsi="Calibri" w:cs="Times New Roman"/>
          <w:kern w:val="0"/>
          <w:szCs w:val="18"/>
          <w:lang w:eastAsia="en-GB"/>
          <w14:ligatures w14:val="none"/>
        </w:rPr>
        <w:t>,</w:t>
      </w:r>
      <w:r w:rsidR="009F6C3E">
        <w:rPr>
          <w:rFonts w:ascii="Calibri" w:eastAsia="Times New Roman" w:hAnsi="Calibri" w:cs="Times New Roman"/>
          <w:kern w:val="0"/>
          <w:szCs w:val="18"/>
          <w:lang w:eastAsia="en-GB"/>
          <w14:ligatures w14:val="none"/>
        </w:rPr>
        <w:t xml:space="preserve"> 69% of EV owners liv</w:t>
      </w:r>
      <w:r w:rsidR="00AD5610">
        <w:rPr>
          <w:rFonts w:ascii="Calibri" w:eastAsia="Times New Roman" w:hAnsi="Calibri" w:cs="Times New Roman"/>
          <w:kern w:val="0"/>
          <w:szCs w:val="18"/>
          <w:lang w:eastAsia="en-GB"/>
          <w14:ligatures w14:val="none"/>
        </w:rPr>
        <w:t>e</w:t>
      </w:r>
      <w:r w:rsidR="009F6C3E">
        <w:rPr>
          <w:rFonts w:ascii="Calibri" w:eastAsia="Times New Roman" w:hAnsi="Calibri" w:cs="Times New Roman"/>
          <w:kern w:val="0"/>
          <w:szCs w:val="18"/>
          <w:lang w:eastAsia="en-GB"/>
          <w14:ligatures w14:val="none"/>
        </w:rPr>
        <w:t xml:space="preserve"> in urban or suburban areas </w:t>
      </w:r>
      <w:r w:rsidR="00AD5610">
        <w:rPr>
          <w:rFonts w:ascii="Calibri" w:eastAsia="Times New Roman" w:hAnsi="Calibri" w:cs="Times New Roman"/>
          <w:kern w:val="0"/>
          <w:szCs w:val="18"/>
          <w:lang w:eastAsia="en-GB"/>
          <w14:ligatures w14:val="none"/>
        </w:rPr>
        <w:t xml:space="preserve">so </w:t>
      </w:r>
      <w:r w:rsidR="009F6C3E">
        <w:rPr>
          <w:rFonts w:ascii="Calibri" w:eastAsia="Times New Roman" w:hAnsi="Calibri" w:cs="Times New Roman"/>
          <w:kern w:val="0"/>
          <w:szCs w:val="18"/>
          <w:lang w:eastAsia="en-GB"/>
          <w14:ligatures w14:val="none"/>
        </w:rPr>
        <w:t xml:space="preserve">we will assume our new EV owner does too.  </w:t>
      </w:r>
      <w:r w:rsidR="00AD5610">
        <w:rPr>
          <w:rFonts w:ascii="Calibri" w:eastAsia="Times New Roman" w:hAnsi="Calibri" w:cs="Times New Roman"/>
          <w:kern w:val="0"/>
          <w:szCs w:val="18"/>
          <w:lang w:eastAsia="en-GB"/>
          <w14:ligatures w14:val="none"/>
        </w:rPr>
        <w:t>I</w:t>
      </w:r>
      <w:r w:rsidR="009F6C3E">
        <w:rPr>
          <w:rFonts w:ascii="Calibri" w:eastAsia="Times New Roman" w:hAnsi="Calibri" w:cs="Times New Roman"/>
          <w:kern w:val="0"/>
          <w:szCs w:val="18"/>
          <w:lang w:eastAsia="en-GB"/>
          <w14:ligatures w14:val="none"/>
        </w:rPr>
        <w:t xml:space="preserve">n these areas </w:t>
      </w:r>
      <w:r w:rsidR="00873D4A">
        <w:rPr>
          <w:rFonts w:ascii="Calibri" w:eastAsia="Times New Roman" w:hAnsi="Calibri" w:cs="Times New Roman"/>
          <w:kern w:val="0"/>
          <w:szCs w:val="18"/>
          <w:lang w:eastAsia="en-GB"/>
          <w14:ligatures w14:val="none"/>
        </w:rPr>
        <w:t xml:space="preserve">many homes </w:t>
      </w:r>
      <w:r w:rsidR="003E62C8">
        <w:rPr>
          <w:rFonts w:ascii="Calibri" w:eastAsia="Times New Roman" w:hAnsi="Calibri" w:cs="Times New Roman"/>
          <w:kern w:val="0"/>
          <w:szCs w:val="18"/>
          <w:lang w:eastAsia="en-GB"/>
          <w14:ligatures w14:val="none"/>
        </w:rPr>
        <w:t>do not have the luxury of off-street parking</w:t>
      </w:r>
      <w:r w:rsidR="00686B54">
        <w:rPr>
          <w:rFonts w:ascii="Calibri" w:eastAsia="Times New Roman" w:hAnsi="Calibri" w:cs="Times New Roman"/>
          <w:kern w:val="0"/>
          <w:szCs w:val="18"/>
          <w:lang w:eastAsia="en-GB"/>
          <w14:ligatures w14:val="none"/>
        </w:rPr>
        <w:t>,</w:t>
      </w:r>
      <w:r w:rsidR="003E62C8">
        <w:rPr>
          <w:rFonts w:ascii="Calibri" w:eastAsia="Times New Roman" w:hAnsi="Calibri" w:cs="Times New Roman"/>
          <w:kern w:val="0"/>
          <w:szCs w:val="18"/>
          <w:lang w:eastAsia="en-GB"/>
          <w14:ligatures w14:val="none"/>
        </w:rPr>
        <w:t xml:space="preserve"> with Parking Review [4</w:t>
      </w:r>
      <w:r w:rsidR="009F6C3E">
        <w:rPr>
          <w:rFonts w:ascii="Calibri" w:eastAsia="Times New Roman" w:hAnsi="Calibri" w:cs="Times New Roman"/>
          <w:kern w:val="0"/>
          <w:szCs w:val="18"/>
          <w:lang w:eastAsia="en-GB"/>
          <w14:ligatures w14:val="none"/>
        </w:rPr>
        <w:t>6</w:t>
      </w:r>
      <w:r w:rsidR="003E62C8">
        <w:rPr>
          <w:rFonts w:ascii="Calibri" w:eastAsia="Times New Roman" w:hAnsi="Calibri" w:cs="Times New Roman"/>
          <w:kern w:val="0"/>
          <w:szCs w:val="18"/>
          <w:lang w:eastAsia="en-GB"/>
          <w14:ligatures w14:val="none"/>
        </w:rPr>
        <w:t xml:space="preserve">] citing 60% of </w:t>
      </w:r>
      <w:r w:rsidR="00337DBB">
        <w:rPr>
          <w:rFonts w:ascii="Calibri" w:eastAsia="Times New Roman" w:hAnsi="Calibri" w:cs="Times New Roman"/>
          <w:kern w:val="0"/>
          <w:szCs w:val="18"/>
          <w:lang w:eastAsia="en-GB"/>
          <w14:ligatures w14:val="none"/>
        </w:rPr>
        <w:t xml:space="preserve">UK </w:t>
      </w:r>
      <w:r w:rsidR="003E62C8">
        <w:rPr>
          <w:rFonts w:ascii="Calibri" w:eastAsia="Times New Roman" w:hAnsi="Calibri" w:cs="Times New Roman"/>
          <w:kern w:val="0"/>
          <w:szCs w:val="18"/>
          <w:lang w:eastAsia="en-GB"/>
          <w14:ligatures w14:val="none"/>
        </w:rPr>
        <w:t xml:space="preserve">homes in towns and cities fall into this category while </w:t>
      </w:r>
      <w:r w:rsidR="00337DBB">
        <w:rPr>
          <w:rFonts w:ascii="Calibri" w:eastAsia="Times New Roman" w:hAnsi="Calibri" w:cs="Times New Roman"/>
          <w:kern w:val="0"/>
          <w:szCs w:val="18"/>
          <w:lang w:eastAsia="en-GB"/>
          <w14:ligatures w14:val="none"/>
        </w:rPr>
        <w:t xml:space="preserve">a </w:t>
      </w:r>
      <w:r w:rsidR="003E62C8">
        <w:rPr>
          <w:rFonts w:ascii="Calibri" w:eastAsia="Times New Roman" w:hAnsi="Calibri" w:cs="Times New Roman"/>
          <w:kern w:val="0"/>
          <w:szCs w:val="18"/>
          <w:lang w:eastAsia="en-GB"/>
          <w14:ligatures w14:val="none"/>
        </w:rPr>
        <w:t xml:space="preserve">more in-depth </w:t>
      </w:r>
      <w:r w:rsidR="00337DBB">
        <w:rPr>
          <w:rFonts w:ascii="Calibri" w:eastAsia="Times New Roman" w:hAnsi="Calibri" w:cs="Times New Roman"/>
          <w:kern w:val="0"/>
          <w:szCs w:val="18"/>
          <w:lang w:eastAsia="en-GB"/>
          <w14:ligatures w14:val="none"/>
        </w:rPr>
        <w:t>review</w:t>
      </w:r>
      <w:r w:rsidR="003E62C8">
        <w:rPr>
          <w:rFonts w:ascii="Calibri" w:eastAsia="Times New Roman" w:hAnsi="Calibri" w:cs="Times New Roman"/>
          <w:kern w:val="0"/>
          <w:szCs w:val="18"/>
          <w:lang w:eastAsia="en-GB"/>
          <w14:ligatures w14:val="none"/>
        </w:rPr>
        <w:t xml:space="preserve"> </w:t>
      </w:r>
      <w:r w:rsidR="00337DBB">
        <w:rPr>
          <w:rFonts w:ascii="Calibri" w:eastAsia="Times New Roman" w:hAnsi="Calibri" w:cs="Times New Roman"/>
          <w:kern w:val="0"/>
          <w:szCs w:val="18"/>
          <w:lang w:eastAsia="en-GB"/>
          <w14:ligatures w14:val="none"/>
        </w:rPr>
        <w:t>of 7142 properties for sale in 20 city areas by Nationwide Vehicle Contracts [4</w:t>
      </w:r>
      <w:r w:rsidR="009F6C3E">
        <w:rPr>
          <w:rFonts w:ascii="Calibri" w:eastAsia="Times New Roman" w:hAnsi="Calibri" w:cs="Times New Roman"/>
          <w:kern w:val="0"/>
          <w:szCs w:val="18"/>
          <w:lang w:eastAsia="en-GB"/>
          <w14:ligatures w14:val="none"/>
        </w:rPr>
        <w:t>7</w:t>
      </w:r>
      <w:r w:rsidR="00337DBB">
        <w:rPr>
          <w:rFonts w:ascii="Calibri" w:eastAsia="Times New Roman" w:hAnsi="Calibri" w:cs="Times New Roman"/>
          <w:kern w:val="0"/>
          <w:szCs w:val="18"/>
          <w:lang w:eastAsia="en-GB"/>
          <w14:ligatures w14:val="none"/>
        </w:rPr>
        <w:t xml:space="preserve">] finds </w:t>
      </w:r>
      <w:r w:rsidR="00686B54">
        <w:rPr>
          <w:rFonts w:ascii="Calibri" w:eastAsia="Times New Roman" w:hAnsi="Calibri" w:cs="Times New Roman"/>
          <w:kern w:val="0"/>
          <w:szCs w:val="18"/>
          <w:lang w:eastAsia="en-GB"/>
          <w14:ligatures w14:val="none"/>
        </w:rPr>
        <w:t xml:space="preserve">on average </w:t>
      </w:r>
      <w:r w:rsidR="00337DBB">
        <w:rPr>
          <w:rFonts w:ascii="Calibri" w:eastAsia="Times New Roman" w:hAnsi="Calibri" w:cs="Times New Roman"/>
          <w:kern w:val="0"/>
          <w:szCs w:val="18"/>
          <w:lang w:eastAsia="en-GB"/>
          <w14:ligatures w14:val="none"/>
        </w:rPr>
        <w:t xml:space="preserve">only 47.9% have a driveway.  This figure is </w:t>
      </w:r>
      <w:r w:rsidR="00686B54">
        <w:rPr>
          <w:rFonts w:ascii="Calibri" w:eastAsia="Times New Roman" w:hAnsi="Calibri" w:cs="Times New Roman"/>
          <w:kern w:val="0"/>
          <w:szCs w:val="18"/>
          <w:lang w:eastAsia="en-GB"/>
          <w14:ligatures w14:val="none"/>
        </w:rPr>
        <w:t xml:space="preserve">even </w:t>
      </w:r>
      <w:r w:rsidR="00873D4A">
        <w:rPr>
          <w:rFonts w:ascii="Calibri" w:eastAsia="Times New Roman" w:hAnsi="Calibri" w:cs="Times New Roman"/>
          <w:kern w:val="0"/>
          <w:szCs w:val="18"/>
          <w:lang w:eastAsia="en-GB"/>
          <w14:ligatures w14:val="none"/>
        </w:rPr>
        <w:t>lower</w:t>
      </w:r>
      <w:r w:rsidR="00337DBB">
        <w:rPr>
          <w:rFonts w:ascii="Calibri" w:eastAsia="Times New Roman" w:hAnsi="Calibri" w:cs="Times New Roman"/>
          <w:kern w:val="0"/>
          <w:szCs w:val="18"/>
          <w:lang w:eastAsia="en-GB"/>
          <w14:ligatures w14:val="none"/>
        </w:rPr>
        <w:t xml:space="preserve"> if London Boroughs are included where, for example, Havering is the highest at 20% while </w:t>
      </w:r>
      <w:r w:rsidR="00873D4A">
        <w:rPr>
          <w:rFonts w:ascii="Calibri" w:eastAsia="Times New Roman" w:hAnsi="Calibri" w:cs="Times New Roman"/>
          <w:kern w:val="0"/>
          <w:szCs w:val="18"/>
          <w:lang w:eastAsia="en-GB"/>
          <w14:ligatures w14:val="none"/>
        </w:rPr>
        <w:t xml:space="preserve">in </w:t>
      </w:r>
      <w:r w:rsidR="00337DBB">
        <w:rPr>
          <w:rFonts w:ascii="Calibri" w:eastAsia="Times New Roman" w:hAnsi="Calibri" w:cs="Times New Roman"/>
          <w:kern w:val="0"/>
          <w:szCs w:val="18"/>
          <w:lang w:eastAsia="en-GB"/>
          <w14:ligatures w14:val="none"/>
        </w:rPr>
        <w:t>Wandsworth, Lambeth and Newham homes with driveways represents only 1%</w:t>
      </w:r>
      <w:r w:rsidR="00873D4A">
        <w:rPr>
          <w:rFonts w:ascii="Calibri" w:eastAsia="Times New Roman" w:hAnsi="Calibri" w:cs="Times New Roman"/>
          <w:kern w:val="0"/>
          <w:szCs w:val="18"/>
          <w:lang w:eastAsia="en-GB"/>
          <w14:ligatures w14:val="none"/>
        </w:rPr>
        <w:t xml:space="preserve"> of h</w:t>
      </w:r>
      <w:r w:rsidR="00AD5610">
        <w:rPr>
          <w:rFonts w:ascii="Calibri" w:eastAsia="Times New Roman" w:hAnsi="Calibri" w:cs="Times New Roman"/>
          <w:kern w:val="0"/>
          <w:szCs w:val="18"/>
          <w:lang w:eastAsia="en-GB"/>
          <w14:ligatures w14:val="none"/>
        </w:rPr>
        <w:t>ouse sales</w:t>
      </w:r>
      <w:r w:rsidR="00337DBB">
        <w:rPr>
          <w:rFonts w:ascii="Calibri" w:eastAsia="Times New Roman" w:hAnsi="Calibri" w:cs="Times New Roman"/>
          <w:kern w:val="0"/>
          <w:szCs w:val="18"/>
          <w:lang w:eastAsia="en-GB"/>
          <w14:ligatures w14:val="none"/>
        </w:rPr>
        <w:t>.</w:t>
      </w:r>
    </w:p>
    <w:p w14:paraId="6972E2BB" w14:textId="77777777" w:rsidR="00686B54" w:rsidRDefault="00686B54" w:rsidP="004F3CC8">
      <w:pPr>
        <w:rPr>
          <w:rFonts w:ascii="Calibri" w:eastAsia="Times New Roman" w:hAnsi="Calibri" w:cs="Times New Roman"/>
          <w:kern w:val="0"/>
          <w:szCs w:val="18"/>
          <w:lang w:eastAsia="en-GB"/>
          <w14:ligatures w14:val="none"/>
        </w:rPr>
      </w:pPr>
    </w:p>
    <w:p w14:paraId="468857A3" w14:textId="695C5F5B" w:rsidR="00B35525" w:rsidRDefault="00686B5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We can conclude, therefore, that the majority of EV owners in UK towns and city areas require on-street parking and as such need access to the public charging network, and here we will assume, on the basis of probability, that our typical 2-3 bedroom household falls into this category</w:t>
      </w:r>
      <w:r w:rsidR="00B35525">
        <w:rPr>
          <w:rFonts w:ascii="Calibri" w:eastAsia="Times New Roman" w:hAnsi="Calibri" w:cs="Times New Roman"/>
          <w:kern w:val="0"/>
          <w:szCs w:val="18"/>
          <w:lang w:eastAsia="en-GB"/>
          <w14:ligatures w14:val="none"/>
        </w:rPr>
        <w:t xml:space="preserve"> simply because they </w:t>
      </w:r>
      <w:r w:rsidR="009F6C3E">
        <w:rPr>
          <w:rFonts w:ascii="Calibri" w:eastAsia="Times New Roman" w:hAnsi="Calibri" w:cs="Times New Roman"/>
          <w:kern w:val="0"/>
          <w:szCs w:val="18"/>
          <w:lang w:eastAsia="en-GB"/>
          <w14:ligatures w14:val="none"/>
        </w:rPr>
        <w:t xml:space="preserve">are less likely to </w:t>
      </w:r>
      <w:r w:rsidR="00B35525">
        <w:rPr>
          <w:rFonts w:ascii="Calibri" w:eastAsia="Times New Roman" w:hAnsi="Calibri" w:cs="Times New Roman"/>
          <w:kern w:val="0"/>
          <w:szCs w:val="18"/>
          <w:lang w:eastAsia="en-GB"/>
          <w14:ligatures w14:val="none"/>
        </w:rPr>
        <w:t xml:space="preserve">have </w:t>
      </w:r>
      <w:r w:rsidR="009F6C3E">
        <w:rPr>
          <w:rFonts w:ascii="Calibri" w:eastAsia="Times New Roman" w:hAnsi="Calibri" w:cs="Times New Roman"/>
          <w:kern w:val="0"/>
          <w:szCs w:val="18"/>
          <w:lang w:eastAsia="en-GB"/>
          <w14:ligatures w14:val="none"/>
        </w:rPr>
        <w:t>a</w:t>
      </w:r>
      <w:r w:rsidR="00B35525">
        <w:rPr>
          <w:rFonts w:ascii="Calibri" w:eastAsia="Times New Roman" w:hAnsi="Calibri" w:cs="Times New Roman"/>
          <w:kern w:val="0"/>
          <w:szCs w:val="18"/>
          <w:lang w:eastAsia="en-GB"/>
          <w14:ligatures w14:val="none"/>
        </w:rPr>
        <w:t xml:space="preserve"> driveway</w:t>
      </w:r>
      <w:r>
        <w:rPr>
          <w:rFonts w:ascii="Calibri" w:eastAsia="Times New Roman" w:hAnsi="Calibri" w:cs="Times New Roman"/>
          <w:kern w:val="0"/>
          <w:szCs w:val="18"/>
          <w:lang w:eastAsia="en-GB"/>
          <w14:ligatures w14:val="none"/>
        </w:rPr>
        <w:t xml:space="preserve">.  </w:t>
      </w:r>
    </w:p>
    <w:p w14:paraId="6FFB40D2" w14:textId="77777777" w:rsidR="00B35525" w:rsidRDefault="00B35525" w:rsidP="004F3CC8">
      <w:pPr>
        <w:rPr>
          <w:rFonts w:ascii="Calibri" w:eastAsia="Times New Roman" w:hAnsi="Calibri" w:cs="Times New Roman"/>
          <w:kern w:val="0"/>
          <w:szCs w:val="18"/>
          <w:lang w:eastAsia="en-GB"/>
          <w14:ligatures w14:val="none"/>
        </w:rPr>
      </w:pPr>
    </w:p>
    <w:p w14:paraId="4949B7A1" w14:textId="054E486E" w:rsidR="00686B54" w:rsidRDefault="00686B5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For the basis of this exercise we will also consider that our EV driver uses </w:t>
      </w:r>
      <w:r w:rsidR="00B35525">
        <w:rPr>
          <w:rFonts w:ascii="Calibri" w:eastAsia="Times New Roman" w:hAnsi="Calibri" w:cs="Times New Roman"/>
          <w:kern w:val="0"/>
          <w:szCs w:val="18"/>
          <w:lang w:eastAsia="en-GB"/>
          <w14:ligatures w14:val="none"/>
        </w:rPr>
        <w:t xml:space="preserve">a fast charge facility (rated at less than 50kW) for 80% of their annual charge of 2114kWh and a rapid charge facility (50kW and above) for the remainder.  </w:t>
      </w:r>
      <w:proofErr w:type="spellStart"/>
      <w:r w:rsidR="00B35525">
        <w:rPr>
          <w:rFonts w:ascii="Calibri" w:eastAsia="Times New Roman" w:hAnsi="Calibri" w:cs="Times New Roman"/>
          <w:kern w:val="0"/>
          <w:szCs w:val="18"/>
          <w:lang w:eastAsia="en-GB"/>
          <w14:ligatures w14:val="none"/>
        </w:rPr>
        <w:t>Zapmap</w:t>
      </w:r>
      <w:proofErr w:type="spellEnd"/>
      <w:r w:rsidR="00B35525">
        <w:rPr>
          <w:rFonts w:ascii="Calibri" w:eastAsia="Times New Roman" w:hAnsi="Calibri" w:cs="Times New Roman"/>
          <w:kern w:val="0"/>
          <w:szCs w:val="18"/>
          <w:lang w:eastAsia="en-GB"/>
          <w14:ligatures w14:val="none"/>
        </w:rPr>
        <w:t xml:space="preserve"> [4</w:t>
      </w:r>
      <w:r w:rsidR="009F6C3E">
        <w:rPr>
          <w:rFonts w:ascii="Calibri" w:eastAsia="Times New Roman" w:hAnsi="Calibri" w:cs="Times New Roman"/>
          <w:kern w:val="0"/>
          <w:szCs w:val="18"/>
          <w:lang w:eastAsia="en-GB"/>
          <w14:ligatures w14:val="none"/>
        </w:rPr>
        <w:t>8</w:t>
      </w:r>
      <w:r w:rsidR="00B35525">
        <w:rPr>
          <w:rFonts w:ascii="Calibri" w:eastAsia="Times New Roman" w:hAnsi="Calibri" w:cs="Times New Roman"/>
          <w:kern w:val="0"/>
          <w:szCs w:val="18"/>
          <w:lang w:eastAsia="en-GB"/>
          <w14:ligatures w14:val="none"/>
        </w:rPr>
        <w:t>] calculates a weighted average for EV charging costs based on one million charging sessions each month.  The costs for January 2024 were: £0.56/kWh for fast charge and £0.80 for rapid charge.</w:t>
      </w:r>
    </w:p>
    <w:p w14:paraId="4D6E7711" w14:textId="77777777" w:rsidR="00B35525" w:rsidRDefault="00B35525" w:rsidP="004F3CC8">
      <w:pPr>
        <w:rPr>
          <w:rFonts w:ascii="Calibri" w:eastAsia="Times New Roman" w:hAnsi="Calibri" w:cs="Times New Roman"/>
          <w:kern w:val="0"/>
          <w:szCs w:val="18"/>
          <w:lang w:eastAsia="en-GB"/>
          <w14:ligatures w14:val="none"/>
        </w:rPr>
      </w:pPr>
    </w:p>
    <w:p w14:paraId="5A549427" w14:textId="50FBAD12" w:rsidR="00B35525" w:rsidRDefault="00B35525"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Computing these values suggests our </w:t>
      </w:r>
      <w:r w:rsidR="00C7016C">
        <w:rPr>
          <w:rFonts w:ascii="Calibri" w:eastAsia="Times New Roman" w:hAnsi="Calibri" w:cs="Times New Roman"/>
          <w:kern w:val="0"/>
          <w:szCs w:val="18"/>
          <w:lang w:eastAsia="en-GB"/>
          <w14:ligatures w14:val="none"/>
        </w:rPr>
        <w:t xml:space="preserve">typical </w:t>
      </w:r>
      <w:r>
        <w:rPr>
          <w:rFonts w:ascii="Calibri" w:eastAsia="Times New Roman" w:hAnsi="Calibri" w:cs="Times New Roman"/>
          <w:kern w:val="0"/>
          <w:szCs w:val="18"/>
          <w:lang w:eastAsia="en-GB"/>
          <w14:ligatures w14:val="none"/>
        </w:rPr>
        <w:t>EV homeowner spends in the region of £1265 each year on electricity</w:t>
      </w:r>
      <w:r w:rsidR="002C61D0">
        <w:rPr>
          <w:rFonts w:ascii="Calibri" w:eastAsia="Times New Roman" w:hAnsi="Calibri" w:cs="Times New Roman"/>
          <w:kern w:val="0"/>
          <w:szCs w:val="18"/>
          <w:lang w:eastAsia="en-GB"/>
          <w14:ligatures w14:val="none"/>
        </w:rPr>
        <w:t xml:space="preserve"> ((£0.56 x 0.8 x 2114) + (£0.8 x 0.2 x 2114))</w:t>
      </w:r>
      <w:r w:rsidR="00C7016C">
        <w:rPr>
          <w:rFonts w:ascii="Calibri" w:eastAsia="Times New Roman" w:hAnsi="Calibri" w:cs="Times New Roman"/>
          <w:kern w:val="0"/>
          <w:szCs w:val="18"/>
          <w:lang w:eastAsia="en-GB"/>
          <w14:ligatures w14:val="none"/>
        </w:rPr>
        <w:t xml:space="preserve">, which is similar to our ICE driver who spends around £1239 on petrol.  The advantage </w:t>
      </w:r>
      <w:r w:rsidR="00673E23">
        <w:rPr>
          <w:rFonts w:ascii="Calibri" w:eastAsia="Times New Roman" w:hAnsi="Calibri" w:cs="Times New Roman"/>
          <w:kern w:val="0"/>
          <w:szCs w:val="18"/>
          <w:lang w:eastAsia="en-GB"/>
          <w14:ligatures w14:val="none"/>
        </w:rPr>
        <w:t xml:space="preserve">only </w:t>
      </w:r>
      <w:r w:rsidR="00C7016C">
        <w:rPr>
          <w:rFonts w:ascii="Calibri" w:eastAsia="Times New Roman" w:hAnsi="Calibri" w:cs="Times New Roman"/>
          <w:kern w:val="0"/>
          <w:szCs w:val="18"/>
          <w:lang w:eastAsia="en-GB"/>
          <w14:ligatures w14:val="none"/>
        </w:rPr>
        <w:t xml:space="preserve">swings in favour of the EV driver when charging at home </w:t>
      </w:r>
      <w:r w:rsidR="00673E23">
        <w:rPr>
          <w:rFonts w:ascii="Calibri" w:eastAsia="Times New Roman" w:hAnsi="Calibri" w:cs="Times New Roman"/>
          <w:kern w:val="0"/>
          <w:szCs w:val="18"/>
          <w:lang w:eastAsia="en-GB"/>
          <w14:ligatures w14:val="none"/>
        </w:rPr>
        <w:t>becomes an option</w:t>
      </w:r>
      <w:r w:rsidR="002B790D">
        <w:rPr>
          <w:rFonts w:ascii="Calibri" w:eastAsia="Times New Roman" w:hAnsi="Calibri" w:cs="Times New Roman"/>
          <w:kern w:val="0"/>
          <w:szCs w:val="18"/>
          <w:lang w:eastAsia="en-GB"/>
          <w14:ligatures w14:val="none"/>
        </w:rPr>
        <w:t>,</w:t>
      </w:r>
      <w:r w:rsidR="00673E23">
        <w:rPr>
          <w:rFonts w:ascii="Calibri" w:eastAsia="Times New Roman" w:hAnsi="Calibri" w:cs="Times New Roman"/>
          <w:kern w:val="0"/>
          <w:szCs w:val="18"/>
          <w:lang w:eastAsia="en-GB"/>
          <w14:ligatures w14:val="none"/>
        </w:rPr>
        <w:t xml:space="preserve"> allow</w:t>
      </w:r>
      <w:r w:rsidR="002B790D">
        <w:rPr>
          <w:rFonts w:ascii="Calibri" w:eastAsia="Times New Roman" w:hAnsi="Calibri" w:cs="Times New Roman"/>
          <w:kern w:val="0"/>
          <w:szCs w:val="18"/>
          <w:lang w:eastAsia="en-GB"/>
          <w14:ligatures w14:val="none"/>
        </w:rPr>
        <w:t>ing</w:t>
      </w:r>
      <w:r w:rsidR="00673E23">
        <w:rPr>
          <w:rFonts w:ascii="Calibri" w:eastAsia="Times New Roman" w:hAnsi="Calibri" w:cs="Times New Roman"/>
          <w:kern w:val="0"/>
          <w:szCs w:val="18"/>
          <w:lang w:eastAsia="en-GB"/>
          <w14:ligatures w14:val="none"/>
        </w:rPr>
        <w:t xml:space="preserve"> our homeowner to </w:t>
      </w:r>
      <w:r w:rsidR="002B790D">
        <w:rPr>
          <w:rFonts w:ascii="Calibri" w:eastAsia="Times New Roman" w:hAnsi="Calibri" w:cs="Times New Roman"/>
          <w:kern w:val="0"/>
          <w:szCs w:val="18"/>
          <w:lang w:eastAsia="en-GB"/>
          <w14:ligatures w14:val="none"/>
        </w:rPr>
        <w:t>make use of</w:t>
      </w:r>
      <w:r w:rsidR="00C7016C">
        <w:rPr>
          <w:rFonts w:ascii="Calibri" w:eastAsia="Times New Roman" w:hAnsi="Calibri" w:cs="Times New Roman"/>
          <w:kern w:val="0"/>
          <w:szCs w:val="18"/>
          <w:lang w:eastAsia="en-GB"/>
          <w14:ligatures w14:val="none"/>
        </w:rPr>
        <w:t xml:space="preserve"> low overnight tariffs that can vary from 7-9p/kWh</w:t>
      </w:r>
      <w:r w:rsidR="00673E23">
        <w:rPr>
          <w:rFonts w:ascii="Calibri" w:eastAsia="Times New Roman" w:hAnsi="Calibri" w:cs="Times New Roman"/>
          <w:kern w:val="0"/>
          <w:szCs w:val="18"/>
          <w:lang w:eastAsia="en-GB"/>
          <w14:ligatures w14:val="none"/>
        </w:rPr>
        <w:t xml:space="preserve">.  </w:t>
      </w:r>
      <w:r w:rsidR="002B790D">
        <w:rPr>
          <w:rFonts w:ascii="Calibri" w:eastAsia="Times New Roman" w:hAnsi="Calibri" w:cs="Times New Roman"/>
          <w:kern w:val="0"/>
          <w:szCs w:val="18"/>
          <w:lang w:eastAsia="en-GB"/>
          <w14:ligatures w14:val="none"/>
        </w:rPr>
        <w:tab/>
        <w:t xml:space="preserve">In such a case our EV homeowner’s electricity cost, using the 80% : 20% scenario above (by this we mean 80% low overnight tariff at say 8p/kWh and 20% using a rapid charger at 80p/kWh) would fall to £473 each year – roughly one third of the cost of petrol </w:t>
      </w:r>
      <w:r w:rsidR="00051713">
        <w:rPr>
          <w:rFonts w:ascii="Calibri" w:eastAsia="Times New Roman" w:hAnsi="Calibri" w:cs="Times New Roman"/>
          <w:kern w:val="0"/>
          <w:szCs w:val="18"/>
          <w:lang w:eastAsia="en-GB"/>
          <w14:ligatures w14:val="none"/>
        </w:rPr>
        <w:t>or the use of</w:t>
      </w:r>
      <w:r w:rsidR="002B790D">
        <w:rPr>
          <w:rFonts w:ascii="Calibri" w:eastAsia="Times New Roman" w:hAnsi="Calibri" w:cs="Times New Roman"/>
          <w:kern w:val="0"/>
          <w:szCs w:val="18"/>
          <w:lang w:eastAsia="en-GB"/>
          <w14:ligatures w14:val="none"/>
        </w:rPr>
        <w:t xml:space="preserve"> public charging </w:t>
      </w:r>
      <w:r w:rsidR="00051713">
        <w:rPr>
          <w:rFonts w:ascii="Calibri" w:eastAsia="Times New Roman" w:hAnsi="Calibri" w:cs="Times New Roman"/>
          <w:kern w:val="0"/>
          <w:szCs w:val="18"/>
          <w:lang w:eastAsia="en-GB"/>
          <w14:ligatures w14:val="none"/>
        </w:rPr>
        <w:t>points</w:t>
      </w:r>
      <w:r w:rsidR="002B790D">
        <w:rPr>
          <w:rFonts w:ascii="Calibri" w:eastAsia="Times New Roman" w:hAnsi="Calibri" w:cs="Times New Roman"/>
          <w:kern w:val="0"/>
          <w:szCs w:val="18"/>
          <w:lang w:eastAsia="en-GB"/>
          <w14:ligatures w14:val="none"/>
        </w:rPr>
        <w:t>.</w:t>
      </w:r>
    </w:p>
    <w:p w14:paraId="2E3F6339" w14:textId="77777777" w:rsidR="00C461A2" w:rsidRDefault="00C461A2" w:rsidP="004F3CC8">
      <w:pPr>
        <w:rPr>
          <w:rFonts w:ascii="Calibri" w:eastAsia="Times New Roman" w:hAnsi="Calibri" w:cs="Times New Roman"/>
          <w:kern w:val="0"/>
          <w:szCs w:val="18"/>
          <w:lang w:eastAsia="en-GB"/>
          <w14:ligatures w14:val="none"/>
        </w:rPr>
      </w:pPr>
    </w:p>
    <w:p w14:paraId="172DA073" w14:textId="50DAD555" w:rsidR="00C461A2" w:rsidRPr="00C461A2" w:rsidRDefault="00C461A2" w:rsidP="00A2055C">
      <w:pPr>
        <w:ind w:firstLine="720"/>
        <w:rPr>
          <w:rFonts w:ascii="Calibri" w:eastAsia="Times New Roman" w:hAnsi="Calibri" w:cs="Times New Roman"/>
          <w:b/>
          <w:bCs/>
          <w:kern w:val="0"/>
          <w:szCs w:val="18"/>
          <w:lang w:eastAsia="en-GB"/>
          <w14:ligatures w14:val="none"/>
        </w:rPr>
      </w:pPr>
      <w:r w:rsidRPr="00C461A2">
        <w:rPr>
          <w:rFonts w:ascii="Calibri" w:eastAsia="Times New Roman" w:hAnsi="Calibri" w:cs="Times New Roman"/>
          <w:b/>
          <w:bCs/>
          <w:kern w:val="0"/>
          <w:szCs w:val="18"/>
          <w:lang w:eastAsia="en-GB"/>
          <w14:ligatures w14:val="none"/>
        </w:rPr>
        <w:t>5.2 Comparative running cost for an ASHP</w:t>
      </w:r>
    </w:p>
    <w:p w14:paraId="1A668CDD" w14:textId="35FCAA7D" w:rsidR="00337DBB" w:rsidRDefault="002C61D0"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Looking now at the comparative cost for switching from gas to heat pump technology is a little more straight forward as </w:t>
      </w:r>
      <w:r w:rsidR="00AD5610">
        <w:rPr>
          <w:rFonts w:ascii="Calibri" w:eastAsia="Times New Roman" w:hAnsi="Calibri" w:cs="Times New Roman"/>
          <w:kern w:val="0"/>
          <w:szCs w:val="18"/>
          <w:lang w:eastAsia="en-GB"/>
          <w14:ligatures w14:val="none"/>
        </w:rPr>
        <w:t xml:space="preserve">Ofgem </w:t>
      </w:r>
      <w:r w:rsidR="005E4C00">
        <w:rPr>
          <w:rFonts w:ascii="Calibri" w:eastAsia="Times New Roman" w:hAnsi="Calibri" w:cs="Times New Roman"/>
          <w:kern w:val="0"/>
          <w:szCs w:val="18"/>
          <w:lang w:eastAsia="en-GB"/>
          <w14:ligatures w14:val="none"/>
        </w:rPr>
        <w:t xml:space="preserve">[49] publish </w:t>
      </w:r>
      <w:r>
        <w:rPr>
          <w:rFonts w:ascii="Calibri" w:eastAsia="Times New Roman" w:hAnsi="Calibri" w:cs="Times New Roman"/>
          <w:kern w:val="0"/>
          <w:szCs w:val="18"/>
          <w:lang w:eastAsia="en-GB"/>
          <w14:ligatures w14:val="none"/>
        </w:rPr>
        <w:t>standard variable rate tariffs</w:t>
      </w:r>
      <w:r w:rsidR="005E4C00">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We can see here that on average, during the price cap period </w:t>
      </w:r>
      <w:r w:rsidR="001D060F">
        <w:rPr>
          <w:rFonts w:ascii="Calibri" w:eastAsia="Times New Roman" w:hAnsi="Calibri" w:cs="Times New Roman"/>
          <w:kern w:val="0"/>
          <w:szCs w:val="18"/>
          <w:lang w:eastAsia="en-GB"/>
          <w14:ligatures w14:val="none"/>
        </w:rPr>
        <w:t>in</w:t>
      </w:r>
      <w:r>
        <w:rPr>
          <w:rFonts w:ascii="Calibri" w:eastAsia="Times New Roman" w:hAnsi="Calibri" w:cs="Times New Roman"/>
          <w:kern w:val="0"/>
          <w:szCs w:val="18"/>
          <w:lang w:eastAsia="en-GB"/>
          <w14:ligatures w14:val="none"/>
        </w:rPr>
        <w:t xml:space="preserve"> January-March 2024</w:t>
      </w:r>
      <w:r w:rsidR="005E4C00">
        <w:rPr>
          <w:rFonts w:ascii="Calibri" w:eastAsia="Times New Roman" w:hAnsi="Calibri" w:cs="Times New Roman"/>
          <w:kern w:val="0"/>
          <w:szCs w:val="18"/>
          <w:lang w:eastAsia="en-GB"/>
          <w14:ligatures w14:val="none"/>
        </w:rPr>
        <w:t>,</w:t>
      </w:r>
      <w:r w:rsidR="00051713">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for consumers paying by direct debit, the price for a unit (kWh) of electricity is £0.2832 whereas the same unit of gas costs £0.0742.</w:t>
      </w:r>
      <w:r w:rsidR="005E4C00">
        <w:rPr>
          <w:rFonts w:ascii="Calibri" w:eastAsia="Times New Roman" w:hAnsi="Calibri" w:cs="Times New Roman"/>
          <w:kern w:val="0"/>
          <w:szCs w:val="18"/>
          <w:lang w:eastAsia="en-GB"/>
          <w14:ligatures w14:val="none"/>
        </w:rPr>
        <w:t xml:space="preserve">  Electricity is therefore almost 400% more expensive than gas per unit.</w:t>
      </w:r>
    </w:p>
    <w:p w14:paraId="78D0A8EA" w14:textId="77777777" w:rsidR="002C61D0" w:rsidRDefault="002C61D0" w:rsidP="004F3CC8">
      <w:pPr>
        <w:rPr>
          <w:rFonts w:ascii="Calibri" w:eastAsia="Times New Roman" w:hAnsi="Calibri" w:cs="Times New Roman"/>
          <w:kern w:val="0"/>
          <w:szCs w:val="18"/>
          <w:lang w:eastAsia="en-GB"/>
          <w14:ligatures w14:val="none"/>
        </w:rPr>
      </w:pPr>
    </w:p>
    <w:p w14:paraId="5E48FA39" w14:textId="61C02953" w:rsidR="002C61D0" w:rsidRDefault="00C8592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With these rates we can easily compute the cost of our previous gas consumption of 11,500kWh against that of the electricity needed to power our replacement ASHP, of 3833kWh.  The answer becomes: gas costs £853.30 a year whereas the equivalent </w:t>
      </w:r>
      <w:r w:rsidR="005E4C00">
        <w:rPr>
          <w:rFonts w:ascii="Calibri" w:eastAsia="Times New Roman" w:hAnsi="Calibri" w:cs="Times New Roman"/>
          <w:kern w:val="0"/>
          <w:szCs w:val="18"/>
          <w:lang w:eastAsia="en-GB"/>
          <w14:ligatures w14:val="none"/>
        </w:rPr>
        <w:t xml:space="preserve">electricity  </w:t>
      </w:r>
      <w:r>
        <w:rPr>
          <w:rFonts w:ascii="Calibri" w:eastAsia="Times New Roman" w:hAnsi="Calibri" w:cs="Times New Roman"/>
          <w:kern w:val="0"/>
          <w:szCs w:val="18"/>
          <w:lang w:eastAsia="en-GB"/>
          <w14:ligatures w14:val="none"/>
        </w:rPr>
        <w:t>cost</w:t>
      </w:r>
      <w:r w:rsidR="005E4C00">
        <w:rPr>
          <w:rFonts w:ascii="Calibri" w:eastAsia="Times New Roman" w:hAnsi="Calibri" w:cs="Times New Roman"/>
          <w:kern w:val="0"/>
          <w:szCs w:val="18"/>
          <w:lang w:eastAsia="en-GB"/>
          <w14:ligatures w14:val="none"/>
        </w:rPr>
        <w:t xml:space="preserve"> is</w:t>
      </w:r>
      <w:r>
        <w:rPr>
          <w:rFonts w:ascii="Calibri" w:eastAsia="Times New Roman" w:hAnsi="Calibri" w:cs="Times New Roman"/>
          <w:kern w:val="0"/>
          <w:szCs w:val="18"/>
          <w:lang w:eastAsia="en-GB"/>
          <w14:ligatures w14:val="none"/>
        </w:rPr>
        <w:t xml:space="preserve"> £1085.50.  </w:t>
      </w:r>
      <w:r w:rsidR="005E4C00">
        <w:rPr>
          <w:rFonts w:ascii="Calibri" w:eastAsia="Times New Roman" w:hAnsi="Calibri" w:cs="Times New Roman"/>
          <w:kern w:val="0"/>
          <w:szCs w:val="18"/>
          <w:lang w:eastAsia="en-GB"/>
          <w14:ligatures w14:val="none"/>
        </w:rPr>
        <w:t>We can see from this that it</w:t>
      </w:r>
      <w:r w:rsidR="001D060F">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costs </w:t>
      </w:r>
      <w:r w:rsidR="001D060F">
        <w:rPr>
          <w:rFonts w:ascii="Calibri" w:eastAsia="Times New Roman" w:hAnsi="Calibri" w:cs="Times New Roman"/>
          <w:kern w:val="0"/>
          <w:szCs w:val="18"/>
          <w:lang w:eastAsia="en-GB"/>
          <w14:ligatures w14:val="none"/>
        </w:rPr>
        <w:t xml:space="preserve">over £200 more </w:t>
      </w:r>
      <w:r w:rsidR="005E4C00">
        <w:rPr>
          <w:rFonts w:ascii="Calibri" w:eastAsia="Times New Roman" w:hAnsi="Calibri" w:cs="Times New Roman"/>
          <w:kern w:val="0"/>
          <w:szCs w:val="18"/>
          <w:lang w:eastAsia="en-GB"/>
          <w14:ligatures w14:val="none"/>
        </w:rPr>
        <w:t xml:space="preserve">each year </w:t>
      </w:r>
      <w:r w:rsidR="001D060F">
        <w:rPr>
          <w:rFonts w:ascii="Calibri" w:eastAsia="Times New Roman" w:hAnsi="Calibri" w:cs="Times New Roman"/>
          <w:kern w:val="0"/>
          <w:szCs w:val="18"/>
          <w:lang w:eastAsia="en-GB"/>
          <w14:ligatures w14:val="none"/>
        </w:rPr>
        <w:t xml:space="preserve">for </w:t>
      </w:r>
      <w:r>
        <w:rPr>
          <w:rFonts w:ascii="Calibri" w:eastAsia="Times New Roman" w:hAnsi="Calibri" w:cs="Times New Roman"/>
          <w:kern w:val="0"/>
          <w:szCs w:val="18"/>
          <w:lang w:eastAsia="en-GB"/>
          <w14:ligatures w14:val="none"/>
        </w:rPr>
        <w:t>our typical 2-3 bedroom household to provide heating and domestic hot water with an ASHP than it did from gas.</w:t>
      </w:r>
    </w:p>
    <w:p w14:paraId="2D4FF105" w14:textId="77777777" w:rsidR="00337DBB" w:rsidRPr="00E422AE" w:rsidRDefault="00337DBB" w:rsidP="004F3CC8">
      <w:pPr>
        <w:rPr>
          <w:rFonts w:ascii="Calibri" w:eastAsia="Times New Roman" w:hAnsi="Calibri" w:cs="Times New Roman"/>
          <w:kern w:val="0"/>
          <w:szCs w:val="18"/>
          <w:lang w:eastAsia="en-GB"/>
          <w14:ligatures w14:val="none"/>
        </w:rPr>
      </w:pPr>
    </w:p>
    <w:p w14:paraId="184A4C29" w14:textId="5FEDE853" w:rsidR="00C0610F" w:rsidRDefault="001D060F" w:rsidP="00A2055C">
      <w:pPr>
        <w:ind w:firstLine="720"/>
        <w:rPr>
          <w:rFonts w:ascii="Calibri" w:eastAsia="Times New Roman" w:hAnsi="Calibri" w:cs="Times New Roman"/>
          <w:b/>
          <w:bCs/>
          <w:kern w:val="0"/>
          <w:szCs w:val="18"/>
          <w:lang w:eastAsia="en-GB"/>
          <w14:ligatures w14:val="none"/>
        </w:rPr>
      </w:pPr>
      <w:r>
        <w:rPr>
          <w:rFonts w:ascii="Calibri" w:eastAsia="Times New Roman" w:hAnsi="Calibri" w:cs="Times New Roman"/>
          <w:b/>
          <w:bCs/>
          <w:kern w:val="0"/>
          <w:szCs w:val="18"/>
          <w:lang w:eastAsia="en-GB"/>
          <w14:ligatures w14:val="none"/>
        </w:rPr>
        <w:t>5.3 The overall impact for our all-electric household</w:t>
      </w:r>
    </w:p>
    <w:p w14:paraId="676C9401" w14:textId="7B3783B4" w:rsidR="004F45FA" w:rsidRDefault="009F6C3E" w:rsidP="004F3CC8">
      <w:pPr>
        <w:rPr>
          <w:rFonts w:ascii="Calibri" w:eastAsia="Times New Roman" w:hAnsi="Calibri" w:cs="Times New Roman"/>
          <w:kern w:val="0"/>
          <w:szCs w:val="18"/>
          <w:lang w:eastAsia="en-GB"/>
          <w14:ligatures w14:val="none"/>
        </w:rPr>
      </w:pPr>
      <w:r w:rsidRPr="009F6C3E">
        <w:rPr>
          <w:rFonts w:ascii="Calibri" w:eastAsia="Times New Roman" w:hAnsi="Calibri" w:cs="Times New Roman"/>
          <w:kern w:val="0"/>
          <w:szCs w:val="18"/>
          <w:lang w:eastAsia="en-GB"/>
          <w14:ligatures w14:val="none"/>
        </w:rPr>
        <w:t>Having now done the maths, albeit with a few necessary assumptions</w:t>
      </w:r>
      <w:r>
        <w:rPr>
          <w:rFonts w:ascii="Calibri" w:eastAsia="Times New Roman" w:hAnsi="Calibri" w:cs="Times New Roman"/>
          <w:kern w:val="0"/>
          <w:szCs w:val="18"/>
          <w:lang w:eastAsia="en-GB"/>
          <w14:ligatures w14:val="none"/>
        </w:rPr>
        <w:t>, it is possible to examine the overall impact on our typical 2</w:t>
      </w:r>
      <w:r w:rsidR="004F45FA">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3 bedroom household</w:t>
      </w:r>
      <w:r w:rsidR="004F45FA">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w:t>
      </w:r>
    </w:p>
    <w:p w14:paraId="291D905D" w14:textId="77777777" w:rsidR="004F45FA" w:rsidRDefault="004F45FA" w:rsidP="004F3CC8">
      <w:pPr>
        <w:rPr>
          <w:rFonts w:ascii="Calibri" w:eastAsia="Times New Roman" w:hAnsi="Calibri" w:cs="Times New Roman"/>
          <w:kern w:val="0"/>
          <w:szCs w:val="18"/>
          <w:lang w:eastAsia="en-GB"/>
          <w14:ligatures w14:val="none"/>
        </w:rPr>
      </w:pPr>
    </w:p>
    <w:p w14:paraId="33ED7208" w14:textId="4B76D6DC" w:rsidR="009F6C3E" w:rsidRDefault="009F6C3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Table 3 shows the result</w:t>
      </w:r>
      <w:r w:rsidR="004F45FA">
        <w:rPr>
          <w:rFonts w:ascii="Calibri" w:eastAsia="Times New Roman" w:hAnsi="Calibri" w:cs="Times New Roman"/>
          <w:kern w:val="0"/>
          <w:szCs w:val="18"/>
          <w:lang w:eastAsia="en-GB"/>
          <w14:ligatures w14:val="none"/>
        </w:rPr>
        <w:t>s of this analysis as it impacts on the overall cost of annual energy for lighting, heating, domestic hot water and motoring before and after making the switch to an all-electric household.</w:t>
      </w:r>
    </w:p>
    <w:p w14:paraId="06A4D6D9" w14:textId="77777777" w:rsidR="004F45FA" w:rsidRDefault="004F45FA" w:rsidP="004F3CC8">
      <w:pPr>
        <w:rPr>
          <w:rFonts w:ascii="Calibri" w:eastAsia="Times New Roman" w:hAnsi="Calibri" w:cs="Times New Roman"/>
          <w:kern w:val="0"/>
          <w:szCs w:val="18"/>
          <w:lang w:eastAsia="en-GB"/>
          <w14:ligatures w14:val="none"/>
        </w:rPr>
      </w:pPr>
    </w:p>
    <w:p w14:paraId="442EC726" w14:textId="39254FD5" w:rsidR="004F45FA" w:rsidRDefault="00CB2FDD"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 What becomes obvious from Table 3, based on our roughly 100m2, pre 1980’s home that has limited insulation and a wet heating system designed for a gas boiler along with no driveway to facilitate a smart EV charge point, is that the transition to all-electric living is </w:t>
      </w:r>
      <w:r>
        <w:rPr>
          <w:rFonts w:ascii="Calibri" w:eastAsia="Times New Roman" w:hAnsi="Calibri" w:cs="Times New Roman"/>
          <w:kern w:val="0"/>
          <w:szCs w:val="18"/>
          <w:lang w:eastAsia="en-GB"/>
          <w14:ligatures w14:val="none"/>
        </w:rPr>
        <w:lastRenderedPageBreak/>
        <w:t xml:space="preserve">likely to lead to </w:t>
      </w:r>
      <w:r w:rsidR="005E4C00">
        <w:rPr>
          <w:rFonts w:ascii="Calibri" w:eastAsia="Times New Roman" w:hAnsi="Calibri" w:cs="Times New Roman"/>
          <w:kern w:val="0"/>
          <w:szCs w:val="18"/>
          <w:lang w:eastAsia="en-GB"/>
          <w14:ligatures w14:val="none"/>
        </w:rPr>
        <w:t xml:space="preserve">an </w:t>
      </w:r>
      <w:r>
        <w:rPr>
          <w:rFonts w:ascii="Calibri" w:eastAsia="Times New Roman" w:hAnsi="Calibri" w:cs="Times New Roman"/>
          <w:kern w:val="0"/>
          <w:szCs w:val="18"/>
          <w:lang w:eastAsia="en-GB"/>
          <w14:ligatures w14:val="none"/>
        </w:rPr>
        <w:t>increased annual energy cost in the order of 10% based on January-March 2024 energy prices.  There is scope, however, to reduce this difference if our homeowner becomes disconnected from the gas main</w:t>
      </w:r>
      <w:r w:rsidR="00FE3111">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which would eliminate the standing charge of </w:t>
      </w:r>
      <w:r w:rsidR="00FE3111">
        <w:rPr>
          <w:rFonts w:ascii="Calibri" w:eastAsia="Times New Roman" w:hAnsi="Calibri" w:cs="Times New Roman"/>
          <w:kern w:val="0"/>
          <w:szCs w:val="18"/>
          <w:lang w:eastAsia="en-GB"/>
          <w14:ligatures w14:val="none"/>
        </w:rPr>
        <w:t>£108.41 a year [49].</w:t>
      </w:r>
    </w:p>
    <w:p w14:paraId="3AF576A4" w14:textId="77777777" w:rsidR="00FE3111" w:rsidRDefault="00FE3111" w:rsidP="004F3CC8">
      <w:pPr>
        <w:rPr>
          <w:rFonts w:ascii="Calibri" w:eastAsia="Times New Roman" w:hAnsi="Calibri" w:cs="Times New Roman"/>
          <w:kern w:val="0"/>
          <w:szCs w:val="18"/>
          <w:lang w:eastAsia="en-GB"/>
          <w14:ligatures w14:val="none"/>
        </w:rPr>
      </w:pPr>
    </w:p>
    <w:p w14:paraId="6427A40A" w14:textId="1F560338" w:rsidR="00D63B7F" w:rsidRPr="00D63B7F" w:rsidRDefault="00FE3111" w:rsidP="004F3CC8">
      <w:pPr>
        <w:rPr>
          <w:rFonts w:eastAsia="Times New Roman" w:cstheme="minorHAnsi"/>
          <w:kern w:val="0"/>
          <w:szCs w:val="18"/>
          <w:lang w:eastAsia="en-GB"/>
          <w14:ligatures w14:val="none"/>
        </w:rPr>
      </w:pPr>
      <w:r>
        <w:rPr>
          <w:rFonts w:ascii="Calibri" w:eastAsia="Times New Roman" w:hAnsi="Calibri" w:cs="Times New Roman"/>
          <w:kern w:val="0"/>
          <w:szCs w:val="18"/>
          <w:lang w:eastAsia="en-GB"/>
          <w14:ligatures w14:val="none"/>
        </w:rPr>
        <w:t xml:space="preserve">There is </w:t>
      </w:r>
      <w:r w:rsidR="005E4C00">
        <w:rPr>
          <w:rFonts w:ascii="Calibri" w:eastAsia="Times New Roman" w:hAnsi="Calibri" w:cs="Times New Roman"/>
          <w:kern w:val="0"/>
          <w:szCs w:val="18"/>
          <w:lang w:eastAsia="en-GB"/>
          <w14:ligatures w14:val="none"/>
        </w:rPr>
        <w:t>also</w:t>
      </w:r>
      <w:r>
        <w:rPr>
          <w:rFonts w:ascii="Calibri" w:eastAsia="Times New Roman" w:hAnsi="Calibri" w:cs="Times New Roman"/>
          <w:kern w:val="0"/>
          <w:szCs w:val="18"/>
          <w:lang w:eastAsia="en-GB"/>
          <w14:ligatures w14:val="none"/>
        </w:rPr>
        <w:t xml:space="preserve"> the advantage arising from EV ownership </w:t>
      </w:r>
      <w:r w:rsidR="00C506CA">
        <w:rPr>
          <w:rFonts w:ascii="Calibri" w:eastAsia="Times New Roman" w:hAnsi="Calibri" w:cs="Times New Roman"/>
          <w:kern w:val="0"/>
          <w:szCs w:val="18"/>
          <w:lang w:eastAsia="en-GB"/>
          <w14:ligatures w14:val="none"/>
        </w:rPr>
        <w:t>from</w:t>
      </w:r>
      <w:r>
        <w:rPr>
          <w:rFonts w:ascii="Calibri" w:eastAsia="Times New Roman" w:hAnsi="Calibri" w:cs="Times New Roman"/>
          <w:kern w:val="0"/>
          <w:szCs w:val="18"/>
          <w:lang w:eastAsia="en-GB"/>
          <w14:ligatures w14:val="none"/>
        </w:rPr>
        <w:t xml:space="preserve"> no annual road tax, or Vehicle Excise Duty (VED)</w:t>
      </w:r>
      <w:r w:rsidR="00FE7FA4">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although this advantage </w:t>
      </w:r>
      <w:r w:rsidR="004E753D">
        <w:rPr>
          <w:rFonts w:ascii="Calibri" w:eastAsia="Times New Roman" w:hAnsi="Calibri" w:cs="Times New Roman"/>
          <w:kern w:val="0"/>
          <w:szCs w:val="18"/>
          <w:lang w:eastAsia="en-GB"/>
          <w14:ligatures w14:val="none"/>
        </w:rPr>
        <w:t>will be lost</w:t>
      </w:r>
      <w:r>
        <w:rPr>
          <w:rFonts w:ascii="Calibri" w:eastAsia="Times New Roman" w:hAnsi="Calibri" w:cs="Times New Roman"/>
          <w:kern w:val="0"/>
          <w:szCs w:val="18"/>
          <w:lang w:eastAsia="en-GB"/>
          <w14:ligatures w14:val="none"/>
        </w:rPr>
        <w:t xml:space="preserve"> from 1 April 2025 </w:t>
      </w:r>
      <w:r w:rsidR="004E753D">
        <w:rPr>
          <w:rFonts w:ascii="Calibri" w:eastAsia="Times New Roman" w:hAnsi="Calibri" w:cs="Times New Roman"/>
          <w:kern w:val="0"/>
          <w:szCs w:val="18"/>
          <w:lang w:eastAsia="en-GB"/>
          <w14:ligatures w14:val="none"/>
        </w:rPr>
        <w:t xml:space="preserve">when VED on EV’s is introduced </w:t>
      </w:r>
      <w:r>
        <w:rPr>
          <w:rFonts w:ascii="Calibri" w:eastAsia="Times New Roman" w:hAnsi="Calibri" w:cs="Times New Roman"/>
          <w:kern w:val="0"/>
          <w:szCs w:val="18"/>
          <w:lang w:eastAsia="en-GB"/>
          <w14:ligatures w14:val="none"/>
        </w:rPr>
        <w:t>[50].</w:t>
      </w:r>
      <w:r w:rsidR="004E753D">
        <w:rPr>
          <w:rFonts w:ascii="Calibri" w:eastAsia="Times New Roman" w:hAnsi="Calibri" w:cs="Times New Roman"/>
          <w:kern w:val="0"/>
          <w:szCs w:val="18"/>
          <w:lang w:eastAsia="en-GB"/>
          <w14:ligatures w14:val="none"/>
        </w:rPr>
        <w:t xml:space="preserve">  </w:t>
      </w:r>
      <w:r w:rsidR="00D63B7F">
        <w:rPr>
          <w:rFonts w:ascii="Calibri" w:eastAsia="Times New Roman" w:hAnsi="Calibri" w:cs="Times New Roman"/>
          <w:kern w:val="0"/>
          <w:szCs w:val="18"/>
          <w:lang w:eastAsia="en-GB"/>
          <w14:ligatures w14:val="none"/>
        </w:rPr>
        <w:t>But for our typical homeowner contemplating moving to an EV one annual revenue cost not to be forgotten is car insurance</w:t>
      </w:r>
      <w:r w:rsidR="001C37F0">
        <w:rPr>
          <w:rFonts w:ascii="Calibri" w:eastAsia="Times New Roman" w:hAnsi="Calibri" w:cs="Times New Roman"/>
          <w:kern w:val="0"/>
          <w:szCs w:val="18"/>
          <w:lang w:eastAsia="en-GB"/>
          <w14:ligatures w14:val="none"/>
        </w:rPr>
        <w:t xml:space="preserve">, which is </w:t>
      </w:r>
      <w:r w:rsidR="00D63B7F" w:rsidRPr="00D63B7F">
        <w:rPr>
          <w:rFonts w:cstheme="minorHAnsi"/>
          <w:color w:val="292929"/>
          <w:shd w:val="clear" w:color="auto" w:fill="FFFFFF"/>
        </w:rPr>
        <w:t xml:space="preserve">said </w:t>
      </w:r>
      <w:r w:rsidR="001C37F0">
        <w:rPr>
          <w:rFonts w:cstheme="minorHAnsi"/>
          <w:color w:val="292929"/>
          <w:shd w:val="clear" w:color="auto" w:fill="FFFFFF"/>
        </w:rPr>
        <w:t xml:space="preserve">to be </w:t>
      </w:r>
      <w:r w:rsidR="00D63B7F" w:rsidRPr="00D63B7F">
        <w:rPr>
          <w:rFonts w:cstheme="minorHAnsi"/>
          <w:color w:val="292929"/>
          <w:shd w:val="clear" w:color="auto" w:fill="FFFFFF"/>
        </w:rPr>
        <w:t xml:space="preserve">25.5% more expensive compared with the </w:t>
      </w:r>
      <w:r w:rsidR="001C37F0">
        <w:rPr>
          <w:rFonts w:cstheme="minorHAnsi"/>
          <w:color w:val="292929"/>
          <w:shd w:val="clear" w:color="auto" w:fill="FFFFFF"/>
        </w:rPr>
        <w:t>ICE</w:t>
      </w:r>
      <w:r w:rsidR="00D63B7F" w:rsidRPr="00D63B7F">
        <w:rPr>
          <w:rFonts w:cstheme="minorHAnsi"/>
          <w:color w:val="292929"/>
          <w:shd w:val="clear" w:color="auto" w:fill="FFFFFF"/>
        </w:rPr>
        <w:t xml:space="preserve"> equivalent</w:t>
      </w:r>
      <w:r w:rsidR="001C37F0">
        <w:rPr>
          <w:rFonts w:cstheme="minorHAnsi"/>
          <w:color w:val="292929"/>
          <w:shd w:val="clear" w:color="auto" w:fill="FFFFFF"/>
        </w:rPr>
        <w:t xml:space="preserve"> </w:t>
      </w:r>
      <w:r w:rsidR="00D63B7F">
        <w:rPr>
          <w:rFonts w:cstheme="minorHAnsi"/>
          <w:color w:val="292929"/>
          <w:shd w:val="clear" w:color="auto" w:fill="FFFFFF"/>
        </w:rPr>
        <w:t>[51, 52]</w:t>
      </w:r>
      <w:r w:rsidR="001C37F0">
        <w:rPr>
          <w:rFonts w:cstheme="minorHAnsi"/>
          <w:color w:val="292929"/>
          <w:shd w:val="clear" w:color="auto" w:fill="FFFFFF"/>
        </w:rPr>
        <w:t>.</w:t>
      </w:r>
    </w:p>
    <w:p w14:paraId="58737671" w14:textId="77777777" w:rsidR="00D63B7F" w:rsidRDefault="00D63B7F" w:rsidP="004F3CC8">
      <w:pPr>
        <w:rPr>
          <w:rFonts w:ascii="Calibri" w:eastAsia="Times New Roman" w:hAnsi="Calibri" w:cs="Times New Roman"/>
          <w:kern w:val="0"/>
          <w:szCs w:val="18"/>
          <w:lang w:eastAsia="en-GB"/>
          <w14:ligatures w14:val="none"/>
        </w:rPr>
      </w:pPr>
    </w:p>
    <w:p w14:paraId="5831E1EE" w14:textId="2D2FCB85" w:rsidR="00CB2FDD" w:rsidRDefault="009E237D"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One further revenue cost disadvantage for our homeowner moving to an all-electric household is the annual maintenance of an ASHP compared to the gas boiler it replaces.  </w:t>
      </w:r>
      <w:proofErr w:type="spellStart"/>
      <w:r>
        <w:rPr>
          <w:rFonts w:ascii="Calibri" w:eastAsia="Times New Roman" w:hAnsi="Calibri" w:cs="Times New Roman"/>
          <w:kern w:val="0"/>
          <w:szCs w:val="18"/>
          <w:lang w:eastAsia="en-GB"/>
          <w14:ligatures w14:val="none"/>
        </w:rPr>
        <w:t>Checkatrade</w:t>
      </w:r>
      <w:proofErr w:type="spellEnd"/>
      <w:r>
        <w:rPr>
          <w:rFonts w:ascii="Calibri" w:eastAsia="Times New Roman" w:hAnsi="Calibri" w:cs="Times New Roman"/>
          <w:kern w:val="0"/>
          <w:szCs w:val="18"/>
          <w:lang w:eastAsia="en-GB"/>
          <w14:ligatures w14:val="none"/>
        </w:rPr>
        <w:t xml:space="preserve"> [53, 54] data </w:t>
      </w:r>
      <w:r w:rsidR="00B64D6C">
        <w:rPr>
          <w:rFonts w:ascii="Calibri" w:eastAsia="Times New Roman" w:hAnsi="Calibri" w:cs="Times New Roman"/>
          <w:kern w:val="0"/>
          <w:szCs w:val="18"/>
          <w:lang w:eastAsia="en-GB"/>
          <w14:ligatures w14:val="none"/>
        </w:rPr>
        <w:t>shows</w:t>
      </w:r>
      <w:r>
        <w:rPr>
          <w:rFonts w:ascii="Calibri" w:eastAsia="Times New Roman" w:hAnsi="Calibri" w:cs="Times New Roman"/>
          <w:kern w:val="0"/>
          <w:szCs w:val="18"/>
          <w:lang w:eastAsia="en-GB"/>
          <w14:ligatures w14:val="none"/>
        </w:rPr>
        <w:t xml:space="preserve"> the average </w:t>
      </w:r>
      <w:r w:rsidR="00C506CA">
        <w:rPr>
          <w:rFonts w:ascii="Calibri" w:eastAsia="Times New Roman" w:hAnsi="Calibri" w:cs="Times New Roman"/>
          <w:kern w:val="0"/>
          <w:szCs w:val="18"/>
          <w:lang w:eastAsia="en-GB"/>
          <w14:ligatures w14:val="none"/>
        </w:rPr>
        <w:t xml:space="preserve">annual </w:t>
      </w:r>
      <w:r w:rsidR="00B64D6C">
        <w:rPr>
          <w:rFonts w:ascii="Calibri" w:eastAsia="Times New Roman" w:hAnsi="Calibri" w:cs="Times New Roman"/>
          <w:kern w:val="0"/>
          <w:szCs w:val="18"/>
          <w:lang w:eastAsia="en-GB"/>
          <w14:ligatures w14:val="none"/>
        </w:rPr>
        <w:t xml:space="preserve">maintenance cost for an ASHP is double that for a gas boiler, and even greater for an oil boiler.  Furthermore, repair costs for an ASHP can be as high as £2000 if a replacement compressor is required, or £500 </w:t>
      </w:r>
      <w:r w:rsidR="00C506CA">
        <w:rPr>
          <w:rFonts w:ascii="Calibri" w:eastAsia="Times New Roman" w:hAnsi="Calibri" w:cs="Times New Roman"/>
          <w:kern w:val="0"/>
          <w:szCs w:val="18"/>
          <w:lang w:eastAsia="en-GB"/>
          <w14:ligatures w14:val="none"/>
        </w:rPr>
        <w:t>if</w:t>
      </w:r>
      <w:r w:rsidR="00B64D6C">
        <w:rPr>
          <w:rFonts w:ascii="Calibri" w:eastAsia="Times New Roman" w:hAnsi="Calibri" w:cs="Times New Roman"/>
          <w:kern w:val="0"/>
          <w:szCs w:val="18"/>
          <w:lang w:eastAsia="en-GB"/>
          <w14:ligatures w14:val="none"/>
        </w:rPr>
        <w:t xml:space="preserve"> a fan</w:t>
      </w:r>
      <w:r w:rsidR="00C506CA">
        <w:rPr>
          <w:rFonts w:ascii="Calibri" w:eastAsia="Times New Roman" w:hAnsi="Calibri" w:cs="Times New Roman"/>
          <w:kern w:val="0"/>
          <w:szCs w:val="18"/>
          <w:lang w:eastAsia="en-GB"/>
          <w14:ligatures w14:val="none"/>
        </w:rPr>
        <w:t xml:space="preserve"> fails</w:t>
      </w:r>
      <w:r w:rsidR="00B64D6C">
        <w:rPr>
          <w:rFonts w:ascii="Calibri" w:eastAsia="Times New Roman" w:hAnsi="Calibri" w:cs="Times New Roman"/>
          <w:kern w:val="0"/>
          <w:szCs w:val="18"/>
          <w:lang w:eastAsia="en-GB"/>
          <w14:ligatures w14:val="none"/>
        </w:rPr>
        <w:t>.</w:t>
      </w:r>
    </w:p>
    <w:p w14:paraId="76ED411D" w14:textId="77777777" w:rsidR="004F45FA" w:rsidRDefault="004F45FA" w:rsidP="004F3CC8">
      <w:pPr>
        <w:rPr>
          <w:rFonts w:ascii="Calibri" w:eastAsia="Times New Roman" w:hAnsi="Calibri" w:cs="Times New Roman"/>
          <w:kern w:val="0"/>
          <w:szCs w:val="18"/>
          <w:lang w:eastAsia="en-GB"/>
          <w14:ligatures w14:val="none"/>
        </w:rPr>
      </w:pPr>
    </w:p>
    <w:p w14:paraId="5EC9166F" w14:textId="4ED16C82" w:rsidR="009E43A4" w:rsidRPr="00C506CA" w:rsidRDefault="009E43A4" w:rsidP="004F3CC8">
      <w:pPr>
        <w:rPr>
          <w:rFonts w:ascii="Calibri" w:eastAsia="Times New Roman" w:hAnsi="Calibri" w:cs="Times New Roman"/>
          <w:kern w:val="0"/>
          <w:szCs w:val="18"/>
          <w:lang w:eastAsia="en-GB"/>
          <w14:ligatures w14:val="none"/>
        </w:rPr>
      </w:pPr>
      <w:r w:rsidRPr="00C506CA">
        <w:rPr>
          <w:rFonts w:ascii="Calibri" w:eastAsia="Times New Roman" w:hAnsi="Calibri" w:cs="Times New Roman"/>
          <w:kern w:val="0"/>
          <w:szCs w:val="18"/>
          <w:lang w:eastAsia="en-GB"/>
          <w14:ligatures w14:val="none"/>
        </w:rPr>
        <w:t xml:space="preserve">Table 3 </w:t>
      </w:r>
      <w:r w:rsidR="00E67545" w:rsidRPr="00C506CA">
        <w:rPr>
          <w:rFonts w:ascii="Calibri" w:eastAsia="Times New Roman" w:hAnsi="Calibri" w:cs="Times New Roman"/>
          <w:kern w:val="0"/>
          <w:szCs w:val="18"/>
          <w:lang w:eastAsia="en-GB"/>
          <w14:ligatures w14:val="none"/>
        </w:rPr>
        <w:t xml:space="preserve">Comparison of annual </w:t>
      </w:r>
      <w:r w:rsidR="00C506CA" w:rsidRPr="00C506CA">
        <w:rPr>
          <w:rFonts w:ascii="Calibri" w:eastAsia="Times New Roman" w:hAnsi="Calibri" w:cs="Times New Roman"/>
          <w:kern w:val="0"/>
          <w:szCs w:val="18"/>
          <w:lang w:eastAsia="en-GB"/>
          <w14:ligatures w14:val="none"/>
        </w:rPr>
        <w:t xml:space="preserve">energy </w:t>
      </w:r>
      <w:r w:rsidR="00E67545" w:rsidRPr="00C506CA">
        <w:rPr>
          <w:rFonts w:ascii="Calibri" w:eastAsia="Times New Roman" w:hAnsi="Calibri" w:cs="Times New Roman"/>
          <w:kern w:val="0"/>
          <w:szCs w:val="18"/>
          <w:lang w:eastAsia="en-GB"/>
          <w14:ligatures w14:val="none"/>
        </w:rPr>
        <w:t xml:space="preserve">cost </w:t>
      </w:r>
      <w:r w:rsidR="00C506CA" w:rsidRPr="00C506CA">
        <w:rPr>
          <w:rFonts w:ascii="Calibri" w:eastAsia="Times New Roman" w:hAnsi="Calibri" w:cs="Times New Roman"/>
          <w:kern w:val="0"/>
          <w:szCs w:val="18"/>
          <w:lang w:eastAsia="en-GB"/>
          <w14:ligatures w14:val="none"/>
        </w:rPr>
        <w:t>in becoming an all-electric household</w:t>
      </w:r>
    </w:p>
    <w:tbl>
      <w:tblPr>
        <w:tblStyle w:val="TableGrid"/>
        <w:tblW w:w="0" w:type="auto"/>
        <w:tblLook w:val="04A0" w:firstRow="1" w:lastRow="0" w:firstColumn="1" w:lastColumn="0" w:noHBand="0" w:noVBand="1"/>
      </w:tblPr>
      <w:tblGrid>
        <w:gridCol w:w="1803"/>
        <w:gridCol w:w="1803"/>
        <w:gridCol w:w="1803"/>
        <w:gridCol w:w="1803"/>
        <w:gridCol w:w="1804"/>
      </w:tblGrid>
      <w:tr w:rsidR="004F45FA" w14:paraId="13AAFD95" w14:textId="77777777" w:rsidTr="004F45FA">
        <w:tc>
          <w:tcPr>
            <w:tcW w:w="1803" w:type="dxa"/>
          </w:tcPr>
          <w:p w14:paraId="3E3F80A5" w14:textId="77777777" w:rsidR="004F45FA" w:rsidRDefault="004F45FA" w:rsidP="004F3CC8">
            <w:pPr>
              <w:rPr>
                <w:rFonts w:ascii="Calibri" w:eastAsia="Times New Roman" w:hAnsi="Calibri" w:cs="Times New Roman"/>
                <w:kern w:val="0"/>
                <w:szCs w:val="18"/>
                <w:lang w:eastAsia="en-GB"/>
                <w14:ligatures w14:val="none"/>
              </w:rPr>
            </w:pPr>
          </w:p>
        </w:tc>
        <w:tc>
          <w:tcPr>
            <w:tcW w:w="1803" w:type="dxa"/>
          </w:tcPr>
          <w:p w14:paraId="25371787" w14:textId="737DC261"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Cost of electricity (£)</w:t>
            </w:r>
          </w:p>
        </w:tc>
        <w:tc>
          <w:tcPr>
            <w:tcW w:w="1803" w:type="dxa"/>
          </w:tcPr>
          <w:p w14:paraId="4D8E6ADC" w14:textId="0B20F1C5"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Cost of gas (£)</w:t>
            </w:r>
          </w:p>
        </w:tc>
        <w:tc>
          <w:tcPr>
            <w:tcW w:w="1803" w:type="dxa"/>
          </w:tcPr>
          <w:p w14:paraId="6BA66B70" w14:textId="519FD779"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Cost of motoring (£)</w:t>
            </w:r>
          </w:p>
        </w:tc>
        <w:tc>
          <w:tcPr>
            <w:tcW w:w="1804" w:type="dxa"/>
          </w:tcPr>
          <w:p w14:paraId="6A7488A4" w14:textId="4B03704B"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Total annual cost (£)</w:t>
            </w:r>
          </w:p>
        </w:tc>
      </w:tr>
      <w:tr w:rsidR="004F45FA" w14:paraId="3CF2397D" w14:textId="77777777" w:rsidTr="004F45FA">
        <w:tc>
          <w:tcPr>
            <w:tcW w:w="1803" w:type="dxa"/>
          </w:tcPr>
          <w:p w14:paraId="21CEF63A" w14:textId="37434943"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Before</w:t>
            </w:r>
          </w:p>
        </w:tc>
        <w:tc>
          <w:tcPr>
            <w:tcW w:w="1803" w:type="dxa"/>
          </w:tcPr>
          <w:p w14:paraId="1BC8D249" w14:textId="23150463"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764.64</w:t>
            </w:r>
          </w:p>
        </w:tc>
        <w:tc>
          <w:tcPr>
            <w:tcW w:w="1803" w:type="dxa"/>
          </w:tcPr>
          <w:p w14:paraId="0237EB60" w14:textId="3A7B6B04"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853.30</w:t>
            </w:r>
          </w:p>
        </w:tc>
        <w:tc>
          <w:tcPr>
            <w:tcW w:w="1803" w:type="dxa"/>
          </w:tcPr>
          <w:p w14:paraId="364D85D6" w14:textId="3607FA4E"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1238.63</w:t>
            </w:r>
          </w:p>
        </w:tc>
        <w:tc>
          <w:tcPr>
            <w:tcW w:w="1804" w:type="dxa"/>
          </w:tcPr>
          <w:p w14:paraId="571432EB" w14:textId="3F7D7E56"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2856.57</w:t>
            </w:r>
          </w:p>
        </w:tc>
      </w:tr>
      <w:tr w:rsidR="004F45FA" w14:paraId="2BC76CF8" w14:textId="77777777" w:rsidTr="004F45FA">
        <w:tc>
          <w:tcPr>
            <w:tcW w:w="1803" w:type="dxa"/>
          </w:tcPr>
          <w:p w14:paraId="33943B44" w14:textId="38CDF011"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After</w:t>
            </w:r>
          </w:p>
        </w:tc>
        <w:tc>
          <w:tcPr>
            <w:tcW w:w="1803" w:type="dxa"/>
          </w:tcPr>
          <w:p w14:paraId="58B264C9" w14:textId="7AEAEE8F"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1850.80</w:t>
            </w:r>
          </w:p>
        </w:tc>
        <w:tc>
          <w:tcPr>
            <w:tcW w:w="1803" w:type="dxa"/>
          </w:tcPr>
          <w:p w14:paraId="4ED15EFE" w14:textId="2BEE41CA"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w:t>
            </w:r>
          </w:p>
        </w:tc>
        <w:tc>
          <w:tcPr>
            <w:tcW w:w="1803" w:type="dxa"/>
          </w:tcPr>
          <w:p w14:paraId="5136064C" w14:textId="3F1A3333"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1265.00</w:t>
            </w:r>
          </w:p>
        </w:tc>
        <w:tc>
          <w:tcPr>
            <w:tcW w:w="1804" w:type="dxa"/>
          </w:tcPr>
          <w:p w14:paraId="209C6B27" w14:textId="649BDAEA" w:rsidR="004F45FA" w:rsidRDefault="004F45F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3115.80</w:t>
            </w:r>
          </w:p>
        </w:tc>
      </w:tr>
    </w:tbl>
    <w:p w14:paraId="08F6C600" w14:textId="77777777" w:rsidR="004F45FA" w:rsidRPr="009F6C3E" w:rsidRDefault="004F45FA" w:rsidP="004F3CC8">
      <w:pPr>
        <w:rPr>
          <w:rFonts w:ascii="Calibri" w:eastAsia="Times New Roman" w:hAnsi="Calibri" w:cs="Times New Roman"/>
          <w:kern w:val="0"/>
          <w:szCs w:val="18"/>
          <w:lang w:eastAsia="en-GB"/>
          <w14:ligatures w14:val="none"/>
        </w:rPr>
      </w:pPr>
    </w:p>
    <w:p w14:paraId="21F99784" w14:textId="4AC22124" w:rsidR="00C0610F" w:rsidRDefault="00E422AE" w:rsidP="004F3CC8">
      <w:pPr>
        <w:rPr>
          <w:rFonts w:ascii="Calibri" w:eastAsia="Times New Roman" w:hAnsi="Calibri" w:cs="Times New Roman"/>
          <w:b/>
          <w:bCs/>
          <w:kern w:val="0"/>
          <w:szCs w:val="18"/>
          <w:lang w:eastAsia="en-GB"/>
          <w14:ligatures w14:val="none"/>
        </w:rPr>
      </w:pPr>
      <w:r>
        <w:rPr>
          <w:rFonts w:ascii="Calibri" w:eastAsia="Times New Roman" w:hAnsi="Calibri" w:cs="Times New Roman"/>
          <w:b/>
          <w:bCs/>
          <w:kern w:val="0"/>
          <w:szCs w:val="18"/>
          <w:lang w:eastAsia="en-GB"/>
          <w14:ligatures w14:val="none"/>
        </w:rPr>
        <w:t>6</w:t>
      </w:r>
      <w:r w:rsidR="00DE7F5D">
        <w:rPr>
          <w:rFonts w:ascii="Calibri" w:eastAsia="Times New Roman" w:hAnsi="Calibri" w:cs="Times New Roman"/>
          <w:b/>
          <w:bCs/>
          <w:kern w:val="0"/>
          <w:szCs w:val="18"/>
          <w:lang w:eastAsia="en-GB"/>
          <w14:ligatures w14:val="none"/>
        </w:rPr>
        <w:t xml:space="preserve"> </w:t>
      </w:r>
      <w:r w:rsidR="001C5294">
        <w:rPr>
          <w:rFonts w:ascii="Calibri" w:eastAsia="Times New Roman" w:hAnsi="Calibri" w:cs="Times New Roman"/>
          <w:b/>
          <w:bCs/>
          <w:kern w:val="0"/>
          <w:szCs w:val="18"/>
          <w:lang w:eastAsia="en-GB"/>
          <w14:ligatures w14:val="none"/>
        </w:rPr>
        <w:t>Discussion</w:t>
      </w:r>
    </w:p>
    <w:p w14:paraId="51E3F687" w14:textId="45B8007E" w:rsidR="0051105E" w:rsidRDefault="001F29FB"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The way we choose to live our lives – from the use of gas to heat our homes and </w:t>
      </w:r>
      <w:r w:rsidR="00FB706D">
        <w:rPr>
          <w:rFonts w:ascii="Calibri" w:eastAsia="Times New Roman" w:hAnsi="Calibri" w:cs="Times New Roman"/>
          <w:kern w:val="0"/>
          <w:szCs w:val="18"/>
          <w:lang w:eastAsia="en-GB"/>
          <w14:ligatures w14:val="none"/>
        </w:rPr>
        <w:t xml:space="preserve">the </w:t>
      </w:r>
      <w:r w:rsidR="005E4C00">
        <w:rPr>
          <w:rFonts w:ascii="Calibri" w:eastAsia="Times New Roman" w:hAnsi="Calibri" w:cs="Times New Roman"/>
          <w:kern w:val="0"/>
          <w:szCs w:val="18"/>
          <w:lang w:eastAsia="en-GB"/>
          <w14:ligatures w14:val="none"/>
        </w:rPr>
        <w:t xml:space="preserve">majority </w:t>
      </w:r>
      <w:r w:rsidR="00CE7860">
        <w:rPr>
          <w:rFonts w:ascii="Calibri" w:eastAsia="Times New Roman" w:hAnsi="Calibri" w:cs="Times New Roman"/>
          <w:kern w:val="0"/>
          <w:szCs w:val="18"/>
          <w:lang w:eastAsia="en-GB"/>
          <w14:ligatures w14:val="none"/>
        </w:rPr>
        <w:t xml:space="preserve">who choose </w:t>
      </w:r>
      <w:r w:rsidR="006A61E1">
        <w:rPr>
          <w:rFonts w:ascii="Calibri" w:eastAsia="Times New Roman" w:hAnsi="Calibri" w:cs="Times New Roman"/>
          <w:kern w:val="0"/>
          <w:szCs w:val="18"/>
          <w:lang w:eastAsia="en-GB"/>
          <w14:ligatures w14:val="none"/>
        </w:rPr>
        <w:t>ICE</w:t>
      </w:r>
      <w:r>
        <w:rPr>
          <w:rFonts w:ascii="Calibri" w:eastAsia="Times New Roman" w:hAnsi="Calibri" w:cs="Times New Roman"/>
          <w:kern w:val="0"/>
          <w:szCs w:val="18"/>
          <w:lang w:eastAsia="en-GB"/>
          <w14:ligatures w14:val="none"/>
        </w:rPr>
        <w:t xml:space="preserve"> vehicles to satisfy </w:t>
      </w:r>
      <w:r w:rsidR="00CE7860">
        <w:rPr>
          <w:rFonts w:ascii="Calibri" w:eastAsia="Times New Roman" w:hAnsi="Calibri" w:cs="Times New Roman"/>
          <w:kern w:val="0"/>
          <w:szCs w:val="18"/>
          <w:lang w:eastAsia="en-GB"/>
          <w14:ligatures w14:val="none"/>
        </w:rPr>
        <w:t>their</w:t>
      </w:r>
      <w:r>
        <w:rPr>
          <w:rFonts w:ascii="Calibri" w:eastAsia="Times New Roman" w:hAnsi="Calibri" w:cs="Times New Roman"/>
          <w:kern w:val="0"/>
          <w:szCs w:val="18"/>
          <w:lang w:eastAsia="en-GB"/>
          <w14:ligatures w14:val="none"/>
        </w:rPr>
        <w:t xml:space="preserve"> transport needs</w:t>
      </w:r>
      <w:r w:rsidR="00051713">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contribute</w:t>
      </w:r>
      <w:r w:rsidR="00C13DD2">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greatly to UK emissions with 17% of all CO</w:t>
      </w:r>
      <w:r w:rsidRPr="00051713">
        <w:rPr>
          <w:rFonts w:ascii="Calibri" w:eastAsia="Times New Roman" w:hAnsi="Calibri" w:cs="Times New Roman"/>
          <w:kern w:val="0"/>
          <w:szCs w:val="18"/>
          <w:vertAlign w:val="subscript"/>
          <w:lang w:eastAsia="en-GB"/>
          <w14:ligatures w14:val="none"/>
        </w:rPr>
        <w:t>2</w:t>
      </w:r>
      <w:r>
        <w:rPr>
          <w:rFonts w:ascii="Calibri" w:eastAsia="Times New Roman" w:hAnsi="Calibri" w:cs="Times New Roman"/>
          <w:kern w:val="0"/>
          <w:szCs w:val="18"/>
          <w:lang w:eastAsia="en-GB"/>
          <w14:ligatures w14:val="none"/>
        </w:rPr>
        <w:t xml:space="preserve"> emissions arising from the residential sector</w:t>
      </w:r>
      <w:r w:rsidR="006A61E1">
        <w:rPr>
          <w:rFonts w:ascii="Calibri" w:eastAsia="Times New Roman" w:hAnsi="Calibri" w:cs="Times New Roman"/>
          <w:kern w:val="0"/>
          <w:szCs w:val="18"/>
          <w:lang w:eastAsia="en-GB"/>
          <w14:ligatures w14:val="none"/>
        </w:rPr>
        <w:t>, mainly from gas heating,</w:t>
      </w:r>
      <w:r>
        <w:rPr>
          <w:rFonts w:ascii="Calibri" w:eastAsia="Times New Roman" w:hAnsi="Calibri" w:cs="Times New Roman"/>
          <w:kern w:val="0"/>
          <w:szCs w:val="18"/>
          <w:lang w:eastAsia="en-GB"/>
          <w14:ligatures w14:val="none"/>
        </w:rPr>
        <w:t xml:space="preserve"> and 34% from transport, </w:t>
      </w:r>
      <w:r w:rsidR="00FB706D">
        <w:rPr>
          <w:rFonts w:ascii="Calibri" w:eastAsia="Times New Roman" w:hAnsi="Calibri" w:cs="Times New Roman"/>
          <w:kern w:val="0"/>
          <w:szCs w:val="18"/>
          <w:lang w:eastAsia="en-GB"/>
          <w14:ligatures w14:val="none"/>
        </w:rPr>
        <w:t>part</w:t>
      </w:r>
      <w:r w:rsidR="00CE7860">
        <w:rPr>
          <w:rFonts w:ascii="Calibri" w:eastAsia="Times New Roman" w:hAnsi="Calibri" w:cs="Times New Roman"/>
          <w:kern w:val="0"/>
          <w:szCs w:val="18"/>
          <w:lang w:eastAsia="en-GB"/>
          <w14:ligatures w14:val="none"/>
        </w:rPr>
        <w:t xml:space="preserve">ly </w:t>
      </w:r>
      <w:r>
        <w:rPr>
          <w:rFonts w:ascii="Calibri" w:eastAsia="Times New Roman" w:hAnsi="Calibri" w:cs="Times New Roman"/>
          <w:kern w:val="0"/>
          <w:szCs w:val="18"/>
          <w:lang w:eastAsia="en-GB"/>
          <w14:ligatures w14:val="none"/>
        </w:rPr>
        <w:t xml:space="preserve">from the </w:t>
      </w:r>
      <w:r w:rsidR="004D5000">
        <w:rPr>
          <w:rFonts w:ascii="Calibri" w:eastAsia="Times New Roman" w:hAnsi="Calibri" w:cs="Times New Roman"/>
          <w:kern w:val="0"/>
          <w:szCs w:val="18"/>
          <w:lang w:eastAsia="en-GB"/>
          <w14:ligatures w14:val="none"/>
        </w:rPr>
        <w:t>motoring public</w:t>
      </w:r>
      <w:r>
        <w:rPr>
          <w:rFonts w:ascii="Calibri" w:eastAsia="Times New Roman" w:hAnsi="Calibri" w:cs="Times New Roman"/>
          <w:kern w:val="0"/>
          <w:szCs w:val="18"/>
          <w:lang w:eastAsia="en-GB"/>
          <w14:ligatures w14:val="none"/>
        </w:rPr>
        <w:t xml:space="preserve">.  It is not surprising, therefore, that Government </w:t>
      </w:r>
      <w:r w:rsidR="00CE7860">
        <w:rPr>
          <w:rFonts w:ascii="Calibri" w:eastAsia="Times New Roman" w:hAnsi="Calibri" w:cs="Times New Roman"/>
          <w:kern w:val="0"/>
          <w:szCs w:val="18"/>
          <w:lang w:eastAsia="en-GB"/>
          <w14:ligatures w14:val="none"/>
        </w:rPr>
        <w:t>has</w:t>
      </w:r>
      <w:r>
        <w:rPr>
          <w:rFonts w:ascii="Calibri" w:eastAsia="Times New Roman" w:hAnsi="Calibri" w:cs="Times New Roman"/>
          <w:kern w:val="0"/>
          <w:szCs w:val="18"/>
          <w:lang w:eastAsia="en-GB"/>
          <w14:ligatures w14:val="none"/>
        </w:rPr>
        <w:t xml:space="preserve"> moved to encourage the phasing out of gas boilers for new homes and </w:t>
      </w:r>
      <w:r w:rsidR="00FB706D">
        <w:rPr>
          <w:rFonts w:ascii="Calibri" w:eastAsia="Times New Roman" w:hAnsi="Calibri" w:cs="Times New Roman"/>
          <w:kern w:val="0"/>
          <w:szCs w:val="18"/>
          <w:lang w:eastAsia="en-GB"/>
          <w14:ligatures w14:val="none"/>
        </w:rPr>
        <w:t xml:space="preserve">enforced </w:t>
      </w:r>
      <w:r w:rsidR="001B7D65">
        <w:rPr>
          <w:rFonts w:ascii="Calibri" w:eastAsia="Times New Roman" w:hAnsi="Calibri" w:cs="Times New Roman"/>
          <w:kern w:val="0"/>
          <w:szCs w:val="18"/>
          <w:lang w:eastAsia="en-GB"/>
          <w14:ligatures w14:val="none"/>
        </w:rPr>
        <w:t xml:space="preserve">the </w:t>
      </w:r>
      <w:r>
        <w:rPr>
          <w:rFonts w:ascii="Calibri" w:eastAsia="Times New Roman" w:hAnsi="Calibri" w:cs="Times New Roman"/>
          <w:kern w:val="0"/>
          <w:szCs w:val="18"/>
          <w:lang w:eastAsia="en-GB"/>
          <w14:ligatures w14:val="none"/>
        </w:rPr>
        <w:t xml:space="preserve">transition to EV’s in place of new ICE’s in the near future. </w:t>
      </w:r>
    </w:p>
    <w:p w14:paraId="615957B2" w14:textId="77777777" w:rsidR="001F29FB" w:rsidRDefault="001F29FB" w:rsidP="004F3CC8">
      <w:pPr>
        <w:rPr>
          <w:rFonts w:ascii="Calibri" w:eastAsia="Times New Roman" w:hAnsi="Calibri" w:cs="Times New Roman"/>
          <w:kern w:val="0"/>
          <w:szCs w:val="18"/>
          <w:lang w:eastAsia="en-GB"/>
          <w14:ligatures w14:val="none"/>
        </w:rPr>
      </w:pPr>
    </w:p>
    <w:p w14:paraId="24895A7C" w14:textId="4A34D271" w:rsidR="001F29FB" w:rsidRDefault="001077E9"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This paper attempt</w:t>
      </w:r>
      <w:r w:rsidR="00CE7860">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to evaluate what this all-electric future – with the deployment of heat pumps and EV’s</w:t>
      </w:r>
      <w:r w:rsidR="00CE7860">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might look like for the typical homeowner, and what the relative cost might be to operate such technology on an annual basis.  Any discussion of the capital costs involved are excluded although suffice to say the main reason given for those homeowners reluctant to adopting such a move primarily comes down to </w:t>
      </w:r>
      <w:r w:rsidR="00FB706D">
        <w:rPr>
          <w:rFonts w:ascii="Calibri" w:eastAsia="Times New Roman" w:hAnsi="Calibri" w:cs="Times New Roman"/>
          <w:kern w:val="0"/>
          <w:szCs w:val="18"/>
          <w:lang w:eastAsia="en-GB"/>
          <w14:ligatures w14:val="none"/>
        </w:rPr>
        <w:t xml:space="preserve">one of </w:t>
      </w:r>
      <w:r>
        <w:rPr>
          <w:rFonts w:ascii="Calibri" w:eastAsia="Times New Roman" w:hAnsi="Calibri" w:cs="Times New Roman"/>
          <w:kern w:val="0"/>
          <w:szCs w:val="18"/>
          <w:lang w:eastAsia="en-GB"/>
          <w14:ligatures w14:val="none"/>
        </w:rPr>
        <w:t>cost.</w:t>
      </w:r>
    </w:p>
    <w:p w14:paraId="2E9CF355" w14:textId="77777777" w:rsidR="001077E9" w:rsidRDefault="001077E9" w:rsidP="004F3CC8">
      <w:pPr>
        <w:rPr>
          <w:rFonts w:ascii="Calibri" w:eastAsia="Times New Roman" w:hAnsi="Calibri" w:cs="Times New Roman"/>
          <w:kern w:val="0"/>
          <w:szCs w:val="18"/>
          <w:lang w:eastAsia="en-GB"/>
          <w14:ligatures w14:val="none"/>
        </w:rPr>
      </w:pPr>
    </w:p>
    <w:p w14:paraId="036E23A2" w14:textId="261DB772" w:rsidR="001077E9" w:rsidRDefault="001077E9"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What this examination </w:t>
      </w:r>
      <w:r w:rsidR="006A61E1">
        <w:rPr>
          <w:rFonts w:ascii="Calibri" w:eastAsia="Times New Roman" w:hAnsi="Calibri" w:cs="Times New Roman"/>
          <w:kern w:val="0"/>
          <w:szCs w:val="18"/>
          <w:lang w:eastAsia="en-GB"/>
          <w14:ligatures w14:val="none"/>
        </w:rPr>
        <w:t>highlights</w:t>
      </w:r>
      <w:r>
        <w:rPr>
          <w:rFonts w:ascii="Calibri" w:eastAsia="Times New Roman" w:hAnsi="Calibri" w:cs="Times New Roman"/>
          <w:kern w:val="0"/>
          <w:szCs w:val="18"/>
          <w:lang w:eastAsia="en-GB"/>
          <w14:ligatures w14:val="none"/>
        </w:rPr>
        <w:t xml:space="preserve">, </w:t>
      </w:r>
      <w:r w:rsidR="00CE7860">
        <w:rPr>
          <w:rFonts w:ascii="Calibri" w:eastAsia="Times New Roman" w:hAnsi="Calibri" w:cs="Times New Roman"/>
          <w:kern w:val="0"/>
          <w:szCs w:val="18"/>
          <w:lang w:eastAsia="en-GB"/>
          <w14:ligatures w14:val="none"/>
        </w:rPr>
        <w:t xml:space="preserve">using current energy prices and </w:t>
      </w:r>
      <w:r>
        <w:rPr>
          <w:rFonts w:ascii="Calibri" w:eastAsia="Times New Roman" w:hAnsi="Calibri" w:cs="Times New Roman"/>
          <w:kern w:val="0"/>
          <w:szCs w:val="18"/>
          <w:lang w:eastAsia="en-GB"/>
          <w14:ligatures w14:val="none"/>
        </w:rPr>
        <w:t xml:space="preserve">based on a typical pre-1980’s home of around 100m2 floor area with 2-3 bedrooms </w:t>
      </w:r>
      <w:r w:rsidR="00F436F1">
        <w:rPr>
          <w:rFonts w:ascii="Calibri" w:eastAsia="Times New Roman" w:hAnsi="Calibri" w:cs="Times New Roman"/>
          <w:kern w:val="0"/>
          <w:szCs w:val="18"/>
          <w:lang w:eastAsia="en-GB"/>
          <w14:ligatures w14:val="none"/>
        </w:rPr>
        <w:t>and no facility for off-street parking</w:t>
      </w:r>
      <w:r w:rsidR="006A61E1">
        <w:rPr>
          <w:rFonts w:ascii="Calibri" w:eastAsia="Times New Roman" w:hAnsi="Calibri" w:cs="Times New Roman"/>
          <w:kern w:val="0"/>
          <w:szCs w:val="18"/>
          <w:lang w:eastAsia="en-GB"/>
          <w14:ligatures w14:val="none"/>
        </w:rPr>
        <w:t>,</w:t>
      </w:r>
      <w:r w:rsidR="00F436F1">
        <w:rPr>
          <w:rFonts w:ascii="Calibri" w:eastAsia="Times New Roman" w:hAnsi="Calibri" w:cs="Times New Roman"/>
          <w:kern w:val="0"/>
          <w:szCs w:val="18"/>
          <w:lang w:eastAsia="en-GB"/>
          <w14:ligatures w14:val="none"/>
        </w:rPr>
        <w:t xml:space="preserve"> is:</w:t>
      </w:r>
    </w:p>
    <w:p w14:paraId="18443781" w14:textId="77777777" w:rsidR="00F436F1" w:rsidRDefault="00F436F1" w:rsidP="004F3CC8">
      <w:pPr>
        <w:rPr>
          <w:rFonts w:ascii="Calibri" w:eastAsia="Times New Roman" w:hAnsi="Calibri" w:cs="Times New Roman"/>
          <w:kern w:val="0"/>
          <w:szCs w:val="18"/>
          <w:lang w:eastAsia="en-GB"/>
          <w14:ligatures w14:val="none"/>
        </w:rPr>
      </w:pPr>
    </w:p>
    <w:p w14:paraId="2E558165" w14:textId="1E8378C0" w:rsidR="00F436F1" w:rsidRDefault="00F436F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1 </w:t>
      </w:r>
      <w:r w:rsidR="00166399">
        <w:rPr>
          <w:rFonts w:ascii="Calibri" w:eastAsia="Times New Roman" w:hAnsi="Calibri" w:cs="Times New Roman"/>
          <w:kern w:val="0"/>
          <w:szCs w:val="18"/>
          <w:lang w:eastAsia="en-GB"/>
          <w14:ligatures w14:val="none"/>
        </w:rPr>
        <w:t xml:space="preserve">The cost of motoring remains largely </w:t>
      </w:r>
      <w:r w:rsidR="00BD26B2">
        <w:rPr>
          <w:rFonts w:ascii="Calibri" w:eastAsia="Times New Roman" w:hAnsi="Calibri" w:cs="Times New Roman"/>
          <w:kern w:val="0"/>
          <w:szCs w:val="18"/>
          <w:lang w:eastAsia="en-GB"/>
          <w14:ligatures w14:val="none"/>
        </w:rPr>
        <w:t>similar</w:t>
      </w:r>
      <w:r w:rsidR="00166399">
        <w:rPr>
          <w:rFonts w:ascii="Calibri" w:eastAsia="Times New Roman" w:hAnsi="Calibri" w:cs="Times New Roman"/>
          <w:kern w:val="0"/>
          <w:szCs w:val="18"/>
          <w:lang w:eastAsia="en-GB"/>
          <w14:ligatures w14:val="none"/>
        </w:rPr>
        <w:t>, if not marginally higher</w:t>
      </w:r>
      <w:r w:rsidR="00BD26B2">
        <w:rPr>
          <w:rFonts w:ascii="Calibri" w:eastAsia="Times New Roman" w:hAnsi="Calibri" w:cs="Times New Roman"/>
          <w:kern w:val="0"/>
          <w:szCs w:val="18"/>
          <w:lang w:eastAsia="en-GB"/>
          <w14:ligatures w14:val="none"/>
        </w:rPr>
        <w:t>,</w:t>
      </w:r>
      <w:r w:rsidR="00166399">
        <w:rPr>
          <w:rFonts w:ascii="Calibri" w:eastAsia="Times New Roman" w:hAnsi="Calibri" w:cs="Times New Roman"/>
          <w:kern w:val="0"/>
          <w:szCs w:val="18"/>
          <w:lang w:eastAsia="en-GB"/>
          <w14:ligatures w14:val="none"/>
        </w:rPr>
        <w:t xml:space="preserve"> by moving to an EV.  This arises from the higher unit cost from the use of public charge points along with inflated insurance premiums.  The introduction of VED for EV’s in 2015 will further increase this margin.</w:t>
      </w:r>
      <w:r w:rsidR="00BD26B2">
        <w:rPr>
          <w:rFonts w:ascii="Calibri" w:eastAsia="Times New Roman" w:hAnsi="Calibri" w:cs="Times New Roman"/>
          <w:kern w:val="0"/>
          <w:szCs w:val="18"/>
          <w:lang w:eastAsia="en-GB"/>
          <w14:ligatures w14:val="none"/>
        </w:rPr>
        <w:t xml:space="preserve">  </w:t>
      </w:r>
    </w:p>
    <w:p w14:paraId="316E8765" w14:textId="77777777" w:rsidR="00BD26B2" w:rsidRDefault="00BD26B2" w:rsidP="004F3CC8">
      <w:pPr>
        <w:rPr>
          <w:rFonts w:ascii="Calibri" w:eastAsia="Times New Roman" w:hAnsi="Calibri" w:cs="Times New Roman"/>
          <w:kern w:val="0"/>
          <w:szCs w:val="18"/>
          <w:lang w:eastAsia="en-GB"/>
          <w14:ligatures w14:val="none"/>
        </w:rPr>
      </w:pPr>
    </w:p>
    <w:p w14:paraId="3B1EA0FF" w14:textId="571101CB" w:rsidR="00BD26B2" w:rsidRDefault="00BD26B2"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lastRenderedPageBreak/>
        <w:t xml:space="preserve">Leaving aside any concern </w:t>
      </w:r>
      <w:r w:rsidR="00C6555D">
        <w:rPr>
          <w:rFonts w:ascii="Calibri" w:eastAsia="Times New Roman" w:hAnsi="Calibri" w:cs="Times New Roman"/>
          <w:kern w:val="0"/>
          <w:szCs w:val="18"/>
          <w:lang w:eastAsia="en-GB"/>
          <w14:ligatures w14:val="none"/>
        </w:rPr>
        <w:t xml:space="preserve">potential EV drivers may have </w:t>
      </w:r>
      <w:r>
        <w:rPr>
          <w:rFonts w:ascii="Calibri" w:eastAsia="Times New Roman" w:hAnsi="Calibri" w:cs="Times New Roman"/>
          <w:kern w:val="0"/>
          <w:szCs w:val="18"/>
          <w:lang w:eastAsia="en-GB"/>
          <w14:ligatures w14:val="none"/>
        </w:rPr>
        <w:t>for range anxiety and the availability of public charge point</w:t>
      </w:r>
      <w:r w:rsidR="00C6555D">
        <w:rPr>
          <w:rFonts w:ascii="Calibri" w:eastAsia="Times New Roman" w:hAnsi="Calibri" w:cs="Times New Roman"/>
          <w:kern w:val="0"/>
          <w:szCs w:val="18"/>
          <w:lang w:eastAsia="en-GB"/>
          <w14:ligatures w14:val="none"/>
        </w:rPr>
        <w:t>s</w:t>
      </w:r>
      <w:r w:rsidR="004D5000">
        <w:rPr>
          <w:rFonts w:ascii="Calibri" w:eastAsia="Times New Roman" w:hAnsi="Calibri" w:cs="Times New Roman"/>
          <w:kern w:val="0"/>
          <w:szCs w:val="18"/>
          <w:lang w:eastAsia="en-GB"/>
          <w14:ligatures w14:val="none"/>
        </w:rPr>
        <w:t>,</w:t>
      </w:r>
      <w:r w:rsidR="00C6555D">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key to the adoption of EV’s from an economic viewpoint is the ability to charge at home using a smart charg</w:t>
      </w:r>
      <w:r w:rsidR="004D5000">
        <w:rPr>
          <w:rFonts w:ascii="Calibri" w:eastAsia="Times New Roman" w:hAnsi="Calibri" w:cs="Times New Roman"/>
          <w:kern w:val="0"/>
          <w:szCs w:val="18"/>
          <w:lang w:eastAsia="en-GB"/>
          <w14:ligatures w14:val="none"/>
        </w:rPr>
        <w:t>ing facility</w:t>
      </w:r>
      <w:r>
        <w:rPr>
          <w:rFonts w:ascii="Calibri" w:eastAsia="Times New Roman" w:hAnsi="Calibri" w:cs="Times New Roman"/>
          <w:kern w:val="0"/>
          <w:szCs w:val="18"/>
          <w:lang w:eastAsia="en-GB"/>
          <w14:ligatures w14:val="none"/>
        </w:rPr>
        <w:t xml:space="preserve"> </w:t>
      </w:r>
      <w:r w:rsidR="00C6555D">
        <w:rPr>
          <w:rFonts w:ascii="Calibri" w:eastAsia="Times New Roman" w:hAnsi="Calibri" w:cs="Times New Roman"/>
          <w:kern w:val="0"/>
          <w:szCs w:val="18"/>
          <w:lang w:eastAsia="en-GB"/>
          <w14:ligatures w14:val="none"/>
        </w:rPr>
        <w:t>to</w:t>
      </w:r>
      <w:r>
        <w:rPr>
          <w:rFonts w:ascii="Calibri" w:eastAsia="Times New Roman" w:hAnsi="Calibri" w:cs="Times New Roman"/>
          <w:kern w:val="0"/>
          <w:szCs w:val="18"/>
          <w:lang w:eastAsia="en-GB"/>
          <w14:ligatures w14:val="none"/>
        </w:rPr>
        <w:t xml:space="preserve"> access off-peak rates.  Doing so would save our typical homeowner </w:t>
      </w:r>
      <w:r w:rsidR="00C6555D">
        <w:rPr>
          <w:rFonts w:ascii="Calibri" w:eastAsia="Times New Roman" w:hAnsi="Calibri" w:cs="Times New Roman"/>
          <w:kern w:val="0"/>
          <w:szCs w:val="18"/>
          <w:lang w:eastAsia="en-GB"/>
          <w14:ligatures w14:val="none"/>
        </w:rPr>
        <w:t>around 2/3 of the cost of off-street charging.</w:t>
      </w:r>
    </w:p>
    <w:p w14:paraId="1141B649" w14:textId="77777777" w:rsidR="00BD26B2" w:rsidRDefault="00BD26B2" w:rsidP="004F3CC8">
      <w:pPr>
        <w:rPr>
          <w:rFonts w:ascii="Calibri" w:eastAsia="Times New Roman" w:hAnsi="Calibri" w:cs="Times New Roman"/>
          <w:kern w:val="0"/>
          <w:szCs w:val="18"/>
          <w:lang w:eastAsia="en-GB"/>
          <w14:ligatures w14:val="none"/>
        </w:rPr>
      </w:pPr>
    </w:p>
    <w:p w14:paraId="2E0B8C21" w14:textId="3EF7BB63" w:rsidR="00484344" w:rsidRDefault="00166399"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2 Heat pump technology has a clear advantage over gas due to efficiency, from around 90% to 300%</w:t>
      </w:r>
      <w:r w:rsidR="00051713">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or higher.  However, air-water heat pumps require considerable space for technology inside a property, they are most efficient with well insulated building fabric and where the </w:t>
      </w:r>
      <w:r w:rsidR="00484344">
        <w:rPr>
          <w:rFonts w:ascii="Calibri" w:eastAsia="Times New Roman" w:hAnsi="Calibri" w:cs="Times New Roman"/>
          <w:kern w:val="0"/>
          <w:szCs w:val="18"/>
          <w:lang w:eastAsia="en-GB"/>
          <w14:ligatures w14:val="none"/>
        </w:rPr>
        <w:t>wet heating system</w:t>
      </w:r>
      <w:r>
        <w:rPr>
          <w:rFonts w:ascii="Calibri" w:eastAsia="Times New Roman" w:hAnsi="Calibri" w:cs="Times New Roman"/>
          <w:kern w:val="0"/>
          <w:szCs w:val="18"/>
          <w:lang w:eastAsia="en-GB"/>
          <w14:ligatures w14:val="none"/>
        </w:rPr>
        <w:t xml:space="preserve"> is optimised for operation from </w:t>
      </w:r>
      <w:r w:rsidR="00484344">
        <w:rPr>
          <w:rFonts w:ascii="Calibri" w:eastAsia="Times New Roman" w:hAnsi="Calibri" w:cs="Times New Roman"/>
          <w:kern w:val="0"/>
          <w:szCs w:val="18"/>
          <w:lang w:eastAsia="en-GB"/>
          <w14:ligatures w14:val="none"/>
        </w:rPr>
        <w:t xml:space="preserve">a </w:t>
      </w:r>
      <w:r>
        <w:rPr>
          <w:rFonts w:ascii="Calibri" w:eastAsia="Times New Roman" w:hAnsi="Calibri" w:cs="Times New Roman"/>
          <w:kern w:val="0"/>
          <w:szCs w:val="18"/>
          <w:lang w:eastAsia="en-GB"/>
          <w14:ligatures w14:val="none"/>
        </w:rPr>
        <w:t>low-temperature heating</w:t>
      </w:r>
      <w:r w:rsidR="00484344">
        <w:rPr>
          <w:rFonts w:ascii="Calibri" w:eastAsia="Times New Roman" w:hAnsi="Calibri" w:cs="Times New Roman"/>
          <w:kern w:val="0"/>
          <w:szCs w:val="18"/>
          <w:lang w:eastAsia="en-GB"/>
          <w14:ligatures w14:val="none"/>
        </w:rPr>
        <w:t xml:space="preserve"> source</w:t>
      </w:r>
      <w:r>
        <w:rPr>
          <w:rFonts w:ascii="Calibri" w:eastAsia="Times New Roman" w:hAnsi="Calibri" w:cs="Times New Roman"/>
          <w:kern w:val="0"/>
          <w:szCs w:val="18"/>
          <w:lang w:eastAsia="en-GB"/>
          <w14:ligatures w14:val="none"/>
        </w:rPr>
        <w:t xml:space="preserve">.  Consequently the risk </w:t>
      </w:r>
      <w:r w:rsidR="00484344">
        <w:rPr>
          <w:rFonts w:ascii="Calibri" w:eastAsia="Times New Roman" w:hAnsi="Calibri" w:cs="Times New Roman"/>
          <w:kern w:val="0"/>
          <w:szCs w:val="18"/>
          <w:lang w:eastAsia="en-GB"/>
          <w14:ligatures w14:val="none"/>
        </w:rPr>
        <w:t xml:space="preserve">is that inappropriate technology selection and deployment may fail to adequately heat a home or </w:t>
      </w:r>
      <w:r w:rsidR="006A61E1">
        <w:rPr>
          <w:rFonts w:ascii="Calibri" w:eastAsia="Times New Roman" w:hAnsi="Calibri" w:cs="Times New Roman"/>
          <w:kern w:val="0"/>
          <w:szCs w:val="18"/>
          <w:lang w:eastAsia="en-GB"/>
          <w14:ligatures w14:val="none"/>
        </w:rPr>
        <w:t>alternatively lead to</w:t>
      </w:r>
      <w:r w:rsidR="00484344">
        <w:rPr>
          <w:rFonts w:ascii="Calibri" w:eastAsia="Times New Roman" w:hAnsi="Calibri" w:cs="Times New Roman"/>
          <w:kern w:val="0"/>
          <w:szCs w:val="18"/>
          <w:lang w:eastAsia="en-GB"/>
          <w14:ligatures w14:val="none"/>
        </w:rPr>
        <w:t xml:space="preserve"> unwanted breakdowns – which are more costly</w:t>
      </w:r>
      <w:r>
        <w:rPr>
          <w:rFonts w:ascii="Calibri" w:eastAsia="Times New Roman" w:hAnsi="Calibri" w:cs="Times New Roman"/>
          <w:kern w:val="0"/>
          <w:szCs w:val="18"/>
          <w:lang w:eastAsia="en-GB"/>
          <w14:ligatures w14:val="none"/>
        </w:rPr>
        <w:t xml:space="preserve"> </w:t>
      </w:r>
      <w:r w:rsidR="00484344">
        <w:rPr>
          <w:rFonts w:ascii="Calibri" w:eastAsia="Times New Roman" w:hAnsi="Calibri" w:cs="Times New Roman"/>
          <w:kern w:val="0"/>
          <w:szCs w:val="18"/>
          <w:lang w:eastAsia="en-GB"/>
          <w14:ligatures w14:val="none"/>
        </w:rPr>
        <w:t xml:space="preserve">to repair vs. their gas boiler equivalent.  </w:t>
      </w:r>
    </w:p>
    <w:p w14:paraId="3207D1AB" w14:textId="77777777" w:rsidR="00484344" w:rsidRDefault="00484344" w:rsidP="004F3CC8">
      <w:pPr>
        <w:rPr>
          <w:rFonts w:ascii="Calibri" w:eastAsia="Times New Roman" w:hAnsi="Calibri" w:cs="Times New Roman"/>
          <w:kern w:val="0"/>
          <w:szCs w:val="18"/>
          <w:lang w:eastAsia="en-GB"/>
          <w14:ligatures w14:val="none"/>
        </w:rPr>
      </w:pPr>
    </w:p>
    <w:p w14:paraId="2920229D" w14:textId="40DCA818" w:rsidR="00166399" w:rsidRDefault="00484344"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However, when correctly chosen and applied to suitable building fabrics evidence suggest</w:t>
      </w:r>
      <w:r w:rsidR="004413AD">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they work well.</w:t>
      </w:r>
      <w:r w:rsidR="004413AD">
        <w:rPr>
          <w:rFonts w:ascii="Calibri" w:eastAsia="Times New Roman" w:hAnsi="Calibri" w:cs="Times New Roman"/>
          <w:kern w:val="0"/>
          <w:szCs w:val="18"/>
          <w:lang w:eastAsia="en-GB"/>
          <w14:ligatures w14:val="none"/>
        </w:rPr>
        <w:t xml:space="preserve">  The downside</w:t>
      </w:r>
      <w:r w:rsidR="00734596">
        <w:rPr>
          <w:rFonts w:ascii="Calibri" w:eastAsia="Times New Roman" w:hAnsi="Calibri" w:cs="Times New Roman"/>
          <w:kern w:val="0"/>
          <w:szCs w:val="18"/>
          <w:lang w:eastAsia="en-GB"/>
          <w14:ligatures w14:val="none"/>
        </w:rPr>
        <w:t xml:space="preserve">, if there is a downside </w:t>
      </w:r>
      <w:r w:rsidR="00A612DA">
        <w:rPr>
          <w:rFonts w:ascii="Calibri" w:eastAsia="Times New Roman" w:hAnsi="Calibri" w:cs="Times New Roman"/>
          <w:kern w:val="0"/>
          <w:szCs w:val="18"/>
          <w:lang w:eastAsia="en-GB"/>
          <w14:ligatures w14:val="none"/>
        </w:rPr>
        <w:t>to</w:t>
      </w:r>
      <w:r w:rsidR="00734596">
        <w:rPr>
          <w:rFonts w:ascii="Calibri" w:eastAsia="Times New Roman" w:hAnsi="Calibri" w:cs="Times New Roman"/>
          <w:kern w:val="0"/>
          <w:szCs w:val="18"/>
          <w:lang w:eastAsia="en-GB"/>
          <w14:ligatures w14:val="none"/>
        </w:rPr>
        <w:t xml:space="preserve"> </w:t>
      </w:r>
      <w:r w:rsidR="00D77FC3">
        <w:rPr>
          <w:rFonts w:ascii="Calibri" w:eastAsia="Times New Roman" w:hAnsi="Calibri" w:cs="Times New Roman"/>
          <w:kern w:val="0"/>
          <w:szCs w:val="18"/>
          <w:lang w:eastAsia="en-GB"/>
          <w14:ligatures w14:val="none"/>
        </w:rPr>
        <w:t xml:space="preserve">effectively </w:t>
      </w:r>
      <w:r w:rsidR="00734596">
        <w:rPr>
          <w:rFonts w:ascii="Calibri" w:eastAsia="Times New Roman" w:hAnsi="Calibri" w:cs="Times New Roman"/>
          <w:kern w:val="0"/>
          <w:szCs w:val="18"/>
          <w:lang w:eastAsia="en-GB"/>
          <w14:ligatures w14:val="none"/>
        </w:rPr>
        <w:t>obtaining energy</w:t>
      </w:r>
      <w:r w:rsidR="006A61E1">
        <w:rPr>
          <w:rFonts w:ascii="Calibri" w:eastAsia="Times New Roman" w:hAnsi="Calibri" w:cs="Times New Roman"/>
          <w:kern w:val="0"/>
          <w:szCs w:val="18"/>
          <w:lang w:eastAsia="en-GB"/>
          <w14:ligatures w14:val="none"/>
        </w:rPr>
        <w:t xml:space="preserve"> for free</w:t>
      </w:r>
      <w:r w:rsidR="00734596">
        <w:rPr>
          <w:rFonts w:ascii="Calibri" w:eastAsia="Times New Roman" w:hAnsi="Calibri" w:cs="Times New Roman"/>
          <w:kern w:val="0"/>
          <w:szCs w:val="18"/>
          <w:lang w:eastAsia="en-GB"/>
          <w14:ligatures w14:val="none"/>
        </w:rPr>
        <w:t xml:space="preserve">, is that the ratio of </w:t>
      </w:r>
      <w:r w:rsidR="003C7528">
        <w:rPr>
          <w:rFonts w:ascii="Calibri" w:eastAsia="Times New Roman" w:hAnsi="Calibri" w:cs="Times New Roman"/>
          <w:kern w:val="0"/>
          <w:szCs w:val="18"/>
          <w:lang w:eastAsia="en-GB"/>
          <w14:ligatures w14:val="none"/>
        </w:rPr>
        <w:t xml:space="preserve">the </w:t>
      </w:r>
      <w:r w:rsidR="006A61E1">
        <w:rPr>
          <w:rFonts w:ascii="Calibri" w:eastAsia="Times New Roman" w:hAnsi="Calibri" w:cs="Times New Roman"/>
          <w:kern w:val="0"/>
          <w:szCs w:val="18"/>
          <w:lang w:eastAsia="en-GB"/>
          <w14:ligatures w14:val="none"/>
        </w:rPr>
        <w:t xml:space="preserve">domestic </w:t>
      </w:r>
      <w:r w:rsidR="003C7528">
        <w:rPr>
          <w:rFonts w:ascii="Calibri" w:eastAsia="Times New Roman" w:hAnsi="Calibri" w:cs="Times New Roman"/>
          <w:kern w:val="0"/>
          <w:szCs w:val="18"/>
          <w:lang w:eastAsia="en-GB"/>
          <w14:ligatures w14:val="none"/>
        </w:rPr>
        <w:t xml:space="preserve">cost of </w:t>
      </w:r>
      <w:r w:rsidR="00734596">
        <w:rPr>
          <w:rFonts w:ascii="Calibri" w:eastAsia="Times New Roman" w:hAnsi="Calibri" w:cs="Times New Roman"/>
          <w:kern w:val="0"/>
          <w:szCs w:val="18"/>
          <w:lang w:eastAsia="en-GB"/>
          <w14:ligatures w14:val="none"/>
        </w:rPr>
        <w:t xml:space="preserve">electricity to gas per kWh in Q1 2024 is </w:t>
      </w:r>
      <w:r w:rsidR="00BD26B2">
        <w:rPr>
          <w:rFonts w:ascii="Calibri" w:eastAsia="Times New Roman" w:hAnsi="Calibri" w:cs="Times New Roman"/>
          <w:kern w:val="0"/>
          <w:szCs w:val="18"/>
          <w:lang w:eastAsia="en-GB"/>
          <w14:ligatures w14:val="none"/>
        </w:rPr>
        <w:t xml:space="preserve">around </w:t>
      </w:r>
      <w:r w:rsidR="00734596">
        <w:rPr>
          <w:rFonts w:ascii="Calibri" w:eastAsia="Times New Roman" w:hAnsi="Calibri" w:cs="Times New Roman"/>
          <w:kern w:val="0"/>
          <w:szCs w:val="18"/>
          <w:lang w:eastAsia="en-GB"/>
          <w14:ligatures w14:val="none"/>
        </w:rPr>
        <w:t xml:space="preserve">4:1 whereas the typical operational efficiency ratio </w:t>
      </w:r>
      <w:r w:rsidR="00D77FC3">
        <w:rPr>
          <w:rFonts w:ascii="Calibri" w:eastAsia="Times New Roman" w:hAnsi="Calibri" w:cs="Times New Roman"/>
          <w:kern w:val="0"/>
          <w:szCs w:val="18"/>
          <w:lang w:eastAsia="en-GB"/>
          <w14:ligatures w14:val="none"/>
        </w:rPr>
        <w:t>(</w:t>
      </w:r>
      <w:proofErr w:type="spellStart"/>
      <w:r w:rsidR="00D77FC3">
        <w:rPr>
          <w:rFonts w:ascii="Calibri" w:eastAsia="Times New Roman" w:hAnsi="Calibri" w:cs="Times New Roman"/>
          <w:kern w:val="0"/>
          <w:szCs w:val="18"/>
          <w:lang w:eastAsia="en-GB"/>
          <w14:ligatures w14:val="none"/>
        </w:rPr>
        <w:t>SCoP</w:t>
      </w:r>
      <w:proofErr w:type="spellEnd"/>
      <w:r w:rsidR="00D77FC3">
        <w:rPr>
          <w:rFonts w:ascii="Calibri" w:eastAsia="Times New Roman" w:hAnsi="Calibri" w:cs="Times New Roman"/>
          <w:kern w:val="0"/>
          <w:szCs w:val="18"/>
          <w:lang w:eastAsia="en-GB"/>
          <w14:ligatures w14:val="none"/>
        </w:rPr>
        <w:t xml:space="preserve">) </w:t>
      </w:r>
      <w:r w:rsidR="00734596">
        <w:rPr>
          <w:rFonts w:ascii="Calibri" w:eastAsia="Times New Roman" w:hAnsi="Calibri" w:cs="Times New Roman"/>
          <w:kern w:val="0"/>
          <w:szCs w:val="18"/>
          <w:lang w:eastAsia="en-GB"/>
          <w14:ligatures w14:val="none"/>
        </w:rPr>
        <w:t>of a heat pump</w:t>
      </w:r>
      <w:r w:rsidR="00D77FC3">
        <w:rPr>
          <w:rFonts w:ascii="Calibri" w:eastAsia="Times New Roman" w:hAnsi="Calibri" w:cs="Times New Roman"/>
          <w:kern w:val="0"/>
          <w:szCs w:val="18"/>
          <w:lang w:eastAsia="en-GB"/>
          <w14:ligatures w14:val="none"/>
        </w:rPr>
        <w:t xml:space="preserve"> for heating and</w:t>
      </w:r>
      <w:r w:rsidR="00734596">
        <w:rPr>
          <w:rFonts w:ascii="Calibri" w:eastAsia="Times New Roman" w:hAnsi="Calibri" w:cs="Times New Roman"/>
          <w:kern w:val="0"/>
          <w:szCs w:val="18"/>
          <w:lang w:eastAsia="en-GB"/>
          <w14:ligatures w14:val="none"/>
        </w:rPr>
        <w:t xml:space="preserve"> domestic hot water</w:t>
      </w:r>
      <w:r w:rsidR="00BD26B2">
        <w:rPr>
          <w:rFonts w:ascii="Calibri" w:eastAsia="Times New Roman" w:hAnsi="Calibri" w:cs="Times New Roman"/>
          <w:kern w:val="0"/>
          <w:szCs w:val="18"/>
          <w:lang w:eastAsia="en-GB"/>
          <w14:ligatures w14:val="none"/>
        </w:rPr>
        <w:t xml:space="preserve"> </w:t>
      </w:r>
      <w:r w:rsidR="00734596">
        <w:rPr>
          <w:rFonts w:ascii="Calibri" w:eastAsia="Times New Roman" w:hAnsi="Calibri" w:cs="Times New Roman"/>
          <w:kern w:val="0"/>
          <w:szCs w:val="18"/>
          <w:lang w:eastAsia="en-GB"/>
          <w14:ligatures w14:val="none"/>
        </w:rPr>
        <w:t>is closer to 3:1</w:t>
      </w:r>
      <w:r w:rsidR="000D399E">
        <w:rPr>
          <w:rFonts w:ascii="Calibri" w:eastAsia="Times New Roman" w:hAnsi="Calibri" w:cs="Times New Roman"/>
          <w:kern w:val="0"/>
          <w:szCs w:val="18"/>
          <w:lang w:eastAsia="en-GB"/>
          <w14:ligatures w14:val="none"/>
        </w:rPr>
        <w:t xml:space="preserve"> </w:t>
      </w:r>
      <w:r w:rsidR="00734596">
        <w:rPr>
          <w:rFonts w:ascii="Calibri" w:eastAsia="Times New Roman" w:hAnsi="Calibri" w:cs="Times New Roman"/>
          <w:kern w:val="0"/>
          <w:szCs w:val="18"/>
          <w:lang w:eastAsia="en-GB"/>
          <w14:ligatures w14:val="none"/>
        </w:rPr>
        <w:t>averaged over a 12-month period.</w:t>
      </w:r>
      <w:r w:rsidR="00BD26B2">
        <w:rPr>
          <w:rFonts w:ascii="Calibri" w:eastAsia="Times New Roman" w:hAnsi="Calibri" w:cs="Times New Roman"/>
          <w:kern w:val="0"/>
          <w:szCs w:val="18"/>
          <w:lang w:eastAsia="en-GB"/>
          <w14:ligatures w14:val="none"/>
        </w:rPr>
        <w:t xml:space="preserve">  This </w:t>
      </w:r>
      <w:r w:rsidR="006A61E1">
        <w:rPr>
          <w:rFonts w:ascii="Calibri" w:eastAsia="Times New Roman" w:hAnsi="Calibri" w:cs="Times New Roman"/>
          <w:kern w:val="0"/>
          <w:szCs w:val="18"/>
          <w:lang w:eastAsia="en-GB"/>
          <w14:ligatures w14:val="none"/>
        </w:rPr>
        <w:t xml:space="preserve">ratio </w:t>
      </w:r>
      <w:r w:rsidR="00BD26B2">
        <w:rPr>
          <w:rFonts w:ascii="Calibri" w:eastAsia="Times New Roman" w:hAnsi="Calibri" w:cs="Times New Roman"/>
          <w:kern w:val="0"/>
          <w:szCs w:val="18"/>
          <w:lang w:eastAsia="en-GB"/>
          <w14:ligatures w14:val="none"/>
        </w:rPr>
        <w:t xml:space="preserve">becomes the ‘Achilles Heel’ </w:t>
      </w:r>
      <w:r w:rsidR="006A61E1">
        <w:rPr>
          <w:rFonts w:ascii="Calibri" w:eastAsia="Times New Roman" w:hAnsi="Calibri" w:cs="Times New Roman"/>
          <w:kern w:val="0"/>
          <w:szCs w:val="18"/>
          <w:lang w:eastAsia="en-GB"/>
          <w14:ligatures w14:val="none"/>
        </w:rPr>
        <w:t>for</w:t>
      </w:r>
      <w:r w:rsidR="00BD26B2">
        <w:rPr>
          <w:rFonts w:ascii="Calibri" w:eastAsia="Times New Roman" w:hAnsi="Calibri" w:cs="Times New Roman"/>
          <w:kern w:val="0"/>
          <w:szCs w:val="18"/>
          <w:lang w:eastAsia="en-GB"/>
          <w14:ligatures w14:val="none"/>
        </w:rPr>
        <w:t xml:space="preserve"> ASHP</w:t>
      </w:r>
      <w:r w:rsidR="00D77FC3">
        <w:rPr>
          <w:rFonts w:ascii="Calibri" w:eastAsia="Times New Roman" w:hAnsi="Calibri" w:cs="Times New Roman"/>
          <w:kern w:val="0"/>
          <w:szCs w:val="18"/>
          <w:lang w:eastAsia="en-GB"/>
          <w14:ligatures w14:val="none"/>
        </w:rPr>
        <w:t>’s</w:t>
      </w:r>
      <w:r w:rsidR="006A61E1">
        <w:rPr>
          <w:rFonts w:ascii="Calibri" w:eastAsia="Times New Roman" w:hAnsi="Calibri" w:cs="Times New Roman"/>
          <w:kern w:val="0"/>
          <w:szCs w:val="18"/>
          <w:lang w:eastAsia="en-GB"/>
          <w14:ligatures w14:val="none"/>
        </w:rPr>
        <w:t xml:space="preserve"> </w:t>
      </w:r>
      <w:r w:rsidR="00D77FC3">
        <w:rPr>
          <w:rFonts w:ascii="Calibri" w:eastAsia="Times New Roman" w:hAnsi="Calibri" w:cs="Times New Roman"/>
          <w:kern w:val="0"/>
          <w:szCs w:val="18"/>
          <w:lang w:eastAsia="en-GB"/>
          <w14:ligatures w14:val="none"/>
        </w:rPr>
        <w:t>in terms of</w:t>
      </w:r>
      <w:r w:rsidR="005B734F">
        <w:rPr>
          <w:rFonts w:ascii="Calibri" w:eastAsia="Times New Roman" w:hAnsi="Calibri" w:cs="Times New Roman"/>
          <w:kern w:val="0"/>
          <w:szCs w:val="18"/>
          <w:lang w:eastAsia="en-GB"/>
          <w14:ligatures w14:val="none"/>
        </w:rPr>
        <w:t xml:space="preserve"> </w:t>
      </w:r>
      <w:r w:rsidR="004D5000">
        <w:rPr>
          <w:rFonts w:ascii="Calibri" w:eastAsia="Times New Roman" w:hAnsi="Calibri" w:cs="Times New Roman"/>
          <w:kern w:val="0"/>
          <w:szCs w:val="18"/>
          <w:lang w:eastAsia="en-GB"/>
          <w14:ligatures w14:val="none"/>
        </w:rPr>
        <w:t>retrofitting</w:t>
      </w:r>
      <w:r w:rsidR="00D77FC3">
        <w:rPr>
          <w:rFonts w:ascii="Calibri" w:eastAsia="Times New Roman" w:hAnsi="Calibri" w:cs="Times New Roman"/>
          <w:kern w:val="0"/>
          <w:szCs w:val="18"/>
          <w:lang w:eastAsia="en-GB"/>
          <w14:ligatures w14:val="none"/>
        </w:rPr>
        <w:t xml:space="preserve"> gas boilers</w:t>
      </w:r>
      <w:r w:rsidR="005B734F">
        <w:rPr>
          <w:rFonts w:ascii="Calibri" w:eastAsia="Times New Roman" w:hAnsi="Calibri" w:cs="Times New Roman"/>
          <w:kern w:val="0"/>
          <w:szCs w:val="18"/>
          <w:lang w:eastAsia="en-GB"/>
          <w14:ligatures w14:val="none"/>
        </w:rPr>
        <w:t xml:space="preserve"> on a </w:t>
      </w:r>
      <w:r w:rsidR="00D77FC3">
        <w:rPr>
          <w:rFonts w:ascii="Calibri" w:eastAsia="Times New Roman" w:hAnsi="Calibri" w:cs="Times New Roman"/>
          <w:kern w:val="0"/>
          <w:szCs w:val="18"/>
          <w:lang w:eastAsia="en-GB"/>
          <w14:ligatures w14:val="none"/>
        </w:rPr>
        <w:t xml:space="preserve">UK </w:t>
      </w:r>
      <w:r w:rsidR="005B734F">
        <w:rPr>
          <w:rFonts w:ascii="Calibri" w:eastAsia="Times New Roman" w:hAnsi="Calibri" w:cs="Times New Roman"/>
          <w:kern w:val="0"/>
          <w:szCs w:val="18"/>
          <w:lang w:eastAsia="en-GB"/>
          <w14:ligatures w14:val="none"/>
        </w:rPr>
        <w:t>wide scale</w:t>
      </w:r>
      <w:r w:rsidR="00D77FC3">
        <w:rPr>
          <w:rFonts w:ascii="Calibri" w:eastAsia="Times New Roman" w:hAnsi="Calibri" w:cs="Times New Roman"/>
          <w:kern w:val="0"/>
          <w:szCs w:val="18"/>
          <w:lang w:eastAsia="en-GB"/>
          <w14:ligatures w14:val="none"/>
        </w:rPr>
        <w:t>.</w:t>
      </w:r>
    </w:p>
    <w:p w14:paraId="1870EEA2" w14:textId="77777777" w:rsidR="005B5B03" w:rsidRDefault="005B5B03" w:rsidP="004F3CC8">
      <w:pPr>
        <w:rPr>
          <w:rFonts w:ascii="Calibri" w:eastAsia="Times New Roman" w:hAnsi="Calibri" w:cs="Times New Roman"/>
          <w:kern w:val="0"/>
          <w:szCs w:val="18"/>
          <w:lang w:eastAsia="en-GB"/>
          <w14:ligatures w14:val="none"/>
        </w:rPr>
      </w:pPr>
    </w:p>
    <w:p w14:paraId="45236084" w14:textId="7581DEA1" w:rsidR="00A71F04" w:rsidRDefault="00CE7860"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3 </w:t>
      </w:r>
      <w:r w:rsidR="005B5B03">
        <w:rPr>
          <w:rFonts w:ascii="Calibri" w:eastAsia="Times New Roman" w:hAnsi="Calibri" w:cs="Times New Roman"/>
          <w:kern w:val="0"/>
          <w:szCs w:val="18"/>
          <w:lang w:eastAsia="en-GB"/>
          <w14:ligatures w14:val="none"/>
        </w:rPr>
        <w:t xml:space="preserve">The argument for the all-electric home comes down to one of economics.  Leaving aside the issue of capital cost </w:t>
      </w:r>
      <w:r w:rsidR="00051713">
        <w:rPr>
          <w:rFonts w:ascii="Calibri" w:eastAsia="Times New Roman" w:hAnsi="Calibri" w:cs="Times New Roman"/>
          <w:kern w:val="0"/>
          <w:szCs w:val="18"/>
          <w:lang w:eastAsia="en-GB"/>
          <w14:ligatures w14:val="none"/>
        </w:rPr>
        <w:t xml:space="preserve">and return on investment (ROI) </w:t>
      </w:r>
      <w:r w:rsidR="005B5B03">
        <w:rPr>
          <w:rFonts w:ascii="Calibri" w:eastAsia="Times New Roman" w:hAnsi="Calibri" w:cs="Times New Roman"/>
          <w:kern w:val="0"/>
          <w:szCs w:val="18"/>
          <w:lang w:eastAsia="en-GB"/>
          <w14:ligatures w14:val="none"/>
        </w:rPr>
        <w:t xml:space="preserve">– an important issue in its own right, the driving force behind the voluntary adoption of both EV’s and heat pump technology for many households comes down to </w:t>
      </w:r>
      <w:r w:rsidR="009953ED">
        <w:rPr>
          <w:rFonts w:ascii="Calibri" w:eastAsia="Times New Roman" w:hAnsi="Calibri" w:cs="Times New Roman"/>
          <w:kern w:val="0"/>
          <w:szCs w:val="18"/>
          <w:lang w:eastAsia="en-GB"/>
          <w14:ligatures w14:val="none"/>
        </w:rPr>
        <w:t>a question of</w:t>
      </w:r>
      <w:r w:rsidR="005B5B03">
        <w:rPr>
          <w:rFonts w:ascii="Calibri" w:eastAsia="Times New Roman" w:hAnsi="Calibri" w:cs="Times New Roman"/>
          <w:kern w:val="0"/>
          <w:szCs w:val="18"/>
          <w:lang w:eastAsia="en-GB"/>
          <w14:ligatures w14:val="none"/>
        </w:rPr>
        <w:t xml:space="preserve"> running cost</w:t>
      </w:r>
      <w:r w:rsidR="009953ED">
        <w:rPr>
          <w:rFonts w:ascii="Calibri" w:eastAsia="Times New Roman" w:hAnsi="Calibri" w:cs="Times New Roman"/>
          <w:kern w:val="0"/>
          <w:szCs w:val="18"/>
          <w:lang w:eastAsia="en-GB"/>
          <w14:ligatures w14:val="none"/>
        </w:rPr>
        <w:t xml:space="preserve"> – will it save money each year or</w:t>
      </w:r>
      <w:r w:rsidR="007452C1">
        <w:rPr>
          <w:rFonts w:ascii="Calibri" w:eastAsia="Times New Roman" w:hAnsi="Calibri" w:cs="Times New Roman"/>
          <w:kern w:val="0"/>
          <w:szCs w:val="18"/>
          <w:lang w:eastAsia="en-GB"/>
          <w14:ligatures w14:val="none"/>
        </w:rPr>
        <w:t xml:space="preserve"> will it </w:t>
      </w:r>
      <w:r w:rsidR="009953ED">
        <w:rPr>
          <w:rFonts w:ascii="Calibri" w:eastAsia="Times New Roman" w:hAnsi="Calibri" w:cs="Times New Roman"/>
          <w:kern w:val="0"/>
          <w:szCs w:val="18"/>
          <w:lang w:eastAsia="en-GB"/>
          <w14:ligatures w14:val="none"/>
        </w:rPr>
        <w:t>cost more?</w:t>
      </w:r>
      <w:r w:rsidR="005B5B03">
        <w:rPr>
          <w:rFonts w:ascii="Calibri" w:eastAsia="Times New Roman" w:hAnsi="Calibri" w:cs="Times New Roman"/>
          <w:kern w:val="0"/>
          <w:szCs w:val="18"/>
          <w:lang w:eastAsia="en-GB"/>
          <w14:ligatures w14:val="none"/>
        </w:rPr>
        <w:t xml:space="preserve">.  </w:t>
      </w:r>
    </w:p>
    <w:p w14:paraId="550DB4DB" w14:textId="77777777" w:rsidR="00A71F04" w:rsidRDefault="00A71F04" w:rsidP="004F3CC8">
      <w:pPr>
        <w:rPr>
          <w:rFonts w:ascii="Calibri" w:eastAsia="Times New Roman" w:hAnsi="Calibri" w:cs="Times New Roman"/>
          <w:kern w:val="0"/>
          <w:szCs w:val="18"/>
          <w:lang w:eastAsia="en-GB"/>
          <w14:ligatures w14:val="none"/>
        </w:rPr>
      </w:pPr>
    </w:p>
    <w:p w14:paraId="1A24343D" w14:textId="793A8503" w:rsidR="005B5B03" w:rsidRDefault="005B5B03"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If a unit of electricity were to half </w:t>
      </w:r>
      <w:r w:rsidR="0014252A">
        <w:rPr>
          <w:rFonts w:ascii="Calibri" w:eastAsia="Times New Roman" w:hAnsi="Calibri" w:cs="Times New Roman"/>
          <w:kern w:val="0"/>
          <w:szCs w:val="18"/>
          <w:lang w:eastAsia="en-GB"/>
          <w14:ligatures w14:val="none"/>
        </w:rPr>
        <w:t xml:space="preserve">or quarter </w:t>
      </w:r>
      <w:r>
        <w:rPr>
          <w:rFonts w:ascii="Calibri" w:eastAsia="Times New Roman" w:hAnsi="Calibri" w:cs="Times New Roman"/>
          <w:kern w:val="0"/>
          <w:szCs w:val="18"/>
          <w:lang w:eastAsia="en-GB"/>
          <w14:ligatures w14:val="none"/>
        </w:rPr>
        <w:t>in price</w:t>
      </w:r>
      <w:r w:rsidR="002E7C23">
        <w:rPr>
          <w:rFonts w:ascii="Calibri" w:eastAsia="Times New Roman" w:hAnsi="Calibri" w:cs="Times New Roman"/>
          <w:kern w:val="0"/>
          <w:szCs w:val="18"/>
          <w:lang w:eastAsia="en-GB"/>
          <w14:ligatures w14:val="none"/>
        </w:rPr>
        <w:t xml:space="preserve"> with retail gas price fixed</w:t>
      </w:r>
      <w:r w:rsidR="0014252A">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or alternatively </w:t>
      </w:r>
      <w:r w:rsidR="00031113">
        <w:rPr>
          <w:rFonts w:ascii="Calibri" w:eastAsia="Times New Roman" w:hAnsi="Calibri" w:cs="Times New Roman"/>
          <w:kern w:val="0"/>
          <w:szCs w:val="18"/>
          <w:lang w:eastAsia="en-GB"/>
          <w14:ligatures w14:val="none"/>
        </w:rPr>
        <w:t xml:space="preserve">if </w:t>
      </w:r>
      <w:r>
        <w:rPr>
          <w:rFonts w:ascii="Calibri" w:eastAsia="Times New Roman" w:hAnsi="Calibri" w:cs="Times New Roman"/>
          <w:kern w:val="0"/>
          <w:szCs w:val="18"/>
          <w:lang w:eastAsia="en-GB"/>
          <w14:ligatures w14:val="none"/>
        </w:rPr>
        <w:t>a unit of gas were to double</w:t>
      </w:r>
      <w:r w:rsidR="0014252A">
        <w:rPr>
          <w:rFonts w:ascii="Calibri" w:eastAsia="Times New Roman" w:hAnsi="Calibri" w:cs="Times New Roman"/>
          <w:kern w:val="0"/>
          <w:szCs w:val="18"/>
          <w:lang w:eastAsia="en-GB"/>
          <w14:ligatures w14:val="none"/>
        </w:rPr>
        <w:t xml:space="preserve">, or even quadruple </w:t>
      </w:r>
      <w:r>
        <w:rPr>
          <w:rFonts w:ascii="Calibri" w:eastAsia="Times New Roman" w:hAnsi="Calibri" w:cs="Times New Roman"/>
          <w:kern w:val="0"/>
          <w:szCs w:val="18"/>
          <w:lang w:eastAsia="en-GB"/>
          <w14:ligatures w14:val="none"/>
        </w:rPr>
        <w:t>in price</w:t>
      </w:r>
      <w:r w:rsidR="002E7C23">
        <w:rPr>
          <w:rFonts w:ascii="Calibri" w:eastAsia="Times New Roman" w:hAnsi="Calibri" w:cs="Times New Roman"/>
          <w:kern w:val="0"/>
          <w:szCs w:val="18"/>
          <w:lang w:eastAsia="en-GB"/>
          <w14:ligatures w14:val="none"/>
        </w:rPr>
        <w:t xml:space="preserve"> and electricity prices remaining fixed</w:t>
      </w:r>
      <w:r>
        <w:rPr>
          <w:rFonts w:ascii="Calibri" w:eastAsia="Times New Roman" w:hAnsi="Calibri" w:cs="Times New Roman"/>
          <w:kern w:val="0"/>
          <w:szCs w:val="18"/>
          <w:lang w:eastAsia="en-GB"/>
          <w14:ligatures w14:val="none"/>
        </w:rPr>
        <w:t xml:space="preserve"> that would provide the signalling and motivation </w:t>
      </w:r>
      <w:r w:rsidR="0038248D">
        <w:rPr>
          <w:rFonts w:ascii="Calibri" w:eastAsia="Times New Roman" w:hAnsi="Calibri" w:cs="Times New Roman"/>
          <w:kern w:val="0"/>
          <w:szCs w:val="18"/>
          <w:lang w:eastAsia="en-GB"/>
          <w14:ligatures w14:val="none"/>
        </w:rPr>
        <w:t>for households to contemplate the switch from fossil-fuels to more environmentally friendly renewable energy technology – the all-electric home.</w:t>
      </w:r>
    </w:p>
    <w:p w14:paraId="070E283F" w14:textId="77777777" w:rsidR="009953ED" w:rsidRDefault="009953ED" w:rsidP="004F3CC8">
      <w:pPr>
        <w:rPr>
          <w:rFonts w:ascii="Calibri" w:eastAsia="Times New Roman" w:hAnsi="Calibri" w:cs="Times New Roman"/>
          <w:kern w:val="0"/>
          <w:szCs w:val="18"/>
          <w:lang w:eastAsia="en-GB"/>
          <w14:ligatures w14:val="none"/>
        </w:rPr>
      </w:pPr>
    </w:p>
    <w:p w14:paraId="2DA8EFD8" w14:textId="77F1EC99" w:rsidR="009953ED" w:rsidRDefault="009953ED"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What we have instead, and this has emerged from our analysis, is that in our typical 2-3 bedroom household electricity comprises almost 12% of total annual energy consumption.  By eliminating petrol and moving to an EV total energy consumption falls by 28% while electricity rises in proportion to 29.5%.  When our household takes the final step and becomes all-electric total energy falls by 62% in which electricity </w:t>
      </w:r>
      <w:r w:rsidR="00AB6329">
        <w:rPr>
          <w:rFonts w:ascii="Calibri" w:eastAsia="Times New Roman" w:hAnsi="Calibri" w:cs="Times New Roman"/>
          <w:kern w:val="0"/>
          <w:szCs w:val="18"/>
          <w:lang w:eastAsia="en-GB"/>
          <w14:ligatures w14:val="none"/>
        </w:rPr>
        <w:t xml:space="preserve">now </w:t>
      </w:r>
      <w:r>
        <w:rPr>
          <w:rFonts w:ascii="Calibri" w:eastAsia="Times New Roman" w:hAnsi="Calibri" w:cs="Times New Roman"/>
          <w:kern w:val="0"/>
          <w:szCs w:val="18"/>
          <w:lang w:eastAsia="en-GB"/>
          <w14:ligatures w14:val="none"/>
        </w:rPr>
        <w:t>provides the remaining 38%.  The observation here, which our typical householder is bound to notice</w:t>
      </w:r>
      <w:r w:rsidR="00AB6329">
        <w:rPr>
          <w:rFonts w:ascii="Calibri" w:eastAsia="Times New Roman" w:hAnsi="Calibri" w:cs="Times New Roman"/>
          <w:kern w:val="0"/>
          <w:szCs w:val="18"/>
          <w:lang w:eastAsia="en-GB"/>
          <w14:ligatures w14:val="none"/>
        </w:rPr>
        <w:t xml:space="preserve"> in time</w:t>
      </w:r>
      <w:r>
        <w:rPr>
          <w:rFonts w:ascii="Calibri" w:eastAsia="Times New Roman" w:hAnsi="Calibri" w:cs="Times New Roman"/>
          <w:kern w:val="0"/>
          <w:szCs w:val="18"/>
          <w:lang w:eastAsia="en-GB"/>
          <w14:ligatures w14:val="none"/>
        </w:rPr>
        <w:t xml:space="preserve">, is that for a larger </w:t>
      </w:r>
      <w:r w:rsidR="00AB6329">
        <w:rPr>
          <w:rFonts w:ascii="Calibri" w:eastAsia="Times New Roman" w:hAnsi="Calibri" w:cs="Times New Roman"/>
          <w:kern w:val="0"/>
          <w:szCs w:val="18"/>
          <w:lang w:eastAsia="en-GB"/>
          <w14:ligatures w14:val="none"/>
        </w:rPr>
        <w:t xml:space="preserve">total </w:t>
      </w:r>
      <w:r>
        <w:rPr>
          <w:rFonts w:ascii="Calibri" w:eastAsia="Times New Roman" w:hAnsi="Calibri" w:cs="Times New Roman"/>
          <w:kern w:val="0"/>
          <w:szCs w:val="18"/>
          <w:lang w:eastAsia="en-GB"/>
          <w14:ligatures w14:val="none"/>
        </w:rPr>
        <w:t xml:space="preserve">annual expenditure </w:t>
      </w:r>
      <w:r w:rsidR="00AB6329">
        <w:rPr>
          <w:rFonts w:ascii="Calibri" w:eastAsia="Times New Roman" w:hAnsi="Calibri" w:cs="Times New Roman"/>
          <w:kern w:val="0"/>
          <w:szCs w:val="18"/>
          <w:lang w:eastAsia="en-GB"/>
          <w14:ligatures w14:val="none"/>
        </w:rPr>
        <w:t>on energy – electricity, they are only consuming 38% of the energy they did previously.  Put another way, the cost of our typical household energy per unit has suddenly become over 260% more expensive!</w:t>
      </w:r>
    </w:p>
    <w:p w14:paraId="0FF84AE9" w14:textId="262D29CA" w:rsidR="009953ED" w:rsidRDefault="009953ED"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 </w:t>
      </w:r>
    </w:p>
    <w:p w14:paraId="0E2B6C85" w14:textId="412DEB79" w:rsidR="001C5294" w:rsidRDefault="001C5294" w:rsidP="004F3CC8">
      <w:pPr>
        <w:rPr>
          <w:rFonts w:ascii="Calibri" w:eastAsia="Times New Roman" w:hAnsi="Calibri" w:cs="Times New Roman"/>
          <w:b/>
          <w:bCs/>
          <w:kern w:val="0"/>
          <w:szCs w:val="18"/>
          <w:lang w:eastAsia="en-GB"/>
          <w14:ligatures w14:val="none"/>
        </w:rPr>
      </w:pPr>
      <w:r w:rsidRPr="001C5294">
        <w:rPr>
          <w:rFonts w:ascii="Calibri" w:eastAsia="Times New Roman" w:hAnsi="Calibri" w:cs="Times New Roman"/>
          <w:b/>
          <w:bCs/>
          <w:kern w:val="0"/>
          <w:szCs w:val="18"/>
          <w:lang w:eastAsia="en-GB"/>
          <w14:ligatures w14:val="none"/>
        </w:rPr>
        <w:t>7 Conclusions</w:t>
      </w:r>
    </w:p>
    <w:p w14:paraId="3D364905" w14:textId="77777777" w:rsidR="007452C1" w:rsidRDefault="00CD79F9" w:rsidP="004F3CC8">
      <w:pPr>
        <w:rPr>
          <w:rFonts w:ascii="Calibri" w:eastAsia="Times New Roman" w:hAnsi="Calibri" w:cs="Times New Roman"/>
          <w:kern w:val="0"/>
          <w:szCs w:val="18"/>
          <w:lang w:eastAsia="en-GB"/>
          <w14:ligatures w14:val="none"/>
        </w:rPr>
      </w:pPr>
      <w:r w:rsidRPr="00CD79F9">
        <w:rPr>
          <w:rFonts w:ascii="Calibri" w:eastAsia="Times New Roman" w:hAnsi="Calibri" w:cs="Times New Roman"/>
          <w:kern w:val="0"/>
          <w:szCs w:val="18"/>
          <w:lang w:eastAsia="en-GB"/>
          <w14:ligatures w14:val="none"/>
        </w:rPr>
        <w:t xml:space="preserve">By </w:t>
      </w:r>
      <w:r>
        <w:rPr>
          <w:rFonts w:ascii="Calibri" w:eastAsia="Times New Roman" w:hAnsi="Calibri" w:cs="Times New Roman"/>
          <w:kern w:val="0"/>
          <w:szCs w:val="18"/>
          <w:lang w:eastAsia="en-GB"/>
          <w14:ligatures w14:val="none"/>
        </w:rPr>
        <w:t xml:space="preserve">making use of </w:t>
      </w:r>
      <w:r w:rsidR="00C26E4E">
        <w:rPr>
          <w:rFonts w:ascii="Calibri" w:eastAsia="Times New Roman" w:hAnsi="Calibri" w:cs="Times New Roman"/>
          <w:kern w:val="0"/>
          <w:szCs w:val="18"/>
          <w:lang w:eastAsia="en-GB"/>
          <w14:ligatures w14:val="none"/>
        </w:rPr>
        <w:t>Ofgem’s average energy consumption for a</w:t>
      </w:r>
      <w:r w:rsidRPr="00CD79F9">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typical 2-3 bedroom property </w:t>
      </w:r>
      <w:r w:rsidR="00C26E4E">
        <w:rPr>
          <w:rFonts w:ascii="Calibri" w:eastAsia="Times New Roman" w:hAnsi="Calibri" w:cs="Times New Roman"/>
          <w:kern w:val="0"/>
          <w:szCs w:val="18"/>
          <w:lang w:eastAsia="en-GB"/>
          <w14:ligatures w14:val="none"/>
        </w:rPr>
        <w:t>along with</w:t>
      </w:r>
      <w:r>
        <w:rPr>
          <w:rFonts w:ascii="Calibri" w:eastAsia="Times New Roman" w:hAnsi="Calibri" w:cs="Times New Roman"/>
          <w:kern w:val="0"/>
          <w:szCs w:val="18"/>
          <w:lang w:eastAsia="en-GB"/>
          <w14:ligatures w14:val="none"/>
        </w:rPr>
        <w:t xml:space="preserve"> the state of GB’s current housing stock</w:t>
      </w:r>
      <w:r w:rsidR="00C26E4E">
        <w:rPr>
          <w:rFonts w:ascii="Calibri" w:eastAsia="Times New Roman" w:hAnsi="Calibri" w:cs="Times New Roman"/>
          <w:kern w:val="0"/>
          <w:szCs w:val="18"/>
          <w:lang w:eastAsia="en-GB"/>
          <w14:ligatures w14:val="none"/>
        </w:rPr>
        <w:t>, and several assumptions,</w:t>
      </w:r>
      <w:r>
        <w:rPr>
          <w:rFonts w:ascii="Calibri" w:eastAsia="Times New Roman" w:hAnsi="Calibri" w:cs="Times New Roman"/>
          <w:kern w:val="0"/>
          <w:szCs w:val="18"/>
          <w:lang w:eastAsia="en-GB"/>
          <w14:ligatures w14:val="none"/>
        </w:rPr>
        <w:t xml:space="preserve"> </w:t>
      </w:r>
      <w:r w:rsidR="00C26E4E">
        <w:rPr>
          <w:rFonts w:ascii="Calibri" w:eastAsia="Times New Roman" w:hAnsi="Calibri" w:cs="Times New Roman"/>
          <w:kern w:val="0"/>
          <w:szCs w:val="18"/>
          <w:lang w:eastAsia="en-GB"/>
          <w14:ligatures w14:val="none"/>
        </w:rPr>
        <w:t xml:space="preserve">this paper has shown how technology, in the form of EV’s for transport and heat pumps for heating and domestic hot water, has the ability to reduce total energy consumption for our household </w:t>
      </w:r>
      <w:r w:rsidR="00C26E4E">
        <w:rPr>
          <w:rFonts w:ascii="Calibri" w:eastAsia="Times New Roman" w:hAnsi="Calibri" w:cs="Times New Roman"/>
          <w:kern w:val="0"/>
          <w:szCs w:val="18"/>
          <w:lang w:eastAsia="en-GB"/>
          <w14:ligatures w14:val="none"/>
        </w:rPr>
        <w:lastRenderedPageBreak/>
        <w:t>by 62%</w:t>
      </w:r>
      <w:r w:rsidR="00D21966">
        <w:rPr>
          <w:rFonts w:ascii="Calibri" w:eastAsia="Times New Roman" w:hAnsi="Calibri" w:cs="Times New Roman"/>
          <w:kern w:val="0"/>
          <w:szCs w:val="18"/>
          <w:lang w:eastAsia="en-GB"/>
          <w14:ligatures w14:val="none"/>
        </w:rPr>
        <w:t xml:space="preserve"> due to </w:t>
      </w:r>
      <w:r w:rsidR="000925CA">
        <w:rPr>
          <w:rFonts w:ascii="Calibri" w:eastAsia="Times New Roman" w:hAnsi="Calibri" w:cs="Times New Roman"/>
          <w:kern w:val="0"/>
          <w:szCs w:val="18"/>
          <w:lang w:eastAsia="en-GB"/>
          <w14:ligatures w14:val="none"/>
        </w:rPr>
        <w:t>superior operational efficiency</w:t>
      </w:r>
      <w:r w:rsidR="007F6323">
        <w:rPr>
          <w:rFonts w:ascii="Calibri" w:eastAsia="Times New Roman" w:hAnsi="Calibri" w:cs="Times New Roman"/>
          <w:kern w:val="0"/>
          <w:szCs w:val="18"/>
          <w:lang w:eastAsia="en-GB"/>
          <w14:ligatures w14:val="none"/>
        </w:rPr>
        <w:t xml:space="preserve"> over conventional and long-established fossil-fuels based technology</w:t>
      </w:r>
      <w:r w:rsidR="009707DA">
        <w:rPr>
          <w:rFonts w:ascii="Calibri" w:eastAsia="Times New Roman" w:hAnsi="Calibri" w:cs="Times New Roman"/>
          <w:kern w:val="0"/>
          <w:szCs w:val="18"/>
          <w:lang w:eastAsia="en-GB"/>
          <w14:ligatures w14:val="none"/>
        </w:rPr>
        <w:t xml:space="preserve">.  </w:t>
      </w:r>
    </w:p>
    <w:p w14:paraId="0EE37E1C" w14:textId="77777777" w:rsidR="007452C1" w:rsidRDefault="007452C1" w:rsidP="004F3CC8">
      <w:pPr>
        <w:rPr>
          <w:rFonts w:ascii="Calibri" w:eastAsia="Times New Roman" w:hAnsi="Calibri" w:cs="Times New Roman"/>
          <w:kern w:val="0"/>
          <w:szCs w:val="18"/>
          <w:lang w:eastAsia="en-GB"/>
          <w14:ligatures w14:val="none"/>
        </w:rPr>
      </w:pPr>
    </w:p>
    <w:p w14:paraId="0C105C22" w14:textId="669C227A" w:rsidR="005637ED" w:rsidRDefault="000925C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Exploiting </w:t>
      </w:r>
      <w:r w:rsidR="007F6323">
        <w:rPr>
          <w:rFonts w:ascii="Calibri" w:eastAsia="Times New Roman" w:hAnsi="Calibri" w:cs="Times New Roman"/>
          <w:kern w:val="0"/>
          <w:szCs w:val="18"/>
          <w:lang w:eastAsia="en-GB"/>
          <w14:ligatures w14:val="none"/>
        </w:rPr>
        <w:t>the superior capability of this</w:t>
      </w:r>
      <w:r>
        <w:rPr>
          <w:rFonts w:ascii="Calibri" w:eastAsia="Times New Roman" w:hAnsi="Calibri" w:cs="Times New Roman"/>
          <w:kern w:val="0"/>
          <w:szCs w:val="18"/>
          <w:lang w:eastAsia="en-GB"/>
          <w14:ligatures w14:val="none"/>
        </w:rPr>
        <w:t xml:space="preserve"> technology on a wider scale</w:t>
      </w:r>
      <w:r w:rsidR="00C26E4E">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would </w:t>
      </w:r>
      <w:r w:rsidR="005C7F9B">
        <w:rPr>
          <w:rFonts w:ascii="Calibri" w:eastAsia="Times New Roman" w:hAnsi="Calibri" w:cs="Times New Roman"/>
          <w:kern w:val="0"/>
          <w:szCs w:val="18"/>
          <w:lang w:eastAsia="en-GB"/>
          <w14:ligatures w14:val="none"/>
        </w:rPr>
        <w:t>make</w:t>
      </w:r>
      <w:r>
        <w:rPr>
          <w:rFonts w:ascii="Calibri" w:eastAsia="Times New Roman" w:hAnsi="Calibri" w:cs="Times New Roman"/>
          <w:kern w:val="0"/>
          <w:szCs w:val="18"/>
          <w:lang w:eastAsia="en-GB"/>
          <w14:ligatures w14:val="none"/>
        </w:rPr>
        <w:t xml:space="preserve"> a </w:t>
      </w:r>
      <w:r w:rsidR="00C26E4E">
        <w:rPr>
          <w:rFonts w:ascii="Calibri" w:eastAsia="Times New Roman" w:hAnsi="Calibri" w:cs="Times New Roman"/>
          <w:kern w:val="0"/>
          <w:szCs w:val="18"/>
          <w:lang w:eastAsia="en-GB"/>
          <w14:ligatures w14:val="none"/>
        </w:rPr>
        <w:t xml:space="preserve">worthy contribution to </w:t>
      </w:r>
      <w:r>
        <w:rPr>
          <w:rFonts w:ascii="Calibri" w:eastAsia="Times New Roman" w:hAnsi="Calibri" w:cs="Times New Roman"/>
          <w:kern w:val="0"/>
          <w:szCs w:val="18"/>
          <w:lang w:eastAsia="en-GB"/>
          <w14:ligatures w14:val="none"/>
        </w:rPr>
        <w:t xml:space="preserve">help </w:t>
      </w:r>
      <w:r w:rsidR="00C26E4E">
        <w:rPr>
          <w:rFonts w:ascii="Calibri" w:eastAsia="Times New Roman" w:hAnsi="Calibri" w:cs="Times New Roman"/>
          <w:kern w:val="0"/>
          <w:szCs w:val="18"/>
          <w:lang w:eastAsia="en-GB"/>
          <w14:ligatures w14:val="none"/>
        </w:rPr>
        <w:t>reduc</w:t>
      </w:r>
      <w:r>
        <w:rPr>
          <w:rFonts w:ascii="Calibri" w:eastAsia="Times New Roman" w:hAnsi="Calibri" w:cs="Times New Roman"/>
          <w:kern w:val="0"/>
          <w:szCs w:val="18"/>
          <w:lang w:eastAsia="en-GB"/>
          <w14:ligatures w14:val="none"/>
        </w:rPr>
        <w:t>e</w:t>
      </w:r>
      <w:r w:rsidR="00C26E4E">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UK </w:t>
      </w:r>
      <w:r w:rsidR="00C26E4E">
        <w:rPr>
          <w:rFonts w:ascii="Calibri" w:eastAsia="Times New Roman" w:hAnsi="Calibri" w:cs="Times New Roman"/>
          <w:kern w:val="0"/>
          <w:szCs w:val="18"/>
          <w:lang w:eastAsia="en-GB"/>
          <w14:ligatures w14:val="none"/>
        </w:rPr>
        <w:t>territorial CO</w:t>
      </w:r>
      <w:r w:rsidR="00C26E4E" w:rsidRPr="007452C1">
        <w:rPr>
          <w:rFonts w:ascii="Calibri" w:eastAsia="Times New Roman" w:hAnsi="Calibri" w:cs="Times New Roman"/>
          <w:kern w:val="0"/>
          <w:szCs w:val="18"/>
          <w:vertAlign w:val="subscript"/>
          <w:lang w:eastAsia="en-GB"/>
          <w14:ligatures w14:val="none"/>
        </w:rPr>
        <w:t>2</w:t>
      </w:r>
      <w:r w:rsidR="00C26E4E">
        <w:rPr>
          <w:rFonts w:ascii="Calibri" w:eastAsia="Times New Roman" w:hAnsi="Calibri" w:cs="Times New Roman"/>
          <w:kern w:val="0"/>
          <w:szCs w:val="18"/>
          <w:lang w:eastAsia="en-GB"/>
          <w14:ligatures w14:val="none"/>
        </w:rPr>
        <w:t xml:space="preserve"> emissions and </w:t>
      </w:r>
      <w:r>
        <w:rPr>
          <w:rFonts w:ascii="Calibri" w:eastAsia="Times New Roman" w:hAnsi="Calibri" w:cs="Times New Roman"/>
          <w:kern w:val="0"/>
          <w:szCs w:val="18"/>
          <w:lang w:eastAsia="en-GB"/>
          <w14:ligatures w14:val="none"/>
        </w:rPr>
        <w:t xml:space="preserve">would </w:t>
      </w:r>
      <w:r w:rsidR="00C26E4E">
        <w:rPr>
          <w:rFonts w:ascii="Calibri" w:eastAsia="Times New Roman" w:hAnsi="Calibri" w:cs="Times New Roman"/>
          <w:kern w:val="0"/>
          <w:szCs w:val="18"/>
          <w:lang w:eastAsia="en-GB"/>
          <w14:ligatures w14:val="none"/>
        </w:rPr>
        <w:t>alig</w:t>
      </w:r>
      <w:r>
        <w:rPr>
          <w:rFonts w:ascii="Calibri" w:eastAsia="Times New Roman" w:hAnsi="Calibri" w:cs="Times New Roman"/>
          <w:kern w:val="0"/>
          <w:szCs w:val="18"/>
          <w:lang w:eastAsia="en-GB"/>
          <w14:ligatures w14:val="none"/>
        </w:rPr>
        <w:t>n</w:t>
      </w:r>
      <w:r w:rsidR="00C26E4E">
        <w:rPr>
          <w:rFonts w:ascii="Calibri" w:eastAsia="Times New Roman" w:hAnsi="Calibri" w:cs="Times New Roman"/>
          <w:kern w:val="0"/>
          <w:szCs w:val="18"/>
          <w:lang w:eastAsia="en-GB"/>
          <w14:ligatures w14:val="none"/>
        </w:rPr>
        <w:t xml:space="preserve"> with the </w:t>
      </w:r>
      <w:r w:rsidR="00D21966">
        <w:rPr>
          <w:rFonts w:ascii="Calibri" w:eastAsia="Times New Roman" w:hAnsi="Calibri" w:cs="Times New Roman"/>
          <w:kern w:val="0"/>
          <w:szCs w:val="18"/>
          <w:lang w:eastAsia="en-GB"/>
          <w14:ligatures w14:val="none"/>
        </w:rPr>
        <w:t>pathway</w:t>
      </w:r>
      <w:r w:rsidR="00C26E4E">
        <w:rPr>
          <w:rFonts w:ascii="Calibri" w:eastAsia="Times New Roman" w:hAnsi="Calibri" w:cs="Times New Roman"/>
          <w:kern w:val="0"/>
          <w:szCs w:val="18"/>
          <w:lang w:eastAsia="en-GB"/>
          <w14:ligatures w14:val="none"/>
        </w:rPr>
        <w:t xml:space="preserve"> several Europe</w:t>
      </w:r>
      <w:r>
        <w:rPr>
          <w:rFonts w:ascii="Calibri" w:eastAsia="Times New Roman" w:hAnsi="Calibri" w:cs="Times New Roman"/>
          <w:kern w:val="0"/>
          <w:szCs w:val="18"/>
          <w:lang w:eastAsia="en-GB"/>
          <w14:ligatures w14:val="none"/>
        </w:rPr>
        <w:t>an countries</w:t>
      </w:r>
      <w:r w:rsidR="00D21966">
        <w:rPr>
          <w:rFonts w:ascii="Calibri" w:eastAsia="Times New Roman" w:hAnsi="Calibri" w:cs="Times New Roman"/>
          <w:kern w:val="0"/>
          <w:szCs w:val="18"/>
          <w:lang w:eastAsia="en-GB"/>
          <w14:ligatures w14:val="none"/>
        </w:rPr>
        <w:t>, such as Norway, Sweden, Finland and Estonia, have already taken</w:t>
      </w:r>
      <w:r>
        <w:rPr>
          <w:rFonts w:ascii="Calibri" w:eastAsia="Times New Roman" w:hAnsi="Calibri" w:cs="Times New Roman"/>
          <w:kern w:val="0"/>
          <w:szCs w:val="18"/>
          <w:lang w:eastAsia="en-GB"/>
          <w14:ligatures w14:val="none"/>
        </w:rPr>
        <w:t xml:space="preserve"> and </w:t>
      </w:r>
      <w:r w:rsidR="005C7F9B">
        <w:rPr>
          <w:rFonts w:ascii="Calibri" w:eastAsia="Times New Roman" w:hAnsi="Calibri" w:cs="Times New Roman"/>
          <w:kern w:val="0"/>
          <w:szCs w:val="18"/>
          <w:lang w:eastAsia="en-GB"/>
          <w14:ligatures w14:val="none"/>
        </w:rPr>
        <w:t>in which they are</w:t>
      </w:r>
      <w:r>
        <w:rPr>
          <w:rFonts w:ascii="Calibri" w:eastAsia="Times New Roman" w:hAnsi="Calibri" w:cs="Times New Roman"/>
          <w:kern w:val="0"/>
          <w:szCs w:val="18"/>
          <w:lang w:eastAsia="en-GB"/>
          <w14:ligatures w14:val="none"/>
        </w:rPr>
        <w:t xml:space="preserve"> leading the way as exemplars</w:t>
      </w:r>
      <w:r w:rsidR="00D21966">
        <w:rPr>
          <w:rFonts w:ascii="Calibri" w:eastAsia="Times New Roman" w:hAnsi="Calibri" w:cs="Times New Roman"/>
          <w:kern w:val="0"/>
          <w:szCs w:val="18"/>
          <w:lang w:eastAsia="en-GB"/>
          <w14:ligatures w14:val="none"/>
        </w:rPr>
        <w:t xml:space="preserve">.  </w:t>
      </w:r>
    </w:p>
    <w:p w14:paraId="0BAED1EA" w14:textId="77777777" w:rsidR="000925CA" w:rsidRDefault="000925CA" w:rsidP="004F3CC8">
      <w:pPr>
        <w:rPr>
          <w:rFonts w:ascii="Calibri" w:eastAsia="Times New Roman" w:hAnsi="Calibri" w:cs="Times New Roman"/>
          <w:kern w:val="0"/>
          <w:szCs w:val="18"/>
          <w:lang w:eastAsia="en-GB"/>
          <w14:ligatures w14:val="none"/>
        </w:rPr>
      </w:pPr>
    </w:p>
    <w:p w14:paraId="7E731F1F" w14:textId="7EB49315" w:rsidR="009C7008" w:rsidRDefault="0091197B"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Achieving this trans</w:t>
      </w:r>
      <w:r w:rsidR="005C7F9B">
        <w:rPr>
          <w:rFonts w:ascii="Calibri" w:eastAsia="Times New Roman" w:hAnsi="Calibri" w:cs="Times New Roman"/>
          <w:kern w:val="0"/>
          <w:szCs w:val="18"/>
          <w:lang w:eastAsia="en-GB"/>
          <w14:ligatures w14:val="none"/>
        </w:rPr>
        <w:t>ition, however,</w:t>
      </w:r>
      <w:r>
        <w:rPr>
          <w:rFonts w:ascii="Calibri" w:eastAsia="Times New Roman" w:hAnsi="Calibri" w:cs="Times New Roman"/>
          <w:kern w:val="0"/>
          <w:szCs w:val="18"/>
          <w:lang w:eastAsia="en-GB"/>
          <w14:ligatures w14:val="none"/>
        </w:rPr>
        <w:t xml:space="preserve"> presents a dilemma for decision makers:</w:t>
      </w:r>
      <w:r w:rsidR="000925CA">
        <w:rPr>
          <w:rFonts w:ascii="Calibri" w:eastAsia="Times New Roman" w:hAnsi="Calibri" w:cs="Times New Roman"/>
          <w:kern w:val="0"/>
          <w:szCs w:val="18"/>
          <w:lang w:eastAsia="en-GB"/>
          <w14:ligatures w14:val="none"/>
        </w:rPr>
        <w:t xml:space="preserve"> how </w:t>
      </w:r>
      <w:r>
        <w:rPr>
          <w:rFonts w:ascii="Calibri" w:eastAsia="Times New Roman" w:hAnsi="Calibri" w:cs="Times New Roman"/>
          <w:kern w:val="0"/>
          <w:szCs w:val="18"/>
          <w:lang w:eastAsia="en-GB"/>
          <w14:ligatures w14:val="none"/>
        </w:rPr>
        <w:t xml:space="preserve">and whether, </w:t>
      </w:r>
      <w:r w:rsidR="000925CA">
        <w:rPr>
          <w:rFonts w:ascii="Calibri" w:eastAsia="Times New Roman" w:hAnsi="Calibri" w:cs="Times New Roman"/>
          <w:kern w:val="0"/>
          <w:szCs w:val="18"/>
          <w:lang w:eastAsia="en-GB"/>
          <w14:ligatures w14:val="none"/>
        </w:rPr>
        <w:t xml:space="preserve">as rational beings – in the main, can the population, in </w:t>
      </w:r>
      <w:r>
        <w:rPr>
          <w:rFonts w:ascii="Calibri" w:eastAsia="Times New Roman" w:hAnsi="Calibri" w:cs="Times New Roman"/>
          <w:kern w:val="0"/>
          <w:szCs w:val="18"/>
          <w:lang w:eastAsia="en-GB"/>
          <w14:ligatures w14:val="none"/>
        </w:rPr>
        <w:t>sufficient</w:t>
      </w:r>
      <w:r w:rsidR="000925CA">
        <w:rPr>
          <w:rFonts w:ascii="Calibri" w:eastAsia="Times New Roman" w:hAnsi="Calibri" w:cs="Times New Roman"/>
          <w:kern w:val="0"/>
          <w:szCs w:val="18"/>
          <w:lang w:eastAsia="en-GB"/>
          <w14:ligatures w14:val="none"/>
        </w:rPr>
        <w:t xml:space="preserve"> numbers, be persuaded to adopt </w:t>
      </w:r>
      <w:r w:rsidR="007F6323">
        <w:rPr>
          <w:rFonts w:ascii="Calibri" w:eastAsia="Times New Roman" w:hAnsi="Calibri" w:cs="Times New Roman"/>
          <w:kern w:val="0"/>
          <w:szCs w:val="18"/>
          <w:lang w:eastAsia="en-GB"/>
          <w14:ligatures w14:val="none"/>
        </w:rPr>
        <w:t>this</w:t>
      </w:r>
      <w:r w:rsidR="000925CA">
        <w:rPr>
          <w:rFonts w:ascii="Calibri" w:eastAsia="Times New Roman" w:hAnsi="Calibri" w:cs="Times New Roman"/>
          <w:kern w:val="0"/>
          <w:szCs w:val="18"/>
          <w:lang w:eastAsia="en-GB"/>
          <w14:ligatures w14:val="none"/>
        </w:rPr>
        <w:t xml:space="preserve"> technology when a) the cost of energy</w:t>
      </w:r>
      <w:r>
        <w:rPr>
          <w:rFonts w:ascii="Calibri" w:eastAsia="Times New Roman" w:hAnsi="Calibri" w:cs="Times New Roman"/>
          <w:kern w:val="0"/>
          <w:szCs w:val="18"/>
          <w:lang w:eastAsia="en-GB"/>
          <w14:ligatures w14:val="none"/>
        </w:rPr>
        <w:t>/unit</w:t>
      </w:r>
      <w:r w:rsidR="000925CA">
        <w:rPr>
          <w:rFonts w:ascii="Calibri" w:eastAsia="Times New Roman" w:hAnsi="Calibri" w:cs="Times New Roman"/>
          <w:kern w:val="0"/>
          <w:szCs w:val="18"/>
          <w:lang w:eastAsia="en-GB"/>
          <w14:ligatures w14:val="none"/>
        </w:rPr>
        <w:t xml:space="preserve"> forsaken (gas and petroleum) </w:t>
      </w:r>
      <w:r>
        <w:rPr>
          <w:rFonts w:ascii="Calibri" w:eastAsia="Times New Roman" w:hAnsi="Calibri" w:cs="Times New Roman"/>
          <w:kern w:val="0"/>
          <w:szCs w:val="18"/>
          <w:lang w:eastAsia="en-GB"/>
          <w14:ligatures w14:val="none"/>
        </w:rPr>
        <w:t xml:space="preserve">is much cheaper than the replacement energy/unit (electricity) even though </w:t>
      </w:r>
      <w:r w:rsidR="005C7F9B">
        <w:rPr>
          <w:rFonts w:ascii="Calibri" w:eastAsia="Times New Roman" w:hAnsi="Calibri" w:cs="Times New Roman"/>
          <w:kern w:val="0"/>
          <w:szCs w:val="18"/>
          <w:lang w:eastAsia="en-GB"/>
          <w14:ligatures w14:val="none"/>
        </w:rPr>
        <w:t>the benefit</w:t>
      </w:r>
      <w:r>
        <w:rPr>
          <w:rFonts w:ascii="Calibri" w:eastAsia="Times New Roman" w:hAnsi="Calibri" w:cs="Times New Roman"/>
          <w:kern w:val="0"/>
          <w:szCs w:val="18"/>
          <w:lang w:eastAsia="en-GB"/>
          <w14:ligatures w14:val="none"/>
        </w:rPr>
        <w:t xml:space="preserve"> (warmth</w:t>
      </w:r>
      <w:r w:rsidR="009C7008">
        <w:rPr>
          <w:rFonts w:ascii="Calibri" w:eastAsia="Times New Roman" w:hAnsi="Calibri" w:cs="Times New Roman"/>
          <w:kern w:val="0"/>
          <w:szCs w:val="18"/>
          <w:lang w:eastAsia="en-GB"/>
          <w14:ligatures w14:val="none"/>
        </w:rPr>
        <w:t xml:space="preserve"> of homes</w:t>
      </w:r>
      <w:r>
        <w:rPr>
          <w:rFonts w:ascii="Calibri" w:eastAsia="Times New Roman" w:hAnsi="Calibri" w:cs="Times New Roman"/>
          <w:kern w:val="0"/>
          <w:szCs w:val="18"/>
          <w:lang w:eastAsia="en-GB"/>
          <w14:ligatures w14:val="none"/>
        </w:rPr>
        <w:t xml:space="preserve">, </w:t>
      </w:r>
      <w:r w:rsidR="009C7008">
        <w:rPr>
          <w:rFonts w:ascii="Calibri" w:eastAsia="Times New Roman" w:hAnsi="Calibri" w:cs="Times New Roman"/>
          <w:kern w:val="0"/>
          <w:szCs w:val="18"/>
          <w:lang w:eastAsia="en-GB"/>
          <w14:ligatures w14:val="none"/>
        </w:rPr>
        <w:t xml:space="preserve">sufficient </w:t>
      </w:r>
      <w:r>
        <w:rPr>
          <w:rFonts w:ascii="Calibri" w:eastAsia="Times New Roman" w:hAnsi="Calibri" w:cs="Times New Roman"/>
          <w:kern w:val="0"/>
          <w:szCs w:val="18"/>
          <w:lang w:eastAsia="en-GB"/>
          <w14:ligatures w14:val="none"/>
        </w:rPr>
        <w:t xml:space="preserve">hot water and miles driven) </w:t>
      </w:r>
      <w:r w:rsidR="009C7008">
        <w:rPr>
          <w:rFonts w:ascii="Calibri" w:eastAsia="Times New Roman" w:hAnsi="Calibri" w:cs="Times New Roman"/>
          <w:kern w:val="0"/>
          <w:szCs w:val="18"/>
          <w:lang w:eastAsia="en-GB"/>
          <w14:ligatures w14:val="none"/>
        </w:rPr>
        <w:t>along with</w:t>
      </w:r>
      <w:r>
        <w:rPr>
          <w:rFonts w:ascii="Calibri" w:eastAsia="Times New Roman" w:hAnsi="Calibri" w:cs="Times New Roman"/>
          <w:kern w:val="0"/>
          <w:szCs w:val="18"/>
          <w:lang w:eastAsia="en-GB"/>
          <w14:ligatures w14:val="none"/>
        </w:rPr>
        <w:t xml:space="preserve"> the annual cost of consumption</w:t>
      </w:r>
      <w:r w:rsidR="009C7008">
        <w:rPr>
          <w:rFonts w:ascii="Calibri" w:eastAsia="Times New Roman" w:hAnsi="Calibri" w:cs="Times New Roman"/>
          <w:kern w:val="0"/>
          <w:szCs w:val="18"/>
          <w:lang w:eastAsia="en-GB"/>
          <w14:ligatures w14:val="none"/>
        </w:rPr>
        <w:t xml:space="preserve"> remain more or less the same, and b) the cost of implementing this new technology comes at a premium over purchasing a replacement gas boiler and an ICE vehicle?</w:t>
      </w:r>
      <w:r w:rsidR="00A611A8">
        <w:rPr>
          <w:rFonts w:ascii="Calibri" w:eastAsia="Times New Roman" w:hAnsi="Calibri" w:cs="Times New Roman"/>
          <w:kern w:val="0"/>
          <w:szCs w:val="18"/>
          <w:lang w:eastAsia="en-GB"/>
          <w14:ligatures w14:val="none"/>
        </w:rPr>
        <w:t xml:space="preserve">  Is this question the ‘elephant in the room’ that politicians and those pushing the renewable agenda would rather not address?</w:t>
      </w:r>
    </w:p>
    <w:p w14:paraId="72F07591" w14:textId="77777777" w:rsidR="009C7008" w:rsidRDefault="009C7008" w:rsidP="004F3CC8">
      <w:pPr>
        <w:rPr>
          <w:rFonts w:ascii="Calibri" w:eastAsia="Times New Roman" w:hAnsi="Calibri" w:cs="Times New Roman"/>
          <w:kern w:val="0"/>
          <w:szCs w:val="18"/>
          <w:lang w:eastAsia="en-GB"/>
          <w14:ligatures w14:val="none"/>
        </w:rPr>
      </w:pPr>
    </w:p>
    <w:p w14:paraId="403D1B68" w14:textId="22314C4C" w:rsidR="000925CA" w:rsidRDefault="009C7008"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For some individuals, however, this dilemma </w:t>
      </w:r>
      <w:r w:rsidR="00E01F47">
        <w:rPr>
          <w:rFonts w:ascii="Calibri" w:eastAsia="Times New Roman" w:hAnsi="Calibri" w:cs="Times New Roman"/>
          <w:kern w:val="0"/>
          <w:szCs w:val="18"/>
          <w:lang w:eastAsia="en-GB"/>
          <w14:ligatures w14:val="none"/>
        </w:rPr>
        <w:t>may</w:t>
      </w:r>
      <w:r>
        <w:rPr>
          <w:rFonts w:ascii="Calibri" w:eastAsia="Times New Roman" w:hAnsi="Calibri" w:cs="Times New Roman"/>
          <w:kern w:val="0"/>
          <w:szCs w:val="18"/>
          <w:lang w:eastAsia="en-GB"/>
          <w14:ligatures w14:val="none"/>
        </w:rPr>
        <w:t xml:space="preserve"> not arise.  The emotional</w:t>
      </w:r>
      <w:r w:rsidR="000D0FD9">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being will see it as an opportunity to help save the plan</w:t>
      </w:r>
      <w:r w:rsidR="00BD370B">
        <w:rPr>
          <w:rFonts w:ascii="Calibri" w:eastAsia="Times New Roman" w:hAnsi="Calibri" w:cs="Times New Roman"/>
          <w:kern w:val="0"/>
          <w:szCs w:val="18"/>
          <w:lang w:eastAsia="en-GB"/>
          <w14:ligatures w14:val="none"/>
        </w:rPr>
        <w:t>et</w:t>
      </w:r>
      <w:r>
        <w:rPr>
          <w:rFonts w:ascii="Calibri" w:eastAsia="Times New Roman" w:hAnsi="Calibri" w:cs="Times New Roman"/>
          <w:kern w:val="0"/>
          <w:szCs w:val="18"/>
          <w:lang w:eastAsia="en-GB"/>
          <w14:ligatures w14:val="none"/>
        </w:rPr>
        <w:t xml:space="preserve"> regardless of the </w:t>
      </w:r>
      <w:r w:rsidR="00E01F47">
        <w:rPr>
          <w:rFonts w:ascii="Calibri" w:eastAsia="Times New Roman" w:hAnsi="Calibri" w:cs="Times New Roman"/>
          <w:kern w:val="0"/>
          <w:szCs w:val="18"/>
          <w:lang w:eastAsia="en-GB"/>
          <w14:ligatures w14:val="none"/>
        </w:rPr>
        <w:t xml:space="preserve">economic argument.  For some, whose homes are already more suited to adopting heat pump technology – where </w:t>
      </w:r>
      <w:proofErr w:type="spellStart"/>
      <w:r w:rsidR="00E01F47">
        <w:rPr>
          <w:rFonts w:ascii="Calibri" w:eastAsia="Times New Roman" w:hAnsi="Calibri" w:cs="Times New Roman"/>
          <w:kern w:val="0"/>
          <w:szCs w:val="18"/>
          <w:lang w:eastAsia="en-GB"/>
          <w14:ligatures w14:val="none"/>
        </w:rPr>
        <w:t>SCoP’s</w:t>
      </w:r>
      <w:proofErr w:type="spellEnd"/>
      <w:r w:rsidR="00E01F47">
        <w:rPr>
          <w:rFonts w:ascii="Calibri" w:eastAsia="Times New Roman" w:hAnsi="Calibri" w:cs="Times New Roman"/>
          <w:kern w:val="0"/>
          <w:szCs w:val="18"/>
          <w:lang w:eastAsia="en-GB"/>
          <w14:ligatures w14:val="none"/>
        </w:rPr>
        <w:t xml:space="preserve"> rise to 4.0 and above, and who are able to charge an EV using low-cost, overnight tariff’s then the overall annual cost of energy will fall and the economic</w:t>
      </w:r>
      <w:r w:rsidR="007F6323">
        <w:rPr>
          <w:rFonts w:ascii="Calibri" w:eastAsia="Times New Roman" w:hAnsi="Calibri" w:cs="Times New Roman"/>
          <w:kern w:val="0"/>
          <w:szCs w:val="18"/>
          <w:lang w:eastAsia="en-GB"/>
          <w14:ligatures w14:val="none"/>
        </w:rPr>
        <w:t>, rational</w:t>
      </w:r>
      <w:r w:rsidR="00E01F47">
        <w:rPr>
          <w:rFonts w:ascii="Calibri" w:eastAsia="Times New Roman" w:hAnsi="Calibri" w:cs="Times New Roman"/>
          <w:kern w:val="0"/>
          <w:szCs w:val="18"/>
          <w:lang w:eastAsia="en-GB"/>
          <w14:ligatures w14:val="none"/>
        </w:rPr>
        <w:t xml:space="preserve"> argument may prevail.</w:t>
      </w:r>
      <w:r>
        <w:rPr>
          <w:rFonts w:ascii="Calibri" w:eastAsia="Times New Roman" w:hAnsi="Calibri" w:cs="Times New Roman"/>
          <w:kern w:val="0"/>
          <w:szCs w:val="18"/>
          <w:lang w:eastAsia="en-GB"/>
          <w14:ligatures w14:val="none"/>
        </w:rPr>
        <w:t xml:space="preserve">  </w:t>
      </w:r>
    </w:p>
    <w:p w14:paraId="68E8E89A" w14:textId="77777777" w:rsidR="009707DA" w:rsidRDefault="009707DA" w:rsidP="004F3CC8">
      <w:pPr>
        <w:rPr>
          <w:rFonts w:ascii="Calibri" w:eastAsia="Times New Roman" w:hAnsi="Calibri" w:cs="Times New Roman"/>
          <w:kern w:val="0"/>
          <w:szCs w:val="18"/>
          <w:lang w:eastAsia="en-GB"/>
          <w14:ligatures w14:val="none"/>
        </w:rPr>
      </w:pPr>
    </w:p>
    <w:p w14:paraId="3BC4D58E" w14:textId="1561889D" w:rsidR="009707DA" w:rsidRDefault="009707DA"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For many, perhaps even the majority, who live in </w:t>
      </w:r>
      <w:r w:rsidR="006D2C3B">
        <w:rPr>
          <w:rFonts w:ascii="Calibri" w:eastAsia="Times New Roman" w:hAnsi="Calibri" w:cs="Times New Roman"/>
          <w:kern w:val="0"/>
          <w:szCs w:val="18"/>
          <w:lang w:eastAsia="en-GB"/>
          <w14:ligatures w14:val="none"/>
        </w:rPr>
        <w:t>inadequately</w:t>
      </w:r>
      <w:r>
        <w:rPr>
          <w:rFonts w:ascii="Calibri" w:eastAsia="Times New Roman" w:hAnsi="Calibri" w:cs="Times New Roman"/>
          <w:kern w:val="0"/>
          <w:szCs w:val="18"/>
          <w:lang w:eastAsia="en-GB"/>
          <w14:ligatures w14:val="none"/>
        </w:rPr>
        <w:t xml:space="preserve"> insulated homes or without access to off-street parking these technologies may prove inappropriate</w:t>
      </w:r>
      <w:r w:rsidR="006D2C3B">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resulting, if forced to adopt such measures, in colder homes, </w:t>
      </w:r>
      <w:r w:rsidR="00D8200D">
        <w:rPr>
          <w:rFonts w:ascii="Calibri" w:eastAsia="Times New Roman" w:hAnsi="Calibri" w:cs="Times New Roman"/>
          <w:kern w:val="0"/>
          <w:szCs w:val="18"/>
          <w:lang w:eastAsia="en-GB"/>
          <w14:ligatures w14:val="none"/>
        </w:rPr>
        <w:t xml:space="preserve">increased </w:t>
      </w:r>
      <w:r>
        <w:rPr>
          <w:rFonts w:ascii="Calibri" w:eastAsia="Times New Roman" w:hAnsi="Calibri" w:cs="Times New Roman"/>
          <w:kern w:val="0"/>
          <w:szCs w:val="18"/>
          <w:lang w:eastAsia="en-GB"/>
          <w14:ligatures w14:val="none"/>
        </w:rPr>
        <w:t xml:space="preserve">fuel poverty and higher </w:t>
      </w:r>
      <w:r w:rsidR="006D2C3B">
        <w:rPr>
          <w:rFonts w:ascii="Calibri" w:eastAsia="Times New Roman" w:hAnsi="Calibri" w:cs="Times New Roman"/>
          <w:kern w:val="0"/>
          <w:szCs w:val="18"/>
          <w:lang w:eastAsia="en-GB"/>
          <w14:ligatures w14:val="none"/>
        </w:rPr>
        <w:t xml:space="preserve">annual </w:t>
      </w:r>
      <w:r>
        <w:rPr>
          <w:rFonts w:ascii="Calibri" w:eastAsia="Times New Roman" w:hAnsi="Calibri" w:cs="Times New Roman"/>
          <w:kern w:val="0"/>
          <w:szCs w:val="18"/>
          <w:lang w:eastAsia="en-GB"/>
          <w14:ligatures w14:val="none"/>
        </w:rPr>
        <w:t>bills.</w:t>
      </w:r>
    </w:p>
    <w:p w14:paraId="2636C9DC" w14:textId="4DD4D40C" w:rsidR="003E0DA8" w:rsidRDefault="003E0DA8"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Retrofitting </w:t>
      </w:r>
      <w:r w:rsidR="00FC6A6A">
        <w:rPr>
          <w:rFonts w:ascii="Calibri" w:eastAsia="Times New Roman" w:hAnsi="Calibri" w:cs="Times New Roman"/>
          <w:kern w:val="0"/>
          <w:szCs w:val="18"/>
          <w:lang w:eastAsia="en-GB"/>
          <w14:ligatures w14:val="none"/>
        </w:rPr>
        <w:t xml:space="preserve">these </w:t>
      </w:r>
      <w:r>
        <w:rPr>
          <w:rFonts w:ascii="Calibri" w:eastAsia="Times New Roman" w:hAnsi="Calibri" w:cs="Times New Roman"/>
          <w:kern w:val="0"/>
          <w:szCs w:val="18"/>
          <w:lang w:eastAsia="en-GB"/>
          <w14:ligatures w14:val="none"/>
        </w:rPr>
        <w:t>existing homes with heat pump technology will remain a challenge</w:t>
      </w:r>
      <w:r w:rsidR="00FC6A6A">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  Poor standards of building fabric along with low-temperature heating do not make for happy bedfellows.  </w:t>
      </w:r>
    </w:p>
    <w:p w14:paraId="1EE68D7F" w14:textId="77777777" w:rsidR="00E01F47" w:rsidRDefault="00E01F47" w:rsidP="004F3CC8">
      <w:pPr>
        <w:rPr>
          <w:rFonts w:ascii="Calibri" w:eastAsia="Times New Roman" w:hAnsi="Calibri" w:cs="Times New Roman"/>
          <w:kern w:val="0"/>
          <w:szCs w:val="18"/>
          <w:lang w:eastAsia="en-GB"/>
          <w14:ligatures w14:val="none"/>
        </w:rPr>
      </w:pPr>
    </w:p>
    <w:p w14:paraId="0037AE9A" w14:textId="5BDB6D91" w:rsidR="00A72AC3" w:rsidRDefault="00051ECE"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The real incentive </w:t>
      </w:r>
      <w:r w:rsidR="00FC6A6A">
        <w:rPr>
          <w:rFonts w:ascii="Calibri" w:eastAsia="Times New Roman" w:hAnsi="Calibri" w:cs="Times New Roman"/>
          <w:kern w:val="0"/>
          <w:szCs w:val="18"/>
          <w:lang w:eastAsia="en-GB"/>
          <w14:ligatures w14:val="none"/>
        </w:rPr>
        <w:t xml:space="preserve">– the opportunity, </w:t>
      </w:r>
      <w:r>
        <w:rPr>
          <w:rFonts w:ascii="Calibri" w:eastAsia="Times New Roman" w:hAnsi="Calibri" w:cs="Times New Roman"/>
          <w:kern w:val="0"/>
          <w:szCs w:val="18"/>
          <w:lang w:eastAsia="en-GB"/>
          <w14:ligatures w14:val="none"/>
        </w:rPr>
        <w:t>for the rational</w:t>
      </w:r>
      <w:r w:rsidR="002E0D20">
        <w:rPr>
          <w:rFonts w:ascii="Calibri" w:eastAsia="Times New Roman" w:hAnsi="Calibri" w:cs="Times New Roman"/>
          <w:kern w:val="0"/>
          <w:szCs w:val="18"/>
          <w:lang w:eastAsia="en-GB"/>
          <w14:ligatures w14:val="none"/>
        </w:rPr>
        <w:t>-</w:t>
      </w:r>
      <w:r>
        <w:rPr>
          <w:rFonts w:ascii="Calibri" w:eastAsia="Times New Roman" w:hAnsi="Calibri" w:cs="Times New Roman"/>
          <w:kern w:val="0"/>
          <w:szCs w:val="18"/>
          <w:lang w:eastAsia="en-GB"/>
          <w14:ligatures w14:val="none"/>
        </w:rPr>
        <w:t xml:space="preserve">being to adopt this technology </w:t>
      </w:r>
      <w:r w:rsidR="002E0D20">
        <w:rPr>
          <w:rFonts w:ascii="Calibri" w:eastAsia="Times New Roman" w:hAnsi="Calibri" w:cs="Times New Roman"/>
          <w:kern w:val="0"/>
          <w:szCs w:val="18"/>
          <w:lang w:eastAsia="en-GB"/>
          <w14:ligatures w14:val="none"/>
        </w:rPr>
        <w:t xml:space="preserve">and for Government to signal the importance of this happening </w:t>
      </w:r>
      <w:r>
        <w:rPr>
          <w:rFonts w:ascii="Calibri" w:eastAsia="Times New Roman" w:hAnsi="Calibri" w:cs="Times New Roman"/>
          <w:kern w:val="0"/>
          <w:szCs w:val="18"/>
          <w:lang w:eastAsia="en-GB"/>
          <w14:ligatures w14:val="none"/>
        </w:rPr>
        <w:t xml:space="preserve">arises from </w:t>
      </w:r>
      <w:r w:rsidR="002E0D20">
        <w:rPr>
          <w:rFonts w:ascii="Calibri" w:eastAsia="Times New Roman" w:hAnsi="Calibri" w:cs="Times New Roman"/>
          <w:kern w:val="0"/>
          <w:szCs w:val="18"/>
          <w:lang w:eastAsia="en-GB"/>
          <w14:ligatures w14:val="none"/>
        </w:rPr>
        <w:t xml:space="preserve">the </w:t>
      </w:r>
      <w:r w:rsidR="00FC6A6A">
        <w:rPr>
          <w:rFonts w:ascii="Calibri" w:eastAsia="Times New Roman" w:hAnsi="Calibri" w:cs="Times New Roman"/>
          <w:kern w:val="0"/>
          <w:szCs w:val="18"/>
          <w:lang w:eastAsia="en-GB"/>
          <w14:ligatures w14:val="none"/>
        </w:rPr>
        <w:t>prospect</w:t>
      </w:r>
      <w:r w:rsidR="002E0D20">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new-build properties</w:t>
      </w:r>
      <w:r w:rsidR="002E0D20">
        <w:rPr>
          <w:rFonts w:ascii="Calibri" w:eastAsia="Times New Roman" w:hAnsi="Calibri" w:cs="Times New Roman"/>
          <w:kern w:val="0"/>
          <w:szCs w:val="18"/>
          <w:lang w:eastAsia="en-GB"/>
          <w14:ligatures w14:val="none"/>
        </w:rPr>
        <w:t xml:space="preserve"> present</w:t>
      </w:r>
      <w:r w:rsidR="00A72AC3">
        <w:rPr>
          <w:rFonts w:ascii="Calibri" w:eastAsia="Times New Roman" w:hAnsi="Calibri" w:cs="Times New Roman"/>
          <w:kern w:val="0"/>
          <w:szCs w:val="18"/>
          <w:lang w:eastAsia="en-GB"/>
          <w14:ligatures w14:val="none"/>
        </w:rPr>
        <w:t>, a</w:t>
      </w:r>
      <w:r w:rsidR="002E0D20">
        <w:rPr>
          <w:rFonts w:ascii="Calibri" w:eastAsia="Times New Roman" w:hAnsi="Calibri" w:cs="Times New Roman"/>
          <w:kern w:val="0"/>
          <w:szCs w:val="18"/>
          <w:lang w:eastAsia="en-GB"/>
          <w14:ligatures w14:val="none"/>
        </w:rPr>
        <w:t xml:space="preserve">nd the conclusion </w:t>
      </w:r>
      <w:r w:rsidR="00A72AC3">
        <w:rPr>
          <w:rFonts w:ascii="Calibri" w:eastAsia="Times New Roman" w:hAnsi="Calibri" w:cs="Times New Roman"/>
          <w:kern w:val="0"/>
          <w:szCs w:val="18"/>
          <w:lang w:eastAsia="en-GB"/>
          <w14:ligatures w14:val="none"/>
        </w:rPr>
        <w:t xml:space="preserve">here </w:t>
      </w:r>
      <w:r w:rsidR="002E0D20">
        <w:rPr>
          <w:rFonts w:ascii="Calibri" w:eastAsia="Times New Roman" w:hAnsi="Calibri" w:cs="Times New Roman"/>
          <w:kern w:val="0"/>
          <w:szCs w:val="18"/>
          <w:lang w:eastAsia="en-GB"/>
          <w14:ligatures w14:val="none"/>
        </w:rPr>
        <w:t>is that</w:t>
      </w:r>
      <w:r w:rsidR="00A72AC3">
        <w:rPr>
          <w:rFonts w:ascii="Calibri" w:eastAsia="Times New Roman" w:hAnsi="Calibri" w:cs="Times New Roman"/>
          <w:kern w:val="0"/>
          <w:szCs w:val="18"/>
          <w:lang w:eastAsia="en-GB"/>
          <w14:ligatures w14:val="none"/>
        </w:rPr>
        <w:t xml:space="preserve"> building standards for </w:t>
      </w:r>
      <w:r w:rsidR="002E0D20">
        <w:rPr>
          <w:rFonts w:ascii="Calibri" w:eastAsia="Times New Roman" w:hAnsi="Calibri" w:cs="Times New Roman"/>
          <w:kern w:val="0"/>
          <w:szCs w:val="18"/>
          <w:lang w:eastAsia="en-GB"/>
          <w14:ligatures w14:val="none"/>
        </w:rPr>
        <w:t>future housebuilding</w:t>
      </w:r>
      <w:r w:rsidR="00A72AC3">
        <w:rPr>
          <w:rFonts w:ascii="Calibri" w:eastAsia="Times New Roman" w:hAnsi="Calibri" w:cs="Times New Roman"/>
          <w:kern w:val="0"/>
          <w:szCs w:val="18"/>
          <w:lang w:eastAsia="en-GB"/>
          <w14:ligatures w14:val="none"/>
        </w:rPr>
        <w:t xml:space="preserve"> do not go far enough.  </w:t>
      </w:r>
    </w:p>
    <w:p w14:paraId="6188D640" w14:textId="77777777" w:rsidR="00A72AC3" w:rsidRDefault="00A72AC3" w:rsidP="004F3CC8">
      <w:pPr>
        <w:rPr>
          <w:rFonts w:ascii="Calibri" w:eastAsia="Times New Roman" w:hAnsi="Calibri" w:cs="Times New Roman"/>
          <w:kern w:val="0"/>
          <w:szCs w:val="18"/>
          <w:lang w:eastAsia="en-GB"/>
          <w14:ligatures w14:val="none"/>
        </w:rPr>
      </w:pPr>
    </w:p>
    <w:p w14:paraId="0B8DD200" w14:textId="6D7168D3" w:rsidR="0038248D" w:rsidRDefault="00A72AC3"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For </w:t>
      </w:r>
      <w:r w:rsidR="000D0FD9">
        <w:rPr>
          <w:rFonts w:ascii="Calibri" w:eastAsia="Times New Roman" w:hAnsi="Calibri" w:cs="Times New Roman"/>
          <w:kern w:val="0"/>
          <w:szCs w:val="18"/>
          <w:lang w:eastAsia="en-GB"/>
          <w14:ligatures w14:val="none"/>
        </w:rPr>
        <w:t>ASHP</w:t>
      </w:r>
      <w:r>
        <w:rPr>
          <w:rFonts w:ascii="Calibri" w:eastAsia="Times New Roman" w:hAnsi="Calibri" w:cs="Times New Roman"/>
          <w:kern w:val="0"/>
          <w:szCs w:val="18"/>
          <w:lang w:eastAsia="en-GB"/>
          <w14:ligatures w14:val="none"/>
        </w:rPr>
        <w:t xml:space="preserve"> technolog</w:t>
      </w:r>
      <w:r w:rsidR="000D0FD9">
        <w:rPr>
          <w:rFonts w:ascii="Calibri" w:eastAsia="Times New Roman" w:hAnsi="Calibri" w:cs="Times New Roman"/>
          <w:kern w:val="0"/>
          <w:szCs w:val="18"/>
          <w:lang w:eastAsia="en-GB"/>
          <w14:ligatures w14:val="none"/>
        </w:rPr>
        <w:t>y</w:t>
      </w:r>
      <w:r>
        <w:rPr>
          <w:rFonts w:ascii="Calibri" w:eastAsia="Times New Roman" w:hAnsi="Calibri" w:cs="Times New Roman"/>
          <w:kern w:val="0"/>
          <w:szCs w:val="18"/>
          <w:lang w:eastAsia="en-GB"/>
          <w14:ligatures w14:val="none"/>
        </w:rPr>
        <w:t xml:space="preserve"> to work effectively not only should insulation standards be increased to match Scandinavian equivalents, houses should be designed with underfloor heating </w:t>
      </w:r>
      <w:r w:rsidR="00FC6A6A">
        <w:rPr>
          <w:rFonts w:ascii="Calibri" w:eastAsia="Times New Roman" w:hAnsi="Calibri" w:cs="Times New Roman"/>
          <w:kern w:val="0"/>
          <w:szCs w:val="18"/>
          <w:lang w:eastAsia="en-GB"/>
          <w14:ligatures w14:val="none"/>
        </w:rPr>
        <w:t xml:space="preserve">as the </w:t>
      </w:r>
      <w:r w:rsidR="00FC6A6A" w:rsidRPr="00FC6A6A">
        <w:rPr>
          <w:rFonts w:ascii="Calibri" w:eastAsia="Times New Roman" w:hAnsi="Calibri" w:cs="Times New Roman"/>
          <w:i/>
          <w:iCs/>
          <w:kern w:val="0"/>
          <w:szCs w:val="18"/>
          <w:lang w:eastAsia="en-GB"/>
          <w14:ligatures w14:val="none"/>
        </w:rPr>
        <w:t>de facto</w:t>
      </w:r>
      <w:r w:rsidR="00FC6A6A">
        <w:rPr>
          <w:rFonts w:ascii="Calibri" w:eastAsia="Times New Roman" w:hAnsi="Calibri" w:cs="Times New Roman"/>
          <w:kern w:val="0"/>
          <w:szCs w:val="18"/>
          <w:lang w:eastAsia="en-GB"/>
          <w14:ligatures w14:val="none"/>
        </w:rPr>
        <w:t xml:space="preserve"> standard</w:t>
      </w:r>
      <w:r>
        <w:rPr>
          <w:rFonts w:ascii="Calibri" w:eastAsia="Times New Roman" w:hAnsi="Calibri" w:cs="Times New Roman"/>
          <w:kern w:val="0"/>
          <w:szCs w:val="18"/>
          <w:lang w:eastAsia="en-GB"/>
          <w14:ligatures w14:val="none"/>
        </w:rPr>
        <w:t xml:space="preserve">, and </w:t>
      </w:r>
      <w:r w:rsidR="0014252A">
        <w:rPr>
          <w:rFonts w:ascii="Calibri" w:eastAsia="Times New Roman" w:hAnsi="Calibri" w:cs="Times New Roman"/>
          <w:kern w:val="0"/>
          <w:szCs w:val="18"/>
          <w:lang w:eastAsia="en-GB"/>
          <w14:ligatures w14:val="none"/>
        </w:rPr>
        <w:t xml:space="preserve">in an attempt to maximise the </w:t>
      </w:r>
      <w:proofErr w:type="spellStart"/>
      <w:r w:rsidR="0014252A">
        <w:rPr>
          <w:rFonts w:ascii="Calibri" w:eastAsia="Times New Roman" w:hAnsi="Calibri" w:cs="Times New Roman"/>
          <w:kern w:val="0"/>
          <w:szCs w:val="18"/>
          <w:lang w:eastAsia="en-GB"/>
          <w14:ligatures w14:val="none"/>
        </w:rPr>
        <w:t>SCoP</w:t>
      </w:r>
      <w:proofErr w:type="spellEnd"/>
      <w:r w:rsidR="0014252A">
        <w:rPr>
          <w:rFonts w:ascii="Calibri" w:eastAsia="Times New Roman" w:hAnsi="Calibri" w:cs="Times New Roman"/>
          <w:kern w:val="0"/>
          <w:szCs w:val="18"/>
          <w:lang w:eastAsia="en-GB"/>
          <w14:ligatures w14:val="none"/>
        </w:rPr>
        <w:t xml:space="preserve"> of </w:t>
      </w:r>
      <w:r w:rsidR="00FC6A6A">
        <w:rPr>
          <w:rFonts w:ascii="Calibri" w:eastAsia="Times New Roman" w:hAnsi="Calibri" w:cs="Times New Roman"/>
          <w:kern w:val="0"/>
          <w:szCs w:val="18"/>
          <w:lang w:eastAsia="en-GB"/>
          <w14:ligatures w14:val="none"/>
        </w:rPr>
        <w:t xml:space="preserve"> </w:t>
      </w:r>
      <w:r>
        <w:rPr>
          <w:rFonts w:ascii="Calibri" w:eastAsia="Times New Roman" w:hAnsi="Calibri" w:cs="Times New Roman"/>
          <w:kern w:val="0"/>
          <w:szCs w:val="18"/>
          <w:lang w:eastAsia="en-GB"/>
          <w14:ligatures w14:val="none"/>
        </w:rPr>
        <w:t xml:space="preserve">heat pump </w:t>
      </w:r>
      <w:r w:rsidR="0014252A">
        <w:rPr>
          <w:rFonts w:ascii="Calibri" w:eastAsia="Times New Roman" w:hAnsi="Calibri" w:cs="Times New Roman"/>
          <w:kern w:val="0"/>
          <w:szCs w:val="18"/>
          <w:lang w:eastAsia="en-GB"/>
          <w14:ligatures w14:val="none"/>
        </w:rPr>
        <w:t xml:space="preserve"> technology</w:t>
      </w:r>
      <w:r>
        <w:rPr>
          <w:rFonts w:ascii="Calibri" w:eastAsia="Times New Roman" w:hAnsi="Calibri" w:cs="Times New Roman"/>
          <w:kern w:val="0"/>
          <w:szCs w:val="18"/>
          <w:lang w:eastAsia="en-GB"/>
          <w14:ligatures w14:val="none"/>
        </w:rPr>
        <w:t xml:space="preserve"> - </w:t>
      </w:r>
      <w:r w:rsidR="0014252A">
        <w:rPr>
          <w:rFonts w:ascii="Calibri" w:eastAsia="Times New Roman" w:hAnsi="Calibri" w:cs="Times New Roman"/>
          <w:kern w:val="0"/>
          <w:szCs w:val="18"/>
          <w:lang w:eastAsia="en-GB"/>
          <w14:ligatures w14:val="none"/>
        </w:rPr>
        <w:t>to values of 5.0, 6.0</w:t>
      </w:r>
      <w:r w:rsidR="006D2C3B">
        <w:rPr>
          <w:rFonts w:ascii="Calibri" w:eastAsia="Times New Roman" w:hAnsi="Calibri" w:cs="Times New Roman"/>
          <w:kern w:val="0"/>
          <w:szCs w:val="18"/>
          <w:lang w:eastAsia="en-GB"/>
          <w14:ligatures w14:val="none"/>
        </w:rPr>
        <w:t>, 7.0</w:t>
      </w:r>
      <w:r w:rsidR="0014252A">
        <w:rPr>
          <w:rFonts w:ascii="Calibri" w:eastAsia="Times New Roman" w:hAnsi="Calibri" w:cs="Times New Roman"/>
          <w:kern w:val="0"/>
          <w:szCs w:val="18"/>
          <w:lang w:eastAsia="en-GB"/>
          <w14:ligatures w14:val="none"/>
        </w:rPr>
        <w:t xml:space="preserve"> or </w:t>
      </w:r>
      <w:r>
        <w:rPr>
          <w:rFonts w:ascii="Calibri" w:eastAsia="Times New Roman" w:hAnsi="Calibri" w:cs="Times New Roman"/>
          <w:kern w:val="0"/>
          <w:szCs w:val="18"/>
          <w:lang w:eastAsia="en-GB"/>
          <w14:ligatures w14:val="none"/>
        </w:rPr>
        <w:t>greater</w:t>
      </w:r>
      <w:r w:rsidR="00031113">
        <w:rPr>
          <w:rFonts w:ascii="Calibri" w:eastAsia="Times New Roman" w:hAnsi="Calibri" w:cs="Times New Roman"/>
          <w:kern w:val="0"/>
          <w:szCs w:val="18"/>
          <w:lang w:eastAsia="en-GB"/>
          <w14:ligatures w14:val="none"/>
        </w:rPr>
        <w:t>,</w:t>
      </w:r>
      <w:r w:rsidR="0014252A">
        <w:rPr>
          <w:rFonts w:ascii="Calibri" w:eastAsia="Times New Roman" w:hAnsi="Calibri" w:cs="Times New Roman"/>
          <w:kern w:val="0"/>
          <w:szCs w:val="18"/>
          <w:lang w:eastAsia="en-GB"/>
          <w14:ligatures w14:val="none"/>
        </w:rPr>
        <w:t xml:space="preserve"> these new homes </w:t>
      </w:r>
      <w:r w:rsidR="00E32025">
        <w:rPr>
          <w:rFonts w:ascii="Calibri" w:eastAsia="Times New Roman" w:hAnsi="Calibri" w:cs="Times New Roman"/>
          <w:kern w:val="0"/>
          <w:szCs w:val="18"/>
          <w:lang w:eastAsia="en-GB"/>
          <w14:ligatures w14:val="none"/>
        </w:rPr>
        <w:t>require to be</w:t>
      </w:r>
      <w:r w:rsidR="007F6323">
        <w:rPr>
          <w:rFonts w:ascii="Calibri" w:eastAsia="Times New Roman" w:hAnsi="Calibri" w:cs="Times New Roman"/>
          <w:kern w:val="0"/>
          <w:szCs w:val="18"/>
          <w:lang w:eastAsia="en-GB"/>
          <w14:ligatures w14:val="none"/>
        </w:rPr>
        <w:t xml:space="preserve"> equipped with</w:t>
      </w:r>
      <w:r w:rsidR="0014252A">
        <w:rPr>
          <w:rFonts w:ascii="Calibri" w:eastAsia="Times New Roman" w:hAnsi="Calibri" w:cs="Times New Roman"/>
          <w:kern w:val="0"/>
          <w:szCs w:val="18"/>
          <w:lang w:eastAsia="en-GB"/>
          <w14:ligatures w14:val="none"/>
        </w:rPr>
        <w:t xml:space="preserve"> solar panels </w:t>
      </w:r>
      <w:r w:rsidR="00031113">
        <w:rPr>
          <w:rFonts w:ascii="Calibri" w:eastAsia="Times New Roman" w:hAnsi="Calibri" w:cs="Times New Roman"/>
          <w:kern w:val="0"/>
          <w:szCs w:val="18"/>
          <w:lang w:eastAsia="en-GB"/>
          <w14:ligatures w14:val="none"/>
        </w:rPr>
        <w:t>to reduce the effective electricity input (this behind-the-meter generation is not recorded as consumption) and solar thermal for domestic hot water to further maximise the efficiency by avoiding the need for supplementary electrical heating.  To complement this package these new ho</w:t>
      </w:r>
      <w:r w:rsidR="00AC5FA1">
        <w:rPr>
          <w:rFonts w:ascii="Calibri" w:eastAsia="Times New Roman" w:hAnsi="Calibri" w:cs="Times New Roman"/>
          <w:kern w:val="0"/>
          <w:szCs w:val="18"/>
          <w:lang w:eastAsia="en-GB"/>
          <w14:ligatures w14:val="none"/>
        </w:rPr>
        <w:t>mes</w:t>
      </w:r>
      <w:r w:rsidR="00031113">
        <w:rPr>
          <w:rFonts w:ascii="Calibri" w:eastAsia="Times New Roman" w:hAnsi="Calibri" w:cs="Times New Roman"/>
          <w:kern w:val="0"/>
          <w:szCs w:val="18"/>
          <w:lang w:eastAsia="en-GB"/>
          <w14:ligatures w14:val="none"/>
        </w:rPr>
        <w:t xml:space="preserve"> </w:t>
      </w:r>
      <w:r w:rsidR="00E32025">
        <w:rPr>
          <w:rFonts w:ascii="Calibri" w:eastAsia="Times New Roman" w:hAnsi="Calibri" w:cs="Times New Roman"/>
          <w:kern w:val="0"/>
          <w:szCs w:val="18"/>
          <w:lang w:eastAsia="en-GB"/>
          <w14:ligatures w14:val="none"/>
        </w:rPr>
        <w:t>need</w:t>
      </w:r>
      <w:r w:rsidR="00031113">
        <w:rPr>
          <w:rFonts w:ascii="Calibri" w:eastAsia="Times New Roman" w:hAnsi="Calibri" w:cs="Times New Roman"/>
          <w:kern w:val="0"/>
          <w:szCs w:val="18"/>
          <w:lang w:eastAsia="en-GB"/>
          <w14:ligatures w14:val="none"/>
        </w:rPr>
        <w:t xml:space="preserve"> battery </w:t>
      </w:r>
      <w:r w:rsidR="006D2C3B">
        <w:rPr>
          <w:rFonts w:ascii="Calibri" w:eastAsia="Times New Roman" w:hAnsi="Calibri" w:cs="Times New Roman"/>
          <w:kern w:val="0"/>
          <w:szCs w:val="18"/>
          <w:lang w:eastAsia="en-GB"/>
          <w14:ligatures w14:val="none"/>
        </w:rPr>
        <w:t xml:space="preserve">energy </w:t>
      </w:r>
      <w:r w:rsidR="00031113">
        <w:rPr>
          <w:rFonts w:ascii="Calibri" w:eastAsia="Times New Roman" w:hAnsi="Calibri" w:cs="Times New Roman"/>
          <w:kern w:val="0"/>
          <w:szCs w:val="18"/>
          <w:lang w:eastAsia="en-GB"/>
          <w14:ligatures w14:val="none"/>
        </w:rPr>
        <w:t xml:space="preserve">storage to allow excess PV generation to be used </w:t>
      </w:r>
      <w:r w:rsidR="00AC5FA1">
        <w:rPr>
          <w:rFonts w:ascii="Calibri" w:eastAsia="Times New Roman" w:hAnsi="Calibri" w:cs="Times New Roman"/>
          <w:kern w:val="0"/>
          <w:szCs w:val="18"/>
          <w:lang w:eastAsia="en-GB"/>
          <w14:ligatures w14:val="none"/>
        </w:rPr>
        <w:t xml:space="preserve">throughout the day to </w:t>
      </w:r>
      <w:r w:rsidR="004D5000">
        <w:rPr>
          <w:rFonts w:ascii="Calibri" w:eastAsia="Times New Roman" w:hAnsi="Calibri" w:cs="Times New Roman"/>
          <w:kern w:val="0"/>
          <w:szCs w:val="18"/>
          <w:lang w:eastAsia="en-GB"/>
          <w14:ligatures w14:val="none"/>
        </w:rPr>
        <w:t xml:space="preserve">further </w:t>
      </w:r>
      <w:r w:rsidR="00AC5FA1">
        <w:rPr>
          <w:rFonts w:ascii="Calibri" w:eastAsia="Times New Roman" w:hAnsi="Calibri" w:cs="Times New Roman"/>
          <w:kern w:val="0"/>
          <w:szCs w:val="18"/>
          <w:lang w:eastAsia="en-GB"/>
          <w14:ligatures w14:val="none"/>
        </w:rPr>
        <w:t xml:space="preserve">reduce metered </w:t>
      </w:r>
      <w:r w:rsidR="004D5000">
        <w:rPr>
          <w:rFonts w:ascii="Calibri" w:eastAsia="Times New Roman" w:hAnsi="Calibri" w:cs="Times New Roman"/>
          <w:kern w:val="0"/>
          <w:szCs w:val="18"/>
          <w:lang w:eastAsia="en-GB"/>
          <w14:ligatures w14:val="none"/>
        </w:rPr>
        <w:t xml:space="preserve">electricity </w:t>
      </w:r>
      <w:r w:rsidR="00AC5FA1">
        <w:rPr>
          <w:rFonts w:ascii="Calibri" w:eastAsia="Times New Roman" w:hAnsi="Calibri" w:cs="Times New Roman"/>
          <w:kern w:val="0"/>
          <w:szCs w:val="18"/>
          <w:lang w:eastAsia="en-GB"/>
          <w14:ligatures w14:val="none"/>
        </w:rPr>
        <w:t>consumption.</w:t>
      </w:r>
    </w:p>
    <w:p w14:paraId="2CEFBFF1" w14:textId="77777777" w:rsidR="00AC5FA1" w:rsidRDefault="00AC5FA1" w:rsidP="004F3CC8">
      <w:pPr>
        <w:rPr>
          <w:rFonts w:ascii="Calibri" w:eastAsia="Times New Roman" w:hAnsi="Calibri" w:cs="Times New Roman"/>
          <w:kern w:val="0"/>
          <w:szCs w:val="18"/>
          <w:lang w:eastAsia="en-GB"/>
          <w14:ligatures w14:val="none"/>
        </w:rPr>
      </w:pPr>
    </w:p>
    <w:p w14:paraId="08F399E6" w14:textId="2966FE8D" w:rsidR="00AC5FA1" w:rsidRDefault="00AC5FA1" w:rsidP="004F3CC8">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lastRenderedPageBreak/>
        <w:t xml:space="preserve">Achieving this step </w:t>
      </w:r>
      <w:r w:rsidR="006D2C3B">
        <w:rPr>
          <w:rFonts w:ascii="Calibri" w:eastAsia="Times New Roman" w:hAnsi="Calibri" w:cs="Times New Roman"/>
          <w:kern w:val="0"/>
          <w:szCs w:val="18"/>
          <w:lang w:eastAsia="en-GB"/>
          <w14:ligatures w14:val="none"/>
        </w:rPr>
        <w:t xml:space="preserve">change </w:t>
      </w:r>
      <w:r w:rsidR="00A72AC3">
        <w:rPr>
          <w:rFonts w:ascii="Calibri" w:eastAsia="Times New Roman" w:hAnsi="Calibri" w:cs="Times New Roman"/>
          <w:kern w:val="0"/>
          <w:szCs w:val="18"/>
          <w:lang w:eastAsia="en-GB"/>
          <w14:ligatures w14:val="none"/>
        </w:rPr>
        <w:t>may</w:t>
      </w:r>
      <w:r>
        <w:rPr>
          <w:rFonts w:ascii="Calibri" w:eastAsia="Times New Roman" w:hAnsi="Calibri" w:cs="Times New Roman"/>
          <w:kern w:val="0"/>
          <w:szCs w:val="18"/>
          <w:lang w:eastAsia="en-GB"/>
          <w14:ligatures w14:val="none"/>
        </w:rPr>
        <w:t xml:space="preserve"> be difficult</w:t>
      </w:r>
      <w:r w:rsidR="00A72AC3">
        <w:rPr>
          <w:rFonts w:ascii="Calibri" w:eastAsia="Times New Roman" w:hAnsi="Calibri" w:cs="Times New Roman"/>
          <w:kern w:val="0"/>
          <w:szCs w:val="18"/>
          <w:lang w:eastAsia="en-GB"/>
          <w14:ligatures w14:val="none"/>
        </w:rPr>
        <w:t xml:space="preserve"> - </w:t>
      </w:r>
      <w:r>
        <w:rPr>
          <w:rFonts w:ascii="Calibri" w:eastAsia="Times New Roman" w:hAnsi="Calibri" w:cs="Times New Roman"/>
          <w:kern w:val="0"/>
          <w:szCs w:val="18"/>
          <w:lang w:eastAsia="en-GB"/>
          <w14:ligatures w14:val="none"/>
        </w:rPr>
        <w:t xml:space="preserve">with </w:t>
      </w:r>
      <w:r w:rsidR="00A72AC3">
        <w:rPr>
          <w:rFonts w:ascii="Calibri" w:eastAsia="Times New Roman" w:hAnsi="Calibri" w:cs="Times New Roman"/>
          <w:kern w:val="0"/>
          <w:szCs w:val="18"/>
          <w:lang w:eastAsia="en-GB"/>
          <w14:ligatures w14:val="none"/>
        </w:rPr>
        <w:t xml:space="preserve">likely </w:t>
      </w:r>
      <w:r>
        <w:rPr>
          <w:rFonts w:ascii="Calibri" w:eastAsia="Times New Roman" w:hAnsi="Calibri" w:cs="Times New Roman"/>
          <w:kern w:val="0"/>
          <w:szCs w:val="18"/>
          <w:lang w:eastAsia="en-GB"/>
          <w14:ligatures w14:val="none"/>
        </w:rPr>
        <w:t xml:space="preserve">resistance from </w:t>
      </w:r>
      <w:r w:rsidR="004D5000">
        <w:rPr>
          <w:rFonts w:ascii="Calibri" w:eastAsia="Times New Roman" w:hAnsi="Calibri" w:cs="Times New Roman"/>
          <w:kern w:val="0"/>
          <w:szCs w:val="18"/>
          <w:lang w:eastAsia="en-GB"/>
          <w14:ligatures w14:val="none"/>
        </w:rPr>
        <w:t xml:space="preserve">housebuilding </w:t>
      </w:r>
      <w:r>
        <w:rPr>
          <w:rFonts w:ascii="Calibri" w:eastAsia="Times New Roman" w:hAnsi="Calibri" w:cs="Times New Roman"/>
          <w:kern w:val="0"/>
          <w:szCs w:val="18"/>
          <w:lang w:eastAsia="en-GB"/>
          <w14:ligatures w14:val="none"/>
        </w:rPr>
        <w:t>developers</w:t>
      </w:r>
      <w:r w:rsidR="00A72AC3">
        <w:rPr>
          <w:rFonts w:ascii="Calibri" w:eastAsia="Times New Roman" w:hAnsi="Calibri" w:cs="Times New Roman"/>
          <w:kern w:val="0"/>
          <w:szCs w:val="18"/>
          <w:lang w:eastAsia="en-GB"/>
          <w14:ligatures w14:val="none"/>
        </w:rPr>
        <w:t xml:space="preserve"> </w:t>
      </w:r>
      <w:r w:rsidR="00FC6A6A">
        <w:rPr>
          <w:rFonts w:ascii="Calibri" w:eastAsia="Times New Roman" w:hAnsi="Calibri" w:cs="Times New Roman"/>
          <w:kern w:val="0"/>
          <w:szCs w:val="18"/>
          <w:lang w:eastAsia="en-GB"/>
          <w14:ligatures w14:val="none"/>
        </w:rPr>
        <w:t>on</w:t>
      </w:r>
      <w:r w:rsidR="004C220E">
        <w:rPr>
          <w:rFonts w:ascii="Calibri" w:eastAsia="Times New Roman" w:hAnsi="Calibri" w:cs="Times New Roman"/>
          <w:kern w:val="0"/>
          <w:szCs w:val="18"/>
          <w:lang w:eastAsia="en-GB"/>
          <w14:ligatures w14:val="none"/>
        </w:rPr>
        <w:t xml:space="preserve"> </w:t>
      </w:r>
      <w:r w:rsidR="00FC6A6A">
        <w:rPr>
          <w:rFonts w:ascii="Calibri" w:eastAsia="Times New Roman" w:hAnsi="Calibri" w:cs="Times New Roman"/>
          <w:kern w:val="0"/>
          <w:szCs w:val="18"/>
          <w:lang w:eastAsia="en-GB"/>
          <w14:ligatures w14:val="none"/>
        </w:rPr>
        <w:t xml:space="preserve">several fronts – from </w:t>
      </w:r>
      <w:r w:rsidR="00A72AC3">
        <w:rPr>
          <w:rFonts w:ascii="Calibri" w:eastAsia="Times New Roman" w:hAnsi="Calibri" w:cs="Times New Roman"/>
          <w:kern w:val="0"/>
          <w:szCs w:val="18"/>
          <w:lang w:eastAsia="en-GB"/>
          <w14:ligatures w14:val="none"/>
        </w:rPr>
        <w:t>construction delays</w:t>
      </w:r>
      <w:r w:rsidR="00AA5073">
        <w:rPr>
          <w:rFonts w:ascii="Calibri" w:eastAsia="Times New Roman" w:hAnsi="Calibri" w:cs="Times New Roman"/>
          <w:kern w:val="0"/>
          <w:szCs w:val="18"/>
          <w:lang w:eastAsia="en-GB"/>
          <w14:ligatures w14:val="none"/>
        </w:rPr>
        <w:t xml:space="preserve"> </w:t>
      </w:r>
      <w:r w:rsidR="004C220E">
        <w:rPr>
          <w:rFonts w:ascii="Calibri" w:eastAsia="Times New Roman" w:hAnsi="Calibri" w:cs="Times New Roman"/>
          <w:kern w:val="0"/>
          <w:szCs w:val="18"/>
          <w:lang w:eastAsia="en-GB"/>
          <w14:ligatures w14:val="none"/>
        </w:rPr>
        <w:t xml:space="preserve">due to the lack of </w:t>
      </w:r>
      <w:r w:rsidR="00AA5073">
        <w:rPr>
          <w:rFonts w:ascii="Calibri" w:eastAsia="Times New Roman" w:hAnsi="Calibri" w:cs="Times New Roman"/>
          <w:kern w:val="0"/>
          <w:szCs w:val="18"/>
          <w:lang w:eastAsia="en-GB"/>
          <w14:ligatures w14:val="none"/>
        </w:rPr>
        <w:t xml:space="preserve">suitably trained, qualified and competent heat pump installers </w:t>
      </w:r>
      <w:r w:rsidR="007F6323">
        <w:rPr>
          <w:rFonts w:ascii="Calibri" w:eastAsia="Times New Roman" w:hAnsi="Calibri" w:cs="Times New Roman"/>
          <w:kern w:val="0"/>
          <w:szCs w:val="18"/>
          <w:lang w:eastAsia="en-GB"/>
          <w14:ligatures w14:val="none"/>
        </w:rPr>
        <w:t xml:space="preserve">in sufficient numbers </w:t>
      </w:r>
      <w:r w:rsidR="00AA5073">
        <w:rPr>
          <w:rFonts w:ascii="Calibri" w:eastAsia="Times New Roman" w:hAnsi="Calibri" w:cs="Times New Roman"/>
          <w:kern w:val="0"/>
          <w:szCs w:val="18"/>
          <w:lang w:eastAsia="en-GB"/>
          <w14:ligatures w14:val="none"/>
        </w:rPr>
        <w:t xml:space="preserve">to meet the demand from these new homes </w:t>
      </w:r>
      <w:r w:rsidR="004C220E">
        <w:rPr>
          <w:rFonts w:ascii="Calibri" w:eastAsia="Times New Roman" w:hAnsi="Calibri" w:cs="Times New Roman"/>
          <w:kern w:val="0"/>
          <w:szCs w:val="18"/>
          <w:lang w:eastAsia="en-GB"/>
          <w14:ligatures w14:val="none"/>
        </w:rPr>
        <w:t xml:space="preserve">and </w:t>
      </w:r>
      <w:r w:rsidR="00AA5073">
        <w:rPr>
          <w:rFonts w:ascii="Calibri" w:eastAsia="Times New Roman" w:hAnsi="Calibri" w:cs="Times New Roman"/>
          <w:kern w:val="0"/>
          <w:szCs w:val="18"/>
          <w:lang w:eastAsia="en-GB"/>
          <w14:ligatures w14:val="none"/>
        </w:rPr>
        <w:t>the ability of supply chain</w:t>
      </w:r>
      <w:r w:rsidR="00FC6A6A">
        <w:rPr>
          <w:rFonts w:ascii="Calibri" w:eastAsia="Times New Roman" w:hAnsi="Calibri" w:cs="Times New Roman"/>
          <w:kern w:val="0"/>
          <w:szCs w:val="18"/>
          <w:lang w:eastAsia="en-GB"/>
          <w14:ligatures w14:val="none"/>
        </w:rPr>
        <w:t>s</w:t>
      </w:r>
      <w:r w:rsidR="00AA5073">
        <w:rPr>
          <w:rFonts w:ascii="Calibri" w:eastAsia="Times New Roman" w:hAnsi="Calibri" w:cs="Times New Roman"/>
          <w:kern w:val="0"/>
          <w:szCs w:val="18"/>
          <w:lang w:eastAsia="en-GB"/>
          <w14:ligatures w14:val="none"/>
        </w:rPr>
        <w:t xml:space="preserve"> to meet </w:t>
      </w:r>
      <w:r w:rsidR="007F6323">
        <w:rPr>
          <w:rFonts w:ascii="Calibri" w:eastAsia="Times New Roman" w:hAnsi="Calibri" w:cs="Times New Roman"/>
          <w:kern w:val="0"/>
          <w:szCs w:val="18"/>
          <w:lang w:eastAsia="en-GB"/>
          <w14:ligatures w14:val="none"/>
        </w:rPr>
        <w:t>the</w:t>
      </w:r>
      <w:r w:rsidR="00AA5073">
        <w:rPr>
          <w:rFonts w:ascii="Calibri" w:eastAsia="Times New Roman" w:hAnsi="Calibri" w:cs="Times New Roman"/>
          <w:kern w:val="0"/>
          <w:szCs w:val="18"/>
          <w:lang w:eastAsia="en-GB"/>
          <w14:ligatures w14:val="none"/>
        </w:rPr>
        <w:t xml:space="preserve"> demand for heat pump technology</w:t>
      </w:r>
      <w:r w:rsidR="00FC6A6A">
        <w:rPr>
          <w:rFonts w:ascii="Calibri" w:eastAsia="Times New Roman" w:hAnsi="Calibri" w:cs="Times New Roman"/>
          <w:kern w:val="0"/>
          <w:szCs w:val="18"/>
          <w:lang w:eastAsia="en-GB"/>
          <w14:ligatures w14:val="none"/>
        </w:rPr>
        <w:t>, to</w:t>
      </w:r>
      <w:r w:rsidR="003E0DA8">
        <w:rPr>
          <w:rFonts w:ascii="Calibri" w:eastAsia="Times New Roman" w:hAnsi="Calibri" w:cs="Times New Roman"/>
          <w:kern w:val="0"/>
          <w:szCs w:val="18"/>
          <w:lang w:eastAsia="en-GB"/>
          <w14:ligatures w14:val="none"/>
        </w:rPr>
        <w:t xml:space="preserve"> </w:t>
      </w:r>
      <w:r w:rsidR="00A72AC3">
        <w:rPr>
          <w:rFonts w:ascii="Calibri" w:eastAsia="Times New Roman" w:hAnsi="Calibri" w:cs="Times New Roman"/>
          <w:kern w:val="0"/>
          <w:szCs w:val="18"/>
          <w:lang w:eastAsia="en-GB"/>
          <w14:ligatures w14:val="none"/>
        </w:rPr>
        <w:t>the additional</w:t>
      </w:r>
      <w:r w:rsidR="004D5000">
        <w:rPr>
          <w:rFonts w:ascii="Calibri" w:eastAsia="Times New Roman" w:hAnsi="Calibri" w:cs="Times New Roman"/>
          <w:kern w:val="0"/>
          <w:szCs w:val="18"/>
          <w:lang w:eastAsia="en-GB"/>
          <w14:ligatures w14:val="none"/>
        </w:rPr>
        <w:t xml:space="preserve"> cost of </w:t>
      </w:r>
      <w:r>
        <w:rPr>
          <w:rFonts w:ascii="Calibri" w:eastAsia="Times New Roman" w:hAnsi="Calibri" w:cs="Times New Roman"/>
          <w:kern w:val="0"/>
          <w:szCs w:val="18"/>
          <w:lang w:eastAsia="en-GB"/>
          <w14:ligatures w14:val="none"/>
        </w:rPr>
        <w:t>these new built homes</w:t>
      </w:r>
      <w:r w:rsidR="00A72AC3">
        <w:rPr>
          <w:rFonts w:ascii="Calibri" w:eastAsia="Times New Roman" w:hAnsi="Calibri" w:cs="Times New Roman"/>
          <w:kern w:val="0"/>
          <w:szCs w:val="18"/>
          <w:lang w:eastAsia="en-GB"/>
          <w14:ligatures w14:val="none"/>
        </w:rPr>
        <w:t>.</w:t>
      </w:r>
      <w:r w:rsidR="005B46C9">
        <w:rPr>
          <w:rFonts w:ascii="Calibri" w:eastAsia="Times New Roman" w:hAnsi="Calibri" w:cs="Times New Roman"/>
          <w:kern w:val="0"/>
          <w:szCs w:val="18"/>
          <w:lang w:eastAsia="en-GB"/>
          <w14:ligatures w14:val="none"/>
        </w:rPr>
        <w:t xml:space="preserve"> </w:t>
      </w:r>
      <w:r w:rsidR="004A478A">
        <w:rPr>
          <w:rFonts w:ascii="Calibri" w:eastAsia="Times New Roman" w:hAnsi="Calibri" w:cs="Times New Roman"/>
          <w:kern w:val="0"/>
          <w:szCs w:val="18"/>
          <w:lang w:eastAsia="en-GB"/>
          <w14:ligatures w14:val="none"/>
        </w:rPr>
        <w:t xml:space="preserve"> </w:t>
      </w:r>
      <w:r w:rsidR="00FC6A6A">
        <w:rPr>
          <w:rFonts w:ascii="Calibri" w:eastAsia="Times New Roman" w:hAnsi="Calibri" w:cs="Times New Roman"/>
          <w:kern w:val="0"/>
          <w:szCs w:val="18"/>
          <w:lang w:eastAsia="en-GB"/>
          <w14:ligatures w14:val="none"/>
        </w:rPr>
        <w:t>On the other side of the coin, the prize - the marketing proposition is – homes with the lowest carbon footprint and where energy comes free, or close to free.</w:t>
      </w:r>
    </w:p>
    <w:p w14:paraId="0A97A7D5" w14:textId="77777777" w:rsidR="007F6323" w:rsidRDefault="007F6323" w:rsidP="004F3CC8">
      <w:pPr>
        <w:rPr>
          <w:rFonts w:ascii="Calibri" w:eastAsia="Times New Roman" w:hAnsi="Calibri" w:cs="Times New Roman"/>
          <w:kern w:val="0"/>
          <w:szCs w:val="18"/>
          <w:lang w:eastAsia="en-GB"/>
          <w14:ligatures w14:val="none"/>
        </w:rPr>
      </w:pPr>
    </w:p>
    <w:p w14:paraId="4E805D01" w14:textId="1D1968F6" w:rsidR="00A611A8" w:rsidRDefault="00C34786" w:rsidP="002227F1">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Finally, </w:t>
      </w:r>
      <w:r w:rsidR="00903458">
        <w:rPr>
          <w:rFonts w:ascii="Calibri" w:eastAsia="Times New Roman" w:hAnsi="Calibri" w:cs="Times New Roman"/>
          <w:kern w:val="0"/>
          <w:szCs w:val="18"/>
          <w:lang w:eastAsia="en-GB"/>
          <w14:ligatures w14:val="none"/>
        </w:rPr>
        <w:t xml:space="preserve">and </w:t>
      </w:r>
      <w:r>
        <w:rPr>
          <w:rFonts w:ascii="Calibri" w:eastAsia="Times New Roman" w:hAnsi="Calibri" w:cs="Times New Roman"/>
          <w:kern w:val="0"/>
          <w:szCs w:val="18"/>
          <w:lang w:eastAsia="en-GB"/>
          <w14:ligatures w14:val="none"/>
        </w:rPr>
        <w:t xml:space="preserve">as a rider to these conclusions </w:t>
      </w:r>
      <w:r w:rsidR="00A611A8">
        <w:rPr>
          <w:rFonts w:ascii="Calibri" w:eastAsia="Times New Roman" w:hAnsi="Calibri" w:cs="Times New Roman"/>
          <w:kern w:val="0"/>
          <w:szCs w:val="18"/>
          <w:lang w:eastAsia="en-GB"/>
          <w14:ligatures w14:val="none"/>
        </w:rPr>
        <w:t>it would be remiss not to at least lay down a future marker against the ‘elephant in the room’ question</w:t>
      </w:r>
      <w:r w:rsidR="00641244">
        <w:rPr>
          <w:rFonts w:ascii="Calibri" w:eastAsia="Times New Roman" w:hAnsi="Calibri" w:cs="Times New Roman"/>
          <w:kern w:val="0"/>
          <w:szCs w:val="18"/>
          <w:lang w:eastAsia="en-GB"/>
          <w14:ligatures w14:val="none"/>
        </w:rPr>
        <w:t>, which is:</w:t>
      </w:r>
      <w:r w:rsidR="00A611A8">
        <w:rPr>
          <w:rFonts w:ascii="Calibri" w:eastAsia="Times New Roman" w:hAnsi="Calibri" w:cs="Times New Roman"/>
          <w:kern w:val="0"/>
          <w:szCs w:val="18"/>
          <w:lang w:eastAsia="en-GB"/>
          <w14:ligatures w14:val="none"/>
        </w:rPr>
        <w:t xml:space="preserve">  </w:t>
      </w:r>
      <w:r w:rsidR="00641244">
        <w:rPr>
          <w:rFonts w:ascii="Calibri" w:eastAsia="Times New Roman" w:hAnsi="Calibri" w:cs="Times New Roman"/>
          <w:kern w:val="0"/>
          <w:szCs w:val="18"/>
          <w:lang w:eastAsia="en-GB"/>
          <w14:ligatures w14:val="none"/>
        </w:rPr>
        <w:t>c</w:t>
      </w:r>
      <w:r w:rsidR="00BA5140">
        <w:rPr>
          <w:rFonts w:ascii="Calibri" w:eastAsia="Times New Roman" w:hAnsi="Calibri" w:cs="Times New Roman"/>
          <w:kern w:val="0"/>
          <w:szCs w:val="18"/>
          <w:lang w:eastAsia="en-GB"/>
          <w14:ligatures w14:val="none"/>
        </w:rPr>
        <w:t>an we realistically expect an all-electric future when h</w:t>
      </w:r>
      <w:r w:rsidR="00A611A8">
        <w:rPr>
          <w:rFonts w:ascii="Calibri" w:eastAsia="Times New Roman" w:hAnsi="Calibri" w:cs="Times New Roman"/>
          <w:kern w:val="0"/>
          <w:szCs w:val="18"/>
          <w:lang w:eastAsia="en-GB"/>
          <w14:ligatures w14:val="none"/>
        </w:rPr>
        <w:t xml:space="preserve">istorically </w:t>
      </w:r>
      <w:r w:rsidR="00BA5140">
        <w:rPr>
          <w:rFonts w:ascii="Calibri" w:eastAsia="Times New Roman" w:hAnsi="Calibri" w:cs="Times New Roman"/>
          <w:kern w:val="0"/>
          <w:szCs w:val="18"/>
          <w:lang w:eastAsia="en-GB"/>
          <w14:ligatures w14:val="none"/>
        </w:rPr>
        <w:t xml:space="preserve">the </w:t>
      </w:r>
      <w:r w:rsidR="00A611A8">
        <w:rPr>
          <w:rFonts w:ascii="Calibri" w:eastAsia="Times New Roman" w:hAnsi="Calibri" w:cs="Times New Roman"/>
          <w:kern w:val="0"/>
          <w:szCs w:val="18"/>
          <w:lang w:eastAsia="en-GB"/>
          <w14:ligatures w14:val="none"/>
        </w:rPr>
        <w:t xml:space="preserve">pre-tax UK domestic electricity price per </w:t>
      </w:r>
      <w:r w:rsidR="00641244">
        <w:rPr>
          <w:rFonts w:ascii="Calibri" w:eastAsia="Times New Roman" w:hAnsi="Calibri" w:cs="Times New Roman"/>
          <w:kern w:val="0"/>
          <w:szCs w:val="18"/>
          <w:lang w:eastAsia="en-GB"/>
          <w14:ligatures w14:val="none"/>
        </w:rPr>
        <w:t>unit</w:t>
      </w:r>
      <w:r w:rsidR="00A611A8">
        <w:rPr>
          <w:rFonts w:ascii="Calibri" w:eastAsia="Times New Roman" w:hAnsi="Calibri" w:cs="Times New Roman"/>
          <w:kern w:val="0"/>
          <w:szCs w:val="18"/>
          <w:lang w:eastAsia="en-GB"/>
          <w14:ligatures w14:val="none"/>
        </w:rPr>
        <w:t xml:space="preserve"> has been four times higher than gas since 1979</w:t>
      </w:r>
      <w:r w:rsidR="00EB3EA4">
        <w:rPr>
          <w:rFonts w:ascii="Calibri" w:eastAsia="Times New Roman" w:hAnsi="Calibri" w:cs="Times New Roman"/>
          <w:kern w:val="0"/>
          <w:szCs w:val="18"/>
          <w:lang w:eastAsia="en-GB"/>
          <w14:ligatures w14:val="none"/>
        </w:rPr>
        <w:t xml:space="preserve"> </w:t>
      </w:r>
      <w:r w:rsidR="00E64DEE">
        <w:rPr>
          <w:rFonts w:ascii="Calibri" w:eastAsia="Times New Roman" w:hAnsi="Calibri" w:cs="Times New Roman"/>
          <w:kern w:val="0"/>
          <w:szCs w:val="18"/>
          <w:lang w:eastAsia="en-GB"/>
          <w14:ligatures w14:val="none"/>
        </w:rPr>
        <w:t>[55]</w:t>
      </w:r>
      <w:r w:rsidR="00641244">
        <w:rPr>
          <w:rFonts w:ascii="Calibri" w:eastAsia="Times New Roman" w:hAnsi="Calibri" w:cs="Times New Roman"/>
          <w:kern w:val="0"/>
          <w:szCs w:val="18"/>
          <w:lang w:eastAsia="en-GB"/>
          <w14:ligatures w14:val="none"/>
        </w:rPr>
        <w:t>,</w:t>
      </w:r>
      <w:r w:rsidR="00E64DEE">
        <w:rPr>
          <w:rFonts w:ascii="Calibri" w:eastAsia="Times New Roman" w:hAnsi="Calibri" w:cs="Times New Roman"/>
          <w:kern w:val="0"/>
          <w:szCs w:val="18"/>
          <w:lang w:eastAsia="en-GB"/>
          <w14:ligatures w14:val="none"/>
        </w:rPr>
        <w:t xml:space="preserve"> </w:t>
      </w:r>
      <w:r w:rsidR="00EB3EA4">
        <w:rPr>
          <w:rFonts w:ascii="Calibri" w:eastAsia="Times New Roman" w:hAnsi="Calibri" w:cs="Times New Roman"/>
          <w:kern w:val="0"/>
          <w:szCs w:val="18"/>
          <w:lang w:eastAsia="en-GB"/>
          <w14:ligatures w14:val="none"/>
        </w:rPr>
        <w:t>wh</w:t>
      </w:r>
      <w:r w:rsidR="0017521C">
        <w:rPr>
          <w:rFonts w:ascii="Calibri" w:eastAsia="Times New Roman" w:hAnsi="Calibri" w:cs="Times New Roman"/>
          <w:kern w:val="0"/>
          <w:szCs w:val="18"/>
          <w:lang w:eastAsia="en-GB"/>
          <w14:ligatures w14:val="none"/>
        </w:rPr>
        <w:t>en</w:t>
      </w:r>
      <w:r w:rsidR="00EB3EA4">
        <w:rPr>
          <w:rFonts w:ascii="Calibri" w:eastAsia="Times New Roman" w:hAnsi="Calibri" w:cs="Times New Roman"/>
          <w:kern w:val="0"/>
          <w:szCs w:val="18"/>
          <w:lang w:eastAsia="en-GB"/>
          <w14:ligatures w14:val="none"/>
        </w:rPr>
        <w:t xml:space="preserve"> in two of the heat pump exemplar</w:t>
      </w:r>
      <w:r w:rsidR="0017521C">
        <w:rPr>
          <w:rFonts w:ascii="Calibri" w:eastAsia="Times New Roman" w:hAnsi="Calibri" w:cs="Times New Roman"/>
          <w:kern w:val="0"/>
          <w:szCs w:val="18"/>
          <w:lang w:eastAsia="en-GB"/>
          <w14:ligatures w14:val="none"/>
        </w:rPr>
        <w:t xml:space="preserve"> countries</w:t>
      </w:r>
      <w:r w:rsidR="00EB3EA4">
        <w:rPr>
          <w:rFonts w:ascii="Calibri" w:eastAsia="Times New Roman" w:hAnsi="Calibri" w:cs="Times New Roman"/>
          <w:kern w:val="0"/>
          <w:szCs w:val="18"/>
          <w:lang w:eastAsia="en-GB"/>
          <w14:ligatures w14:val="none"/>
        </w:rPr>
        <w:t>, Sweden and Estonia electricity and gas are closer to parity</w:t>
      </w:r>
      <w:r w:rsidR="00BA5140">
        <w:rPr>
          <w:rFonts w:ascii="Calibri" w:eastAsia="Times New Roman" w:hAnsi="Calibri" w:cs="Times New Roman"/>
          <w:kern w:val="0"/>
          <w:szCs w:val="18"/>
          <w:lang w:eastAsia="en-GB"/>
          <w14:ligatures w14:val="none"/>
        </w:rPr>
        <w:t>, and where</w:t>
      </w:r>
      <w:r w:rsidR="00EB3EA4">
        <w:rPr>
          <w:rFonts w:ascii="Calibri" w:eastAsia="Times New Roman" w:hAnsi="Calibri" w:cs="Times New Roman"/>
          <w:kern w:val="0"/>
          <w:szCs w:val="18"/>
          <w:lang w:eastAsia="en-GB"/>
          <w14:ligatures w14:val="none"/>
        </w:rPr>
        <w:t xml:space="preserve"> </w:t>
      </w:r>
      <w:r w:rsidR="00DF1B09">
        <w:rPr>
          <w:rFonts w:ascii="Calibri" w:eastAsia="Times New Roman" w:hAnsi="Calibri" w:cs="Times New Roman"/>
          <w:kern w:val="0"/>
          <w:szCs w:val="18"/>
          <w:lang w:eastAsia="en-GB"/>
          <w14:ligatures w14:val="none"/>
        </w:rPr>
        <w:t xml:space="preserve">in </w:t>
      </w:r>
      <w:r w:rsidR="00EB3EA4">
        <w:rPr>
          <w:rFonts w:ascii="Calibri" w:eastAsia="Times New Roman" w:hAnsi="Calibri" w:cs="Times New Roman"/>
          <w:kern w:val="0"/>
          <w:szCs w:val="18"/>
          <w:lang w:eastAsia="en-GB"/>
          <w14:ligatures w14:val="none"/>
        </w:rPr>
        <w:t xml:space="preserve">Norway and Finland </w:t>
      </w:r>
      <w:r w:rsidR="00641244">
        <w:rPr>
          <w:rFonts w:ascii="Calibri" w:eastAsia="Times New Roman" w:hAnsi="Calibri" w:cs="Times New Roman"/>
          <w:kern w:val="0"/>
          <w:szCs w:val="18"/>
          <w:lang w:eastAsia="en-GB"/>
          <w14:ligatures w14:val="none"/>
        </w:rPr>
        <w:t>there is no competition from</w:t>
      </w:r>
      <w:r w:rsidR="00042FAF">
        <w:rPr>
          <w:rFonts w:ascii="Calibri" w:eastAsia="Times New Roman" w:hAnsi="Calibri" w:cs="Times New Roman"/>
          <w:kern w:val="0"/>
          <w:szCs w:val="18"/>
          <w:lang w:eastAsia="en-GB"/>
          <w14:ligatures w14:val="none"/>
        </w:rPr>
        <w:t xml:space="preserve"> gas </w:t>
      </w:r>
      <w:r w:rsidR="00EB3EA4">
        <w:rPr>
          <w:rFonts w:ascii="Calibri" w:eastAsia="Times New Roman" w:hAnsi="Calibri" w:cs="Times New Roman"/>
          <w:kern w:val="0"/>
          <w:szCs w:val="18"/>
          <w:lang w:eastAsia="en-GB"/>
          <w14:ligatures w14:val="none"/>
        </w:rPr>
        <w:t>[5</w:t>
      </w:r>
      <w:r w:rsidR="00E64DEE">
        <w:rPr>
          <w:rFonts w:ascii="Calibri" w:eastAsia="Times New Roman" w:hAnsi="Calibri" w:cs="Times New Roman"/>
          <w:kern w:val="0"/>
          <w:szCs w:val="18"/>
          <w:lang w:eastAsia="en-GB"/>
          <w14:ligatures w14:val="none"/>
        </w:rPr>
        <w:t>6</w:t>
      </w:r>
      <w:r w:rsidR="00EB3EA4">
        <w:rPr>
          <w:rFonts w:ascii="Calibri" w:eastAsia="Times New Roman" w:hAnsi="Calibri" w:cs="Times New Roman"/>
          <w:kern w:val="0"/>
          <w:szCs w:val="18"/>
          <w:lang w:eastAsia="en-GB"/>
          <w14:ligatures w14:val="none"/>
        </w:rPr>
        <w:t>]</w:t>
      </w:r>
      <w:r w:rsidR="00BA5140">
        <w:rPr>
          <w:rFonts w:ascii="Calibri" w:eastAsia="Times New Roman" w:hAnsi="Calibri" w:cs="Times New Roman"/>
          <w:kern w:val="0"/>
          <w:szCs w:val="18"/>
          <w:lang w:eastAsia="en-GB"/>
          <w14:ligatures w14:val="none"/>
        </w:rPr>
        <w:t>?</w:t>
      </w:r>
      <w:r w:rsidR="000F62A3">
        <w:rPr>
          <w:rFonts w:ascii="Calibri" w:eastAsia="Times New Roman" w:hAnsi="Calibri" w:cs="Times New Roman"/>
          <w:kern w:val="0"/>
          <w:szCs w:val="18"/>
          <w:lang w:eastAsia="en-GB"/>
          <w14:ligatures w14:val="none"/>
        </w:rPr>
        <w:t xml:space="preserve"> </w:t>
      </w:r>
      <w:r w:rsidR="00BA5140">
        <w:rPr>
          <w:rFonts w:ascii="Calibri" w:eastAsia="Times New Roman" w:hAnsi="Calibri" w:cs="Times New Roman"/>
          <w:kern w:val="0"/>
          <w:szCs w:val="18"/>
          <w:lang w:eastAsia="en-GB"/>
          <w14:ligatures w14:val="none"/>
        </w:rPr>
        <w:t xml:space="preserve"> A similar</w:t>
      </w:r>
      <w:r w:rsidR="000F62A3">
        <w:rPr>
          <w:rFonts w:ascii="Calibri" w:eastAsia="Times New Roman" w:hAnsi="Calibri" w:cs="Times New Roman"/>
          <w:kern w:val="0"/>
          <w:szCs w:val="18"/>
          <w:lang w:eastAsia="en-GB"/>
          <w14:ligatures w14:val="none"/>
        </w:rPr>
        <w:t xml:space="preserve"> disparity </w:t>
      </w:r>
      <w:r w:rsidR="00641244">
        <w:rPr>
          <w:rFonts w:ascii="Calibri" w:eastAsia="Times New Roman" w:hAnsi="Calibri" w:cs="Times New Roman"/>
          <w:kern w:val="0"/>
          <w:szCs w:val="18"/>
          <w:lang w:eastAsia="en-GB"/>
          <w14:ligatures w14:val="none"/>
        </w:rPr>
        <w:t xml:space="preserve">could </w:t>
      </w:r>
      <w:r w:rsidR="000F62A3">
        <w:rPr>
          <w:rFonts w:ascii="Calibri" w:eastAsia="Times New Roman" w:hAnsi="Calibri" w:cs="Times New Roman"/>
          <w:kern w:val="0"/>
          <w:szCs w:val="18"/>
          <w:lang w:eastAsia="en-GB"/>
          <w14:ligatures w14:val="none"/>
        </w:rPr>
        <w:t xml:space="preserve">also </w:t>
      </w:r>
      <w:r w:rsidR="00641244">
        <w:rPr>
          <w:rFonts w:ascii="Calibri" w:eastAsia="Times New Roman" w:hAnsi="Calibri" w:cs="Times New Roman"/>
          <w:kern w:val="0"/>
          <w:szCs w:val="18"/>
          <w:lang w:eastAsia="en-GB"/>
          <w14:ligatures w14:val="none"/>
        </w:rPr>
        <w:t>be levelled</w:t>
      </w:r>
      <w:r w:rsidR="000F62A3">
        <w:rPr>
          <w:rFonts w:ascii="Calibri" w:eastAsia="Times New Roman" w:hAnsi="Calibri" w:cs="Times New Roman"/>
          <w:kern w:val="0"/>
          <w:szCs w:val="18"/>
          <w:lang w:eastAsia="en-GB"/>
          <w14:ligatures w14:val="none"/>
        </w:rPr>
        <w:t xml:space="preserve"> </w:t>
      </w:r>
      <w:r w:rsidR="00641244">
        <w:rPr>
          <w:rFonts w:ascii="Calibri" w:eastAsia="Times New Roman" w:hAnsi="Calibri" w:cs="Times New Roman"/>
          <w:kern w:val="0"/>
          <w:szCs w:val="18"/>
          <w:lang w:eastAsia="en-GB"/>
          <w14:ligatures w14:val="none"/>
        </w:rPr>
        <w:t xml:space="preserve">against </w:t>
      </w:r>
      <w:r w:rsidR="000F62A3">
        <w:rPr>
          <w:rFonts w:ascii="Calibri" w:eastAsia="Times New Roman" w:hAnsi="Calibri" w:cs="Times New Roman"/>
          <w:kern w:val="0"/>
          <w:szCs w:val="18"/>
          <w:lang w:eastAsia="en-GB"/>
          <w14:ligatures w14:val="none"/>
        </w:rPr>
        <w:t>UK</w:t>
      </w:r>
      <w:r w:rsidR="00641244">
        <w:rPr>
          <w:rFonts w:ascii="Calibri" w:eastAsia="Times New Roman" w:hAnsi="Calibri" w:cs="Times New Roman"/>
          <w:kern w:val="0"/>
          <w:szCs w:val="18"/>
          <w:lang w:eastAsia="en-GB"/>
          <w14:ligatures w14:val="none"/>
        </w:rPr>
        <w:t xml:space="preserve"> </w:t>
      </w:r>
      <w:r w:rsidR="000F62A3">
        <w:rPr>
          <w:rFonts w:ascii="Calibri" w:eastAsia="Times New Roman" w:hAnsi="Calibri" w:cs="Times New Roman"/>
          <w:kern w:val="0"/>
          <w:szCs w:val="18"/>
          <w:lang w:eastAsia="en-GB"/>
          <w14:ligatures w14:val="none"/>
        </w:rPr>
        <w:t xml:space="preserve">electricity and petrol </w:t>
      </w:r>
      <w:r w:rsidR="00DF1B09">
        <w:rPr>
          <w:rFonts w:ascii="Calibri" w:eastAsia="Times New Roman" w:hAnsi="Calibri" w:cs="Times New Roman"/>
          <w:kern w:val="0"/>
          <w:szCs w:val="18"/>
          <w:lang w:eastAsia="en-GB"/>
          <w14:ligatures w14:val="none"/>
        </w:rPr>
        <w:t xml:space="preserve">unit </w:t>
      </w:r>
      <w:r w:rsidR="000F62A3">
        <w:rPr>
          <w:rFonts w:ascii="Calibri" w:eastAsia="Times New Roman" w:hAnsi="Calibri" w:cs="Times New Roman"/>
          <w:kern w:val="0"/>
          <w:szCs w:val="18"/>
          <w:lang w:eastAsia="en-GB"/>
          <w14:ligatures w14:val="none"/>
        </w:rPr>
        <w:t xml:space="preserve">energy prices </w:t>
      </w:r>
      <w:r w:rsidR="00641244">
        <w:rPr>
          <w:rFonts w:ascii="Calibri" w:eastAsia="Times New Roman" w:hAnsi="Calibri" w:cs="Times New Roman"/>
          <w:kern w:val="0"/>
          <w:szCs w:val="18"/>
          <w:lang w:eastAsia="en-GB"/>
          <w14:ligatures w14:val="none"/>
        </w:rPr>
        <w:t xml:space="preserve">where, </w:t>
      </w:r>
      <w:r w:rsidR="007452C1">
        <w:rPr>
          <w:rFonts w:ascii="Calibri" w:eastAsia="Times New Roman" w:hAnsi="Calibri" w:cs="Times New Roman"/>
          <w:kern w:val="0"/>
          <w:szCs w:val="18"/>
          <w:lang w:eastAsia="en-GB"/>
          <w14:ligatures w14:val="none"/>
        </w:rPr>
        <w:t>since</w:t>
      </w:r>
      <w:r w:rsidR="000F62A3">
        <w:rPr>
          <w:rFonts w:ascii="Calibri" w:eastAsia="Times New Roman" w:hAnsi="Calibri" w:cs="Times New Roman"/>
          <w:kern w:val="0"/>
          <w:szCs w:val="18"/>
          <w:lang w:eastAsia="en-GB"/>
          <w14:ligatures w14:val="none"/>
        </w:rPr>
        <w:t xml:space="preserve"> 2013 onwards</w:t>
      </w:r>
      <w:r w:rsidR="007452C1">
        <w:rPr>
          <w:rFonts w:ascii="Calibri" w:eastAsia="Times New Roman" w:hAnsi="Calibri" w:cs="Times New Roman"/>
          <w:kern w:val="0"/>
          <w:szCs w:val="18"/>
          <w:lang w:eastAsia="en-GB"/>
          <w14:ligatures w14:val="none"/>
        </w:rPr>
        <w:t>,</w:t>
      </w:r>
      <w:r w:rsidR="000F62A3">
        <w:rPr>
          <w:rFonts w:ascii="Calibri" w:eastAsia="Times New Roman" w:hAnsi="Calibri" w:cs="Times New Roman"/>
          <w:kern w:val="0"/>
          <w:szCs w:val="18"/>
          <w:lang w:eastAsia="en-GB"/>
          <w14:ligatures w14:val="none"/>
        </w:rPr>
        <w:t xml:space="preserve"> </w:t>
      </w:r>
      <w:r w:rsidR="00641244">
        <w:rPr>
          <w:rFonts w:ascii="Calibri" w:eastAsia="Times New Roman" w:hAnsi="Calibri" w:cs="Times New Roman"/>
          <w:kern w:val="0"/>
          <w:szCs w:val="18"/>
          <w:lang w:eastAsia="en-GB"/>
          <w14:ligatures w14:val="none"/>
        </w:rPr>
        <w:t xml:space="preserve">the price ratio </w:t>
      </w:r>
      <w:r w:rsidR="007452C1">
        <w:rPr>
          <w:rFonts w:ascii="Calibri" w:eastAsia="Times New Roman" w:hAnsi="Calibri" w:cs="Times New Roman"/>
          <w:kern w:val="0"/>
          <w:szCs w:val="18"/>
          <w:lang w:eastAsia="en-GB"/>
          <w14:ligatures w14:val="none"/>
        </w:rPr>
        <w:t xml:space="preserve">has </w:t>
      </w:r>
      <w:r w:rsidR="000F62A3">
        <w:rPr>
          <w:rFonts w:ascii="Calibri" w:eastAsia="Times New Roman" w:hAnsi="Calibri" w:cs="Times New Roman"/>
          <w:kern w:val="0"/>
          <w:szCs w:val="18"/>
          <w:lang w:eastAsia="en-GB"/>
          <w14:ligatures w14:val="none"/>
        </w:rPr>
        <w:t>gradually increas</w:t>
      </w:r>
      <w:r w:rsidR="00641244">
        <w:rPr>
          <w:rFonts w:ascii="Calibri" w:eastAsia="Times New Roman" w:hAnsi="Calibri" w:cs="Times New Roman"/>
          <w:kern w:val="0"/>
          <w:szCs w:val="18"/>
          <w:lang w:eastAsia="en-GB"/>
          <w14:ligatures w14:val="none"/>
        </w:rPr>
        <w:t>ed</w:t>
      </w:r>
      <w:r w:rsidR="000F62A3">
        <w:rPr>
          <w:rFonts w:ascii="Calibri" w:eastAsia="Times New Roman" w:hAnsi="Calibri" w:cs="Times New Roman"/>
          <w:kern w:val="0"/>
          <w:szCs w:val="18"/>
          <w:lang w:eastAsia="en-GB"/>
          <w14:ligatures w14:val="none"/>
        </w:rPr>
        <w:t xml:space="preserve"> to around 2:1 </w:t>
      </w:r>
      <w:r w:rsidR="00641244">
        <w:rPr>
          <w:rFonts w:ascii="Calibri" w:eastAsia="Times New Roman" w:hAnsi="Calibri" w:cs="Times New Roman"/>
          <w:kern w:val="0"/>
          <w:szCs w:val="18"/>
          <w:lang w:eastAsia="en-GB"/>
          <w14:ligatures w14:val="none"/>
        </w:rPr>
        <w:t>by</w:t>
      </w:r>
      <w:r w:rsidR="000F62A3">
        <w:rPr>
          <w:rFonts w:ascii="Calibri" w:eastAsia="Times New Roman" w:hAnsi="Calibri" w:cs="Times New Roman"/>
          <w:kern w:val="0"/>
          <w:szCs w:val="18"/>
          <w:lang w:eastAsia="en-GB"/>
          <w14:ligatures w14:val="none"/>
        </w:rPr>
        <w:t xml:space="preserve"> 2022 [57].  </w:t>
      </w:r>
    </w:p>
    <w:p w14:paraId="060F5B06" w14:textId="77777777" w:rsidR="00641244" w:rsidRDefault="00641244" w:rsidP="002227F1">
      <w:pPr>
        <w:rPr>
          <w:rFonts w:ascii="Calibri" w:eastAsia="Times New Roman" w:hAnsi="Calibri" w:cs="Times New Roman"/>
          <w:kern w:val="0"/>
          <w:szCs w:val="18"/>
          <w:lang w:eastAsia="en-GB"/>
          <w14:ligatures w14:val="none"/>
        </w:rPr>
      </w:pPr>
    </w:p>
    <w:p w14:paraId="6F15DD34" w14:textId="5CB92AD2" w:rsidR="00641244" w:rsidRDefault="00641244" w:rsidP="002227F1">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Foundational to this question lies a further</w:t>
      </w:r>
      <w:r w:rsidR="00BA19B0">
        <w:rPr>
          <w:rFonts w:ascii="Calibri" w:eastAsia="Times New Roman" w:hAnsi="Calibri" w:cs="Times New Roman"/>
          <w:kern w:val="0"/>
          <w:szCs w:val="18"/>
          <w:lang w:eastAsia="en-GB"/>
          <w14:ligatures w14:val="none"/>
        </w:rPr>
        <w:t>, deeper,</w:t>
      </w:r>
      <w:r>
        <w:rPr>
          <w:rFonts w:ascii="Calibri" w:eastAsia="Times New Roman" w:hAnsi="Calibri" w:cs="Times New Roman"/>
          <w:kern w:val="0"/>
          <w:szCs w:val="18"/>
          <w:lang w:eastAsia="en-GB"/>
          <w14:ligatures w14:val="none"/>
        </w:rPr>
        <w:t xml:space="preserve"> question.  Why, if the </w:t>
      </w:r>
      <w:r w:rsidR="00EA53DC">
        <w:rPr>
          <w:rFonts w:ascii="Calibri" w:eastAsia="Times New Roman" w:hAnsi="Calibri" w:cs="Times New Roman"/>
          <w:kern w:val="0"/>
          <w:szCs w:val="18"/>
          <w:lang w:eastAsia="en-GB"/>
          <w14:ligatures w14:val="none"/>
        </w:rPr>
        <w:t>wholesale price</w:t>
      </w:r>
      <w:r>
        <w:rPr>
          <w:rFonts w:ascii="Calibri" w:eastAsia="Times New Roman" w:hAnsi="Calibri" w:cs="Times New Roman"/>
          <w:kern w:val="0"/>
          <w:szCs w:val="18"/>
          <w:lang w:eastAsia="en-GB"/>
          <w14:ligatures w14:val="none"/>
        </w:rPr>
        <w:t xml:space="preserve"> of electricity</w:t>
      </w:r>
      <w:r w:rsidR="003D1F1B">
        <w:rPr>
          <w:rFonts w:ascii="Calibri" w:eastAsia="Times New Roman" w:hAnsi="Calibri" w:cs="Times New Roman"/>
          <w:kern w:val="0"/>
          <w:szCs w:val="18"/>
          <w:lang w:eastAsia="en-GB"/>
          <w14:ligatures w14:val="none"/>
        </w:rPr>
        <w:t xml:space="preserve"> (</w:t>
      </w:r>
      <w:r w:rsidR="00EA53DC">
        <w:rPr>
          <w:rFonts w:ascii="Calibri" w:eastAsia="Times New Roman" w:hAnsi="Calibri" w:cs="Times New Roman"/>
          <w:kern w:val="0"/>
          <w:szCs w:val="18"/>
          <w:lang w:eastAsia="en-GB"/>
          <w14:ligatures w14:val="none"/>
        </w:rPr>
        <w:t>which helps set the retail price of electricity,</w:t>
      </w:r>
      <w:r w:rsidR="007452C1">
        <w:rPr>
          <w:rFonts w:ascii="Calibri" w:eastAsia="Times New Roman" w:hAnsi="Calibri" w:cs="Times New Roman"/>
          <w:kern w:val="0"/>
          <w:szCs w:val="18"/>
          <w:lang w:eastAsia="en-GB"/>
          <w14:ligatures w14:val="none"/>
        </w:rPr>
        <w:t xml:space="preserve"> including much of the lowest </w:t>
      </w:r>
      <w:r w:rsidR="003D1F1B">
        <w:rPr>
          <w:rFonts w:ascii="Calibri" w:eastAsia="Times New Roman" w:hAnsi="Calibri" w:cs="Times New Roman"/>
          <w:kern w:val="0"/>
          <w:szCs w:val="18"/>
          <w:lang w:eastAsia="en-GB"/>
          <w14:ligatures w14:val="none"/>
        </w:rPr>
        <w:t xml:space="preserve">marginal </w:t>
      </w:r>
      <w:r w:rsidR="007452C1">
        <w:rPr>
          <w:rFonts w:ascii="Calibri" w:eastAsia="Times New Roman" w:hAnsi="Calibri" w:cs="Times New Roman"/>
          <w:kern w:val="0"/>
          <w:szCs w:val="18"/>
          <w:lang w:eastAsia="en-GB"/>
          <w14:ligatures w14:val="none"/>
        </w:rPr>
        <w:t>cost electricity generated from wind and solar</w:t>
      </w:r>
      <w:r w:rsidR="003D1F1B">
        <w:rPr>
          <w:rFonts w:ascii="Calibri" w:eastAsia="Times New Roman" w:hAnsi="Calibri" w:cs="Times New Roman"/>
          <w:kern w:val="0"/>
          <w:szCs w:val="18"/>
          <w:lang w:eastAsia="en-GB"/>
          <w14:ligatures w14:val="none"/>
        </w:rPr>
        <w:t xml:space="preserve">) </w:t>
      </w:r>
      <w:r w:rsidR="00EA53DC">
        <w:rPr>
          <w:rFonts w:ascii="Calibri" w:eastAsia="Times New Roman" w:hAnsi="Calibri" w:cs="Times New Roman"/>
          <w:kern w:val="0"/>
          <w:szCs w:val="18"/>
          <w:lang w:eastAsia="en-GB"/>
          <w14:ligatures w14:val="none"/>
        </w:rPr>
        <w:t>is so dependent</w:t>
      </w:r>
      <w:r>
        <w:rPr>
          <w:rFonts w:ascii="Calibri" w:eastAsia="Times New Roman" w:hAnsi="Calibri" w:cs="Times New Roman"/>
          <w:kern w:val="0"/>
          <w:szCs w:val="18"/>
          <w:lang w:eastAsia="en-GB"/>
          <w14:ligatures w14:val="none"/>
        </w:rPr>
        <w:t xml:space="preserve"> on </w:t>
      </w:r>
      <w:r w:rsidR="00EA53DC">
        <w:rPr>
          <w:rFonts w:ascii="Calibri" w:eastAsia="Times New Roman" w:hAnsi="Calibri" w:cs="Times New Roman"/>
          <w:kern w:val="0"/>
          <w:szCs w:val="18"/>
          <w:lang w:eastAsia="en-GB"/>
          <w14:ligatures w14:val="none"/>
        </w:rPr>
        <w:t xml:space="preserve">gas power plants with high marginal costs is the </w:t>
      </w:r>
      <w:r w:rsidR="00301D2D">
        <w:rPr>
          <w:rFonts w:ascii="Calibri" w:eastAsia="Times New Roman" w:hAnsi="Calibri" w:cs="Times New Roman"/>
          <w:kern w:val="0"/>
          <w:szCs w:val="18"/>
          <w:lang w:eastAsia="en-GB"/>
          <w14:ligatures w14:val="none"/>
        </w:rPr>
        <w:t>domestic</w:t>
      </w:r>
      <w:r w:rsidR="00EA53DC">
        <w:rPr>
          <w:rFonts w:ascii="Calibri" w:eastAsia="Times New Roman" w:hAnsi="Calibri" w:cs="Times New Roman"/>
          <w:kern w:val="0"/>
          <w:szCs w:val="18"/>
          <w:lang w:eastAsia="en-GB"/>
          <w14:ligatures w14:val="none"/>
        </w:rPr>
        <w:t xml:space="preserve"> </w:t>
      </w:r>
      <w:r w:rsidR="00BA19B0">
        <w:rPr>
          <w:rFonts w:ascii="Calibri" w:eastAsia="Times New Roman" w:hAnsi="Calibri" w:cs="Times New Roman"/>
          <w:kern w:val="0"/>
          <w:szCs w:val="18"/>
          <w:lang w:eastAsia="en-GB"/>
          <w14:ligatures w14:val="none"/>
        </w:rPr>
        <w:t>standard variable rate</w:t>
      </w:r>
      <w:r w:rsidR="00EA53DC">
        <w:rPr>
          <w:rFonts w:ascii="Calibri" w:eastAsia="Times New Roman" w:hAnsi="Calibri" w:cs="Times New Roman"/>
          <w:kern w:val="0"/>
          <w:szCs w:val="18"/>
          <w:lang w:eastAsia="en-GB"/>
          <w14:ligatures w14:val="none"/>
        </w:rPr>
        <w:t xml:space="preserve"> of gas</w:t>
      </w:r>
      <w:r w:rsidR="00BA19B0">
        <w:rPr>
          <w:rFonts w:ascii="Calibri" w:eastAsia="Times New Roman" w:hAnsi="Calibri" w:cs="Times New Roman"/>
          <w:kern w:val="0"/>
          <w:szCs w:val="18"/>
          <w:lang w:eastAsia="en-GB"/>
          <w14:ligatures w14:val="none"/>
        </w:rPr>
        <w:t>, a commodity the world is keen to eliminate,</w:t>
      </w:r>
      <w:r w:rsidR="00EA53DC">
        <w:rPr>
          <w:rFonts w:ascii="Calibri" w:eastAsia="Times New Roman" w:hAnsi="Calibri" w:cs="Times New Roman"/>
          <w:kern w:val="0"/>
          <w:szCs w:val="18"/>
          <w:lang w:eastAsia="en-GB"/>
          <w14:ligatures w14:val="none"/>
        </w:rPr>
        <w:t xml:space="preserve"> </w:t>
      </w:r>
      <w:r w:rsidR="00E32025">
        <w:rPr>
          <w:rFonts w:ascii="Calibri" w:eastAsia="Times New Roman" w:hAnsi="Calibri" w:cs="Times New Roman"/>
          <w:kern w:val="0"/>
          <w:szCs w:val="18"/>
          <w:lang w:eastAsia="en-GB"/>
          <w14:ligatures w14:val="none"/>
        </w:rPr>
        <w:t xml:space="preserve">only </w:t>
      </w:r>
      <w:r w:rsidR="00DF1B09">
        <w:rPr>
          <w:rFonts w:ascii="Calibri" w:eastAsia="Times New Roman" w:hAnsi="Calibri" w:cs="Times New Roman"/>
          <w:kern w:val="0"/>
          <w:szCs w:val="18"/>
          <w:lang w:eastAsia="en-GB"/>
          <w14:ligatures w14:val="none"/>
        </w:rPr>
        <w:t>a small fraction of</w:t>
      </w:r>
      <w:r w:rsidR="00EA53DC">
        <w:rPr>
          <w:rFonts w:ascii="Calibri" w:eastAsia="Times New Roman" w:hAnsi="Calibri" w:cs="Times New Roman"/>
          <w:kern w:val="0"/>
          <w:szCs w:val="18"/>
          <w:lang w:eastAsia="en-GB"/>
          <w14:ligatures w14:val="none"/>
        </w:rPr>
        <w:t xml:space="preserve"> the </w:t>
      </w:r>
      <w:r w:rsidR="00BA19B0">
        <w:rPr>
          <w:rFonts w:ascii="Calibri" w:eastAsia="Times New Roman" w:hAnsi="Calibri" w:cs="Times New Roman"/>
          <w:kern w:val="0"/>
          <w:szCs w:val="18"/>
          <w:lang w:eastAsia="en-GB"/>
          <w14:ligatures w14:val="none"/>
        </w:rPr>
        <w:t>standard variable rate of</w:t>
      </w:r>
      <w:r w:rsidR="00EA53DC">
        <w:rPr>
          <w:rFonts w:ascii="Calibri" w:eastAsia="Times New Roman" w:hAnsi="Calibri" w:cs="Times New Roman"/>
          <w:kern w:val="0"/>
          <w:szCs w:val="18"/>
          <w:lang w:eastAsia="en-GB"/>
          <w14:ligatures w14:val="none"/>
        </w:rPr>
        <w:t xml:space="preserve"> </w:t>
      </w:r>
      <w:r w:rsidR="00301D2D">
        <w:rPr>
          <w:rFonts w:ascii="Calibri" w:eastAsia="Times New Roman" w:hAnsi="Calibri" w:cs="Times New Roman"/>
          <w:kern w:val="0"/>
          <w:szCs w:val="18"/>
          <w:lang w:eastAsia="en-GB"/>
          <w14:ligatures w14:val="none"/>
        </w:rPr>
        <w:t>domestic</w:t>
      </w:r>
      <w:r w:rsidR="00EA53DC">
        <w:rPr>
          <w:rFonts w:ascii="Calibri" w:eastAsia="Times New Roman" w:hAnsi="Calibri" w:cs="Times New Roman"/>
          <w:kern w:val="0"/>
          <w:szCs w:val="18"/>
          <w:lang w:eastAsia="en-GB"/>
          <w14:ligatures w14:val="none"/>
        </w:rPr>
        <w:t xml:space="preserve"> electricity?</w:t>
      </w:r>
    </w:p>
    <w:p w14:paraId="3FD22A5C" w14:textId="77777777" w:rsidR="00DD59AB" w:rsidRDefault="00DD59AB" w:rsidP="002227F1">
      <w:pPr>
        <w:rPr>
          <w:rFonts w:ascii="Calibri" w:eastAsia="Times New Roman" w:hAnsi="Calibri" w:cs="Times New Roman"/>
          <w:kern w:val="0"/>
          <w:szCs w:val="18"/>
          <w:lang w:eastAsia="en-GB"/>
          <w14:ligatures w14:val="none"/>
        </w:rPr>
      </w:pPr>
    </w:p>
    <w:p w14:paraId="00CD661B" w14:textId="0FD7BC89" w:rsidR="00DD59AB" w:rsidRDefault="00DD59AB" w:rsidP="002227F1">
      <w:pPr>
        <w:rPr>
          <w:rFonts w:ascii="Calibri" w:eastAsia="Times New Roman" w:hAnsi="Calibri" w:cs="Times New Roman"/>
          <w:kern w:val="0"/>
          <w:szCs w:val="18"/>
          <w:lang w:eastAsia="en-GB"/>
          <w14:ligatures w14:val="none"/>
        </w:rPr>
      </w:pPr>
      <w:r>
        <w:rPr>
          <w:rFonts w:ascii="Calibri" w:eastAsia="Times New Roman" w:hAnsi="Calibri" w:cs="Times New Roman"/>
          <w:kern w:val="0"/>
          <w:szCs w:val="18"/>
          <w:lang w:eastAsia="en-GB"/>
          <w14:ligatures w14:val="none"/>
        </w:rPr>
        <w:t xml:space="preserve">One further point, perhaps the subject for a future paper, is how </w:t>
      </w:r>
      <w:r w:rsidR="0088476C">
        <w:rPr>
          <w:rFonts w:ascii="Calibri" w:eastAsia="Times New Roman" w:hAnsi="Calibri" w:cs="Times New Roman"/>
          <w:kern w:val="0"/>
          <w:szCs w:val="18"/>
          <w:lang w:eastAsia="en-GB"/>
          <w14:ligatures w14:val="none"/>
        </w:rPr>
        <w:t>our typical household</w:t>
      </w:r>
      <w:r>
        <w:rPr>
          <w:rFonts w:ascii="Calibri" w:eastAsia="Times New Roman" w:hAnsi="Calibri" w:cs="Times New Roman"/>
          <w:kern w:val="0"/>
          <w:szCs w:val="18"/>
          <w:lang w:eastAsia="en-GB"/>
          <w14:ligatures w14:val="none"/>
        </w:rPr>
        <w:t xml:space="preserve"> feel</w:t>
      </w:r>
      <w:r w:rsidR="0088476C">
        <w:rPr>
          <w:rFonts w:ascii="Calibri" w:eastAsia="Times New Roman" w:hAnsi="Calibri" w:cs="Times New Roman"/>
          <w:kern w:val="0"/>
          <w:szCs w:val="18"/>
          <w:lang w:eastAsia="en-GB"/>
          <w14:ligatures w14:val="none"/>
        </w:rPr>
        <w:t>s</w:t>
      </w:r>
      <w:r>
        <w:rPr>
          <w:rFonts w:ascii="Calibri" w:eastAsia="Times New Roman" w:hAnsi="Calibri" w:cs="Times New Roman"/>
          <w:kern w:val="0"/>
          <w:szCs w:val="18"/>
          <w:lang w:eastAsia="en-GB"/>
          <w14:ligatures w14:val="none"/>
        </w:rPr>
        <w:t xml:space="preserve"> about depending on a single source of energy, electricity, when compared to the present diverse supply that includes gas and petroleum in which the loss of one source does not mean the loss of all sources, and where the UK is able to store sufficient gas to </w:t>
      </w:r>
      <w:r w:rsidR="0088476C">
        <w:rPr>
          <w:rFonts w:ascii="Calibri" w:eastAsia="Times New Roman" w:hAnsi="Calibri" w:cs="Times New Roman"/>
          <w:kern w:val="0"/>
          <w:szCs w:val="18"/>
          <w:lang w:eastAsia="en-GB"/>
          <w14:ligatures w14:val="none"/>
        </w:rPr>
        <w:t>supply</w:t>
      </w:r>
      <w:r>
        <w:rPr>
          <w:rFonts w:ascii="Calibri" w:eastAsia="Times New Roman" w:hAnsi="Calibri" w:cs="Times New Roman"/>
          <w:kern w:val="0"/>
          <w:szCs w:val="18"/>
          <w:lang w:eastAsia="en-GB"/>
          <w14:ligatures w14:val="none"/>
        </w:rPr>
        <w:t xml:space="preserve"> the population </w:t>
      </w:r>
      <w:r w:rsidR="0088476C">
        <w:rPr>
          <w:rFonts w:ascii="Calibri" w:eastAsia="Times New Roman" w:hAnsi="Calibri" w:cs="Times New Roman"/>
          <w:kern w:val="0"/>
          <w:szCs w:val="18"/>
          <w:lang w:eastAsia="en-GB"/>
          <w14:ligatures w14:val="none"/>
        </w:rPr>
        <w:t xml:space="preserve">for </w:t>
      </w:r>
      <w:r>
        <w:rPr>
          <w:rFonts w:ascii="Calibri" w:eastAsia="Times New Roman" w:hAnsi="Calibri" w:cs="Times New Roman"/>
          <w:kern w:val="0"/>
          <w:szCs w:val="18"/>
          <w:lang w:eastAsia="en-GB"/>
          <w14:ligatures w14:val="none"/>
        </w:rPr>
        <w:t xml:space="preserve">several weeks </w:t>
      </w:r>
      <w:r w:rsidR="0088476C">
        <w:rPr>
          <w:rFonts w:ascii="Calibri" w:eastAsia="Times New Roman" w:hAnsi="Calibri" w:cs="Times New Roman"/>
          <w:kern w:val="0"/>
          <w:szCs w:val="18"/>
          <w:lang w:eastAsia="en-GB"/>
          <w14:ligatures w14:val="none"/>
        </w:rPr>
        <w:t>compared to</w:t>
      </w:r>
      <w:r>
        <w:rPr>
          <w:rFonts w:ascii="Calibri" w:eastAsia="Times New Roman" w:hAnsi="Calibri" w:cs="Times New Roman"/>
          <w:kern w:val="0"/>
          <w:szCs w:val="18"/>
          <w:lang w:eastAsia="en-GB"/>
          <w14:ligatures w14:val="none"/>
        </w:rPr>
        <w:t xml:space="preserve"> electricity </w:t>
      </w:r>
      <w:r w:rsidR="0088476C">
        <w:rPr>
          <w:rFonts w:ascii="Calibri" w:eastAsia="Times New Roman" w:hAnsi="Calibri" w:cs="Times New Roman"/>
          <w:kern w:val="0"/>
          <w:szCs w:val="18"/>
          <w:lang w:eastAsia="en-GB"/>
          <w14:ligatures w14:val="none"/>
        </w:rPr>
        <w:t xml:space="preserve">alone </w:t>
      </w:r>
      <w:r>
        <w:rPr>
          <w:rFonts w:ascii="Calibri" w:eastAsia="Times New Roman" w:hAnsi="Calibri" w:cs="Times New Roman"/>
          <w:kern w:val="0"/>
          <w:szCs w:val="18"/>
          <w:lang w:eastAsia="en-GB"/>
          <w14:ligatures w14:val="none"/>
        </w:rPr>
        <w:t xml:space="preserve">where energy storage capacity is minimal and at best </w:t>
      </w:r>
      <w:r w:rsidR="0088476C">
        <w:rPr>
          <w:rFonts w:ascii="Calibri" w:eastAsia="Times New Roman" w:hAnsi="Calibri" w:cs="Times New Roman"/>
          <w:kern w:val="0"/>
          <w:szCs w:val="18"/>
          <w:lang w:eastAsia="en-GB"/>
          <w14:ligatures w14:val="none"/>
        </w:rPr>
        <w:t xml:space="preserve">a limited supply may </w:t>
      </w:r>
      <w:r>
        <w:rPr>
          <w:rFonts w:ascii="Calibri" w:eastAsia="Times New Roman" w:hAnsi="Calibri" w:cs="Times New Roman"/>
          <w:kern w:val="0"/>
          <w:szCs w:val="18"/>
          <w:lang w:eastAsia="en-GB"/>
          <w14:ligatures w14:val="none"/>
        </w:rPr>
        <w:t xml:space="preserve">last for a few hours. </w:t>
      </w:r>
      <w:r w:rsidR="0088476C">
        <w:rPr>
          <w:rFonts w:ascii="Calibri" w:eastAsia="Times New Roman" w:hAnsi="Calibri" w:cs="Times New Roman"/>
          <w:kern w:val="0"/>
          <w:szCs w:val="18"/>
          <w:lang w:eastAsia="en-GB"/>
          <w14:ligatures w14:val="none"/>
        </w:rPr>
        <w:t xml:space="preserve"> Fortunately such events are rare, but in an all-electric future powered solely by part nuclear and mainly by intermittent wind and solar generation the consequences </w:t>
      </w:r>
      <w:r w:rsidR="007452C1">
        <w:rPr>
          <w:rFonts w:ascii="Calibri" w:eastAsia="Times New Roman" w:hAnsi="Calibri" w:cs="Times New Roman"/>
          <w:kern w:val="0"/>
          <w:szCs w:val="18"/>
          <w:lang w:eastAsia="en-GB"/>
          <w14:ligatures w14:val="none"/>
        </w:rPr>
        <w:t>of such a rare event would be</w:t>
      </w:r>
      <w:r w:rsidR="0088476C">
        <w:rPr>
          <w:rFonts w:ascii="Calibri" w:eastAsia="Times New Roman" w:hAnsi="Calibri" w:cs="Times New Roman"/>
          <w:kern w:val="0"/>
          <w:szCs w:val="18"/>
          <w:lang w:eastAsia="en-GB"/>
          <w14:ligatures w14:val="none"/>
        </w:rPr>
        <w:t xml:space="preserve"> difficult to comprehend.</w:t>
      </w:r>
    </w:p>
    <w:p w14:paraId="23DC6F3D" w14:textId="77777777" w:rsidR="00314FE2" w:rsidRDefault="00314FE2" w:rsidP="002227F1">
      <w:pPr>
        <w:rPr>
          <w:rFonts w:ascii="Calibri" w:eastAsia="Times New Roman" w:hAnsi="Calibri" w:cs="Times New Roman"/>
          <w:kern w:val="0"/>
          <w:szCs w:val="18"/>
          <w:lang w:eastAsia="en-GB"/>
          <w14:ligatures w14:val="none"/>
        </w:rPr>
      </w:pPr>
    </w:p>
    <w:p w14:paraId="34C343C1" w14:textId="7E6AB021" w:rsidR="004A0ECD" w:rsidRPr="00C0610F" w:rsidRDefault="00D93F5A" w:rsidP="004A0ECD">
      <w:pPr>
        <w:rPr>
          <w:rFonts w:ascii="Helvetica" w:eastAsia="Times New Roman" w:hAnsi="Helvetica" w:cs="Times New Roman"/>
          <w:b/>
          <w:bCs/>
          <w:kern w:val="0"/>
          <w:sz w:val="18"/>
          <w:szCs w:val="18"/>
          <w:lang w:eastAsia="en-GB"/>
          <w14:ligatures w14:val="none"/>
        </w:rPr>
      </w:pPr>
      <w:r>
        <w:rPr>
          <w:rFonts w:ascii="Calibri" w:eastAsia="Times New Roman" w:hAnsi="Calibri" w:cs="Times New Roman"/>
          <w:b/>
          <w:bCs/>
          <w:kern w:val="0"/>
          <w:szCs w:val="18"/>
          <w:lang w:eastAsia="en-GB"/>
          <w14:ligatures w14:val="none"/>
        </w:rPr>
        <w:t>R</w:t>
      </w:r>
      <w:r w:rsidR="00C0610F" w:rsidRPr="00C0610F">
        <w:rPr>
          <w:rFonts w:ascii="Calibri" w:eastAsia="Times New Roman" w:hAnsi="Calibri" w:cs="Times New Roman"/>
          <w:b/>
          <w:bCs/>
          <w:kern w:val="0"/>
          <w:szCs w:val="18"/>
          <w:lang w:eastAsia="en-GB"/>
          <w14:ligatures w14:val="none"/>
        </w:rPr>
        <w:t>eferences</w:t>
      </w:r>
    </w:p>
    <w:p w14:paraId="02ED95B5" w14:textId="08503B70" w:rsidR="004A0ECD" w:rsidRDefault="00056835">
      <w:r>
        <w:t>[1] Ofgem</w:t>
      </w:r>
      <w:r w:rsidR="00E32EFA">
        <w:t xml:space="preserve"> (2024) Average gas and electricity usage.</w:t>
      </w:r>
      <w:r>
        <w:t xml:space="preserve"> </w:t>
      </w:r>
    </w:p>
    <w:p w14:paraId="7DB56398" w14:textId="11E04163" w:rsidR="00E32EFA" w:rsidRDefault="00E32EFA">
      <w:r>
        <w:t>[2] RAC Foundation (2024) General facts and figures about roads and road use.</w:t>
      </w:r>
    </w:p>
    <w:p w14:paraId="3E84E6B3" w14:textId="3196FDD0" w:rsidR="00E32EFA" w:rsidRDefault="00E32EFA">
      <w:r>
        <w:t>[3] ONS (2023) Families and households in the UK: 2022.</w:t>
      </w:r>
    </w:p>
    <w:p w14:paraId="0C73591A" w14:textId="77EE7EB5" w:rsidR="005947DC" w:rsidRDefault="005947DC">
      <w:r>
        <w:t>[4] Britannia Car Leasing</w:t>
      </w:r>
      <w:r w:rsidR="004F3CC8">
        <w:t xml:space="preserve"> (2023) What is the average annual car mileage in the UK?</w:t>
      </w:r>
    </w:p>
    <w:p w14:paraId="41A559C5" w14:textId="0EF3C9E4" w:rsidR="00FD34FB" w:rsidRDefault="00FD34FB">
      <w:r>
        <w:t xml:space="preserve">[5] </w:t>
      </w:r>
      <w:proofErr w:type="spellStart"/>
      <w:r>
        <w:t>Nimblefins</w:t>
      </w:r>
      <w:proofErr w:type="spellEnd"/>
      <w:r>
        <w:t xml:space="preserve"> (2024) Average mpg for cars UK</w:t>
      </w:r>
      <w:r w:rsidR="00FD49F2">
        <w:t>.</w:t>
      </w:r>
    </w:p>
    <w:p w14:paraId="1E2EEC8A" w14:textId="387BF1EF" w:rsidR="00FD49F2" w:rsidRDefault="00FD49F2">
      <w:r>
        <w:t>[6] MacKay D.J.C. (2009) Sustainable Energy – without the hot air.</w:t>
      </w:r>
    </w:p>
    <w:p w14:paraId="7974162B" w14:textId="2A38E485" w:rsidR="0020307C" w:rsidRDefault="0020307C">
      <w:r>
        <w:t>[7] Fleet Alliance (2023) MPG to kWh – electric car efficiency explained.</w:t>
      </w:r>
    </w:p>
    <w:p w14:paraId="4D5489D4" w14:textId="363504E3" w:rsidR="0020307C" w:rsidRDefault="0020307C">
      <w:r>
        <w:t>[8] Justwe-gp1 (2023) Electric car mileage rates – how efficient are modern EV really?</w:t>
      </w:r>
    </w:p>
    <w:p w14:paraId="20EEFD44" w14:textId="50155A18" w:rsidR="0020307C" w:rsidRDefault="0020307C">
      <w:r>
        <w:t xml:space="preserve">[9] National Grid (2024) </w:t>
      </w:r>
      <w:r w:rsidR="00F274B9">
        <w:t>What is a heat pump?, How do heat pumps work?</w:t>
      </w:r>
    </w:p>
    <w:p w14:paraId="7CE675CF" w14:textId="69C74D81" w:rsidR="00427B0A" w:rsidRDefault="00427B0A">
      <w:r>
        <w:t xml:space="preserve">[10] </w:t>
      </w:r>
      <w:proofErr w:type="spellStart"/>
      <w:r>
        <w:t>Rosenow</w:t>
      </w:r>
      <w:proofErr w:type="spellEnd"/>
      <w:r>
        <w:t>, J. et. al. (2022) Heating up the global heat pump market. Nature Energy. 7, pp.901-904.</w:t>
      </w:r>
    </w:p>
    <w:p w14:paraId="65F1BD28" w14:textId="1BCFFD47" w:rsidR="00427B0A" w:rsidRDefault="00427B0A">
      <w:r>
        <w:t>[11] Cooling Post (2023) UK Heat Pump installations rise again. 13 December 2023.</w:t>
      </w:r>
    </w:p>
    <w:p w14:paraId="129211B9" w14:textId="19697999" w:rsidR="00427B0A" w:rsidRDefault="00427B0A">
      <w:r>
        <w:lastRenderedPageBreak/>
        <w:t xml:space="preserve">[12] University of Glasgow (2023) UK Government severely lagging </w:t>
      </w:r>
      <w:proofErr w:type="spellStart"/>
      <w:r>
        <w:t>be</w:t>
      </w:r>
      <w:r w:rsidR="00D93F5A" w:rsidRPr="00C0610F">
        <w:rPr>
          <w:rFonts w:ascii="Calibri" w:eastAsia="Times New Roman" w:hAnsi="Calibri" w:cs="Times New Roman"/>
          <w:b/>
          <w:bCs/>
          <w:kern w:val="0"/>
          <w:szCs w:val="18"/>
          <w:lang w:eastAsia="en-GB"/>
          <w14:ligatures w14:val="none"/>
        </w:rPr>
        <w:t>R</w:t>
      </w:r>
      <w:r>
        <w:t>hind</w:t>
      </w:r>
      <w:proofErr w:type="spellEnd"/>
      <w:r>
        <w:t xml:space="preserve"> its heat pump targets.  23 November 2023</w:t>
      </w:r>
    </w:p>
    <w:p w14:paraId="6F856EC2" w14:textId="4E9EFB5A" w:rsidR="00CB70E9" w:rsidRDefault="00CB70E9">
      <w:r>
        <w:t xml:space="preserve">[13] </w:t>
      </w:r>
      <w:r w:rsidR="00BD2165">
        <w:t>EDF E</w:t>
      </w:r>
      <w:r>
        <w:t>nergy (2024) UK gas boiler ban – everything you need to know</w:t>
      </w:r>
      <w:r w:rsidR="004C17F3">
        <w:t>.</w:t>
      </w:r>
    </w:p>
    <w:p w14:paraId="0DF01E3D" w14:textId="5720AB2D" w:rsidR="004C17F3" w:rsidRDefault="004C17F3">
      <w:r>
        <w:t>[14] UK Government (2020) Energy White Paper: powering our net zero future. 18 December 2020.</w:t>
      </w:r>
    </w:p>
    <w:p w14:paraId="20255528" w14:textId="77777777" w:rsidR="00457F65" w:rsidRDefault="001925DF">
      <w:r>
        <w:t>[15] Office for National Statistics (2024) Families and Households in the UK, 2022</w:t>
      </w:r>
    </w:p>
    <w:p w14:paraId="0FBAACC5" w14:textId="436DA90C" w:rsidR="001925DF" w:rsidRDefault="00457F65">
      <w:r>
        <w:t>[16]</w:t>
      </w:r>
      <w:r w:rsidR="00EB529C">
        <w:t xml:space="preserve"> Complete Strategy.com (2024) Is the government doing enough to drive the uptake of heat pumps?</w:t>
      </w:r>
    </w:p>
    <w:p w14:paraId="7436ED24" w14:textId="39A6606F" w:rsidR="00457F65" w:rsidRDefault="00457F65">
      <w:r>
        <w:t>[17]</w:t>
      </w:r>
      <w:r w:rsidR="00EB529C">
        <w:t xml:space="preserve"> Homebuilder &amp; Renovating (2023) Why is Britain lagging behind in its heat pump uptake while the rest of the world steams ahead? </w:t>
      </w:r>
      <w:r w:rsidR="00DE48A0">
        <w:t>26 April 2023.</w:t>
      </w:r>
    </w:p>
    <w:p w14:paraId="7D890052" w14:textId="096C3B27" w:rsidR="00457F65" w:rsidRDefault="00457F65">
      <w:r>
        <w:t>[18]</w:t>
      </w:r>
      <w:r w:rsidR="00DE48A0">
        <w:t xml:space="preserve"> Greenpeace (2023) The UK’s poor record on heat pumps.</w:t>
      </w:r>
    </w:p>
    <w:p w14:paraId="73126C5B" w14:textId="5F9842BE" w:rsidR="00457F65" w:rsidRDefault="00457F65">
      <w:r>
        <w:t>[19]</w:t>
      </w:r>
      <w:r w:rsidR="00DE48A0">
        <w:t xml:space="preserve"> The Behavioural Insights (2022) How can we boost the uptake of heat pumps beyond the effect of subsidies? 27 June 2022.</w:t>
      </w:r>
    </w:p>
    <w:p w14:paraId="219B037A" w14:textId="36BCF152" w:rsidR="00457F65" w:rsidRDefault="00457F65">
      <w:r>
        <w:t>[20]</w:t>
      </w:r>
      <w:r w:rsidR="00DE48A0">
        <w:t xml:space="preserve"> UK Collaborative Centre for </w:t>
      </w:r>
      <w:r w:rsidR="0004393C">
        <w:t>Housing Evidence (2023) Motivations and barriers associated with adopting domestic heat pumps.</w:t>
      </w:r>
    </w:p>
    <w:p w14:paraId="058C3654" w14:textId="34EF7658" w:rsidR="00457F65" w:rsidRDefault="00457F65">
      <w:r>
        <w:t>[21]</w:t>
      </w:r>
      <w:r w:rsidR="00EE7816">
        <w:t xml:space="preserve"> Savills (2022) Heat Pumps: why is the UK falling short? 28 August 2022.</w:t>
      </w:r>
    </w:p>
    <w:p w14:paraId="3FE0A84C" w14:textId="7EC81E92" w:rsidR="00D972B6" w:rsidRDefault="00D972B6">
      <w:r>
        <w:t>[22] House Builders Federation (2022) HBF Report: Greener, Cleaner, Cheaper. 17 March 2022.</w:t>
      </w:r>
    </w:p>
    <w:p w14:paraId="6653D8BC" w14:textId="6D53E9EC" w:rsidR="006A0D53" w:rsidRDefault="006A0D53">
      <w:r>
        <w:t>[23] MacKay, D.J.C. (2009) Sustainable energy – without the hot air. UIT. Cambridge.</w:t>
      </w:r>
    </w:p>
    <w:p w14:paraId="7B7BE817" w14:textId="4281A73E" w:rsidR="002567AA" w:rsidRDefault="002567AA">
      <w:r>
        <w:t>[24] The Renewable Energy Hub (2023) Heat pump efficiency vs. temperature.</w:t>
      </w:r>
    </w:p>
    <w:p w14:paraId="4441AF36" w14:textId="28C6FD26" w:rsidR="002567AA" w:rsidRDefault="002567AA">
      <w:r>
        <w:t>[25] The Eco Experts (2023) What size heat pump do you need? 20 April 2023.</w:t>
      </w:r>
    </w:p>
    <w:p w14:paraId="117E92CB" w14:textId="447F7E71" w:rsidR="00BB0897" w:rsidRDefault="00BB0897">
      <w:r>
        <w:t>[26] Radiators Direct (2024) Delta T Conversion.</w:t>
      </w:r>
    </w:p>
    <w:p w14:paraId="4B2F6E3B" w14:textId="7AF1E40D" w:rsidR="00BB0897" w:rsidRDefault="00BB0897">
      <w:r>
        <w:t>[27] BS-EN442-1:2014. Radiators and Convectors – Technical Specifications and Requirements.</w:t>
      </w:r>
    </w:p>
    <w:p w14:paraId="10BFCF25" w14:textId="2B24D2EB" w:rsidR="00701D0D" w:rsidRDefault="00701D0D">
      <w:r>
        <w:t>[28] Centre for Sustainable Energy. Heat Pumps. September 2023.</w:t>
      </w:r>
    </w:p>
    <w:p w14:paraId="7A581675" w14:textId="525B2D7B" w:rsidR="00462C3E" w:rsidRDefault="00462C3E">
      <w:r>
        <w:t>[29] Heat Pump House (2024). How much space does an Air Source Heat Pump need?</w:t>
      </w:r>
    </w:p>
    <w:p w14:paraId="3D478FDB" w14:textId="4C2B78D3" w:rsidR="001724FD" w:rsidRDefault="001724FD">
      <w:r>
        <w:t>[30] Samsung (2024) Generation 6 Samsung Heat Pump &amp; Kodiak Smart Pre-Plumb Cylinder.</w:t>
      </w:r>
    </w:p>
    <w:p w14:paraId="225AA706" w14:textId="241685F5" w:rsidR="00D754A2" w:rsidRDefault="00016471" w:rsidP="00D754A2">
      <w:r>
        <w:t xml:space="preserve">[31] </w:t>
      </w:r>
      <w:proofErr w:type="spellStart"/>
      <w:r>
        <w:t>Greenmatch</w:t>
      </w:r>
      <w:proofErr w:type="spellEnd"/>
      <w:r>
        <w:t xml:space="preserve"> (</w:t>
      </w:r>
      <w:r w:rsidR="00B45DEE">
        <w:t>2024</w:t>
      </w:r>
      <w:r>
        <w:t xml:space="preserve">) </w:t>
      </w:r>
      <w:r w:rsidR="00B45DEE">
        <w:t>How much does a heat pump cost in the UK? 2024 Guide.</w:t>
      </w:r>
    </w:p>
    <w:p w14:paraId="66E8465B" w14:textId="2B863EEF" w:rsidR="00D754A2" w:rsidRDefault="00D754A2" w:rsidP="00D754A2">
      <w:pPr>
        <w:rPr>
          <w:rFonts w:ascii="Futura" w:eastAsia="Times New Roman" w:hAnsi="Futura" w:cs="Futura"/>
          <w:color w:val="2F3749"/>
          <w:kern w:val="0"/>
          <w:lang w:eastAsia="en-GB"/>
          <w14:ligatures w14:val="none"/>
        </w:rPr>
      </w:pPr>
      <w:r>
        <w:t xml:space="preserve">[32] OVO Energy (2022) </w:t>
      </w:r>
      <w:r w:rsidRPr="007A5778">
        <w:rPr>
          <w:rFonts w:eastAsia="Times New Roman" w:cstheme="minorHAnsi"/>
          <w:color w:val="2F3749"/>
          <w:kern w:val="36"/>
          <w:lang w:eastAsia="en-GB"/>
          <w14:ligatures w14:val="none"/>
        </w:rPr>
        <w:t>How to choose the right size air source heat pump for your home</w:t>
      </w:r>
      <w:r>
        <w:rPr>
          <w:rFonts w:eastAsia="Times New Roman" w:cstheme="minorHAnsi"/>
          <w:color w:val="2F3749"/>
          <w:kern w:val="36"/>
          <w:lang w:eastAsia="en-GB"/>
          <w14:ligatures w14:val="none"/>
        </w:rPr>
        <w:t xml:space="preserve">. </w:t>
      </w:r>
      <w:r w:rsidRPr="007A5778">
        <w:rPr>
          <w:rFonts w:eastAsia="Times New Roman" w:cstheme="minorHAnsi"/>
          <w:color w:val="2F3749"/>
          <w:kern w:val="0"/>
          <w:lang w:eastAsia="en-GB"/>
          <w14:ligatures w14:val="none"/>
        </w:rPr>
        <w:t>09 December 2021</w:t>
      </w:r>
      <w:r>
        <w:rPr>
          <w:rFonts w:ascii="Futura" w:eastAsia="Times New Roman" w:hAnsi="Futura" w:cs="Futura"/>
          <w:color w:val="2F3749"/>
          <w:kern w:val="0"/>
          <w:lang w:eastAsia="en-GB"/>
          <w14:ligatures w14:val="none"/>
        </w:rPr>
        <w:t>.</w:t>
      </w:r>
    </w:p>
    <w:p w14:paraId="3F67D97D" w14:textId="5BDF6445" w:rsidR="00D754A2" w:rsidRDefault="00D754A2" w:rsidP="00D754A2">
      <w:pPr>
        <w:rPr>
          <w:rFonts w:eastAsia="Times New Roman" w:cstheme="minorHAnsi"/>
          <w:color w:val="2F3749"/>
          <w:kern w:val="0"/>
          <w:lang w:eastAsia="en-GB"/>
          <w14:ligatures w14:val="none"/>
        </w:rPr>
      </w:pPr>
      <w:r w:rsidRPr="00D754A2">
        <w:rPr>
          <w:rFonts w:eastAsia="Times New Roman" w:cstheme="minorHAnsi"/>
          <w:color w:val="2F3749"/>
          <w:kern w:val="0"/>
          <w:lang w:eastAsia="en-GB"/>
          <w14:ligatures w14:val="none"/>
        </w:rPr>
        <w:t>[33] The Eco Experts</w:t>
      </w:r>
      <w:r w:rsidR="00833600">
        <w:rPr>
          <w:rFonts w:eastAsia="Times New Roman" w:cstheme="minorHAnsi"/>
          <w:color w:val="2F3749"/>
          <w:kern w:val="0"/>
          <w:lang w:eastAsia="en-GB"/>
          <w14:ligatures w14:val="none"/>
        </w:rPr>
        <w:t xml:space="preserve"> (2023)</w:t>
      </w:r>
      <w:r w:rsidRPr="00D754A2">
        <w:rPr>
          <w:rFonts w:eastAsia="Times New Roman" w:cstheme="minorHAnsi"/>
          <w:color w:val="2F3749"/>
          <w:kern w:val="0"/>
          <w:lang w:eastAsia="en-GB"/>
          <w14:ligatures w14:val="none"/>
        </w:rPr>
        <w:t xml:space="preserve"> What size air source heat pump do you need? 20 April 2023.</w:t>
      </w:r>
    </w:p>
    <w:p w14:paraId="2DBAD1CE" w14:textId="7BD4CCC6" w:rsidR="00833600" w:rsidRDefault="00833600"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 xml:space="preserve">[34] </w:t>
      </w:r>
      <w:proofErr w:type="spellStart"/>
      <w:r>
        <w:rPr>
          <w:rFonts w:eastAsia="Times New Roman" w:cstheme="minorHAnsi"/>
          <w:color w:val="2F3749"/>
          <w:kern w:val="0"/>
          <w:lang w:eastAsia="en-GB"/>
          <w14:ligatures w14:val="none"/>
        </w:rPr>
        <w:t>Kensa</w:t>
      </w:r>
      <w:proofErr w:type="spellEnd"/>
      <w:r>
        <w:rPr>
          <w:rFonts w:eastAsia="Times New Roman" w:cstheme="minorHAnsi"/>
          <w:color w:val="2F3749"/>
          <w:kern w:val="0"/>
          <w:lang w:eastAsia="en-GB"/>
          <w14:ligatures w14:val="none"/>
        </w:rPr>
        <w:t xml:space="preserve"> Heat Pumps (Undated) How COP varies with inlet and outlet temperature.</w:t>
      </w:r>
    </w:p>
    <w:p w14:paraId="147CAA0F" w14:textId="0BFD667F" w:rsidR="0026741B" w:rsidRDefault="0026741B"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[35] Energy</w:t>
      </w:r>
      <w:r w:rsidR="005576F8">
        <w:rPr>
          <w:rFonts w:eastAsia="Times New Roman" w:cstheme="minorHAnsi"/>
          <w:color w:val="2F3749"/>
          <w:kern w:val="0"/>
          <w:lang w:eastAsia="en-GB"/>
          <w14:ligatures w14:val="none"/>
        </w:rPr>
        <w:t>-</w:t>
      </w:r>
      <w:r>
        <w:rPr>
          <w:rFonts w:eastAsia="Times New Roman" w:cstheme="minorHAnsi"/>
          <w:color w:val="2F3749"/>
          <w:kern w:val="0"/>
          <w:lang w:eastAsia="en-GB"/>
          <w14:ligatures w14:val="none"/>
        </w:rPr>
        <w:t>Stats</w:t>
      </w:r>
      <w:r w:rsidR="005576F8">
        <w:rPr>
          <w:rFonts w:eastAsia="Times New Roman" w:cstheme="minorHAnsi"/>
          <w:color w:val="2F3749"/>
          <w:kern w:val="0"/>
          <w:lang w:eastAsia="en-GB"/>
          <w14:ligatures w14:val="none"/>
        </w:rPr>
        <w:t>.</w:t>
      </w:r>
      <w:r>
        <w:rPr>
          <w:rFonts w:eastAsia="Times New Roman" w:cstheme="minorHAnsi"/>
          <w:color w:val="2F3749"/>
          <w:kern w:val="0"/>
          <w:lang w:eastAsia="en-GB"/>
          <w14:ligatures w14:val="none"/>
        </w:rPr>
        <w:t xml:space="preserve">UK (2024) 32kW </w:t>
      </w:r>
      <w:proofErr w:type="spellStart"/>
      <w:r>
        <w:rPr>
          <w:rFonts w:eastAsia="Times New Roman" w:cstheme="minorHAnsi"/>
          <w:color w:val="2F3749"/>
          <w:kern w:val="0"/>
          <w:lang w:eastAsia="en-GB"/>
          <w14:ligatures w14:val="none"/>
        </w:rPr>
        <w:t>Vaillent</w:t>
      </w:r>
      <w:proofErr w:type="spellEnd"/>
      <w:r>
        <w:rPr>
          <w:rFonts w:eastAsia="Times New Roman" w:cstheme="minorHAnsi"/>
          <w:color w:val="2F3749"/>
          <w:kern w:val="0"/>
          <w:lang w:eastAsia="en-GB"/>
          <w14:ligatures w14:val="none"/>
        </w:rPr>
        <w:t xml:space="preserve"> Ecotec combi-boiler replaced by 5kW </w:t>
      </w:r>
      <w:proofErr w:type="spellStart"/>
      <w:r>
        <w:rPr>
          <w:rFonts w:eastAsia="Times New Roman" w:cstheme="minorHAnsi"/>
          <w:color w:val="2F3749"/>
          <w:kern w:val="0"/>
          <w:lang w:eastAsia="en-GB"/>
          <w14:ligatures w14:val="none"/>
        </w:rPr>
        <w:t>Arotherm</w:t>
      </w:r>
      <w:proofErr w:type="spellEnd"/>
      <w:r>
        <w:rPr>
          <w:rFonts w:eastAsia="Times New Roman" w:cstheme="minorHAnsi"/>
          <w:color w:val="2F3749"/>
          <w:kern w:val="0"/>
          <w:lang w:eastAsia="en-GB"/>
          <w14:ligatures w14:val="none"/>
        </w:rPr>
        <w:t xml:space="preserve"> Plus Heat Pump.</w:t>
      </w:r>
    </w:p>
    <w:p w14:paraId="03FB567A" w14:textId="5AF1E7C1" w:rsidR="0026741B" w:rsidRDefault="0026741B"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[36] Heat Pump Monitor (2024) An open source initiative to share and compare heat pump performance.</w:t>
      </w:r>
    </w:p>
    <w:p w14:paraId="35E25EBE" w14:textId="24BF5588" w:rsidR="00762124" w:rsidRDefault="00762124"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[37] David Wilson Homes (2024) Average UK House Sizes: the 5 main property types.</w:t>
      </w:r>
    </w:p>
    <w:p w14:paraId="645144EE" w14:textId="019A44B8" w:rsidR="00762124" w:rsidRDefault="00762124"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[38] Ricardo Energy &amp; Environment (2022) Expanding Scottish Energy Data – electrical demand. February 2022.</w:t>
      </w:r>
    </w:p>
    <w:p w14:paraId="2B781FE3" w14:textId="724415A9" w:rsidR="00762124" w:rsidRDefault="00762124"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[39] UCL (2022) Smart Energy Research Lab: energy use in GB domestic buildings</w:t>
      </w:r>
      <w:r w:rsidR="001D1C82">
        <w:rPr>
          <w:rFonts w:eastAsia="Times New Roman" w:cstheme="minorHAnsi"/>
          <w:color w:val="2F3749"/>
          <w:kern w:val="0"/>
          <w:lang w:eastAsia="en-GB"/>
          <w14:ligatures w14:val="none"/>
        </w:rPr>
        <w:t>.</w:t>
      </w:r>
    </w:p>
    <w:p w14:paraId="49C857D6" w14:textId="17F9C769" w:rsidR="001D1C82" w:rsidRDefault="001D1C82"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[40] TheAA.com (2024) January 2024 fuel prices.</w:t>
      </w:r>
    </w:p>
    <w:p w14:paraId="6E56CBC9" w14:textId="12D4CA12" w:rsidR="0026166E" w:rsidRDefault="0026166E"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[41] British Gas (2024) Electric vehicle energy tariffs.</w:t>
      </w:r>
    </w:p>
    <w:p w14:paraId="3F812515" w14:textId="6B140DA1" w:rsidR="0026166E" w:rsidRDefault="0026166E"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[42]</w:t>
      </w:r>
      <w:r w:rsidR="000B0CAA">
        <w:rPr>
          <w:rFonts w:eastAsia="Times New Roman" w:cstheme="minorHAnsi"/>
          <w:color w:val="2F3749"/>
          <w:kern w:val="0"/>
          <w:lang w:eastAsia="en-GB"/>
          <w14:ligatures w14:val="none"/>
        </w:rPr>
        <w:t xml:space="preserve"> Octopus Energy (2024) Intelligent Octopus Go: the UK’s most popular EV tariff.</w:t>
      </w:r>
    </w:p>
    <w:p w14:paraId="11DBD179" w14:textId="51635249" w:rsidR="0026166E" w:rsidRDefault="0026166E"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[43]</w:t>
      </w:r>
      <w:r w:rsidR="000B0CAA">
        <w:rPr>
          <w:rFonts w:eastAsia="Times New Roman" w:cstheme="minorHAnsi"/>
          <w:color w:val="2F3749"/>
          <w:kern w:val="0"/>
          <w:lang w:eastAsia="en-GB"/>
          <w14:ligatures w14:val="none"/>
        </w:rPr>
        <w:t xml:space="preserve"> OVO Energy (2024) Charge Anytime.</w:t>
      </w:r>
    </w:p>
    <w:p w14:paraId="6536F61A" w14:textId="2903FFEB" w:rsidR="0026166E" w:rsidRDefault="0026166E"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[44]</w:t>
      </w:r>
      <w:r w:rsidR="000B0CAA">
        <w:rPr>
          <w:rFonts w:eastAsia="Times New Roman" w:cstheme="minorHAnsi"/>
          <w:color w:val="2F3749"/>
          <w:kern w:val="0"/>
          <w:lang w:eastAsia="en-GB"/>
          <w14:ligatures w14:val="none"/>
        </w:rPr>
        <w:t xml:space="preserve"> EDF Energy (2024) How much will it cost to charge and run an electric car?</w:t>
      </w:r>
    </w:p>
    <w:p w14:paraId="4EE5F0D3" w14:textId="0C9987D9" w:rsidR="009F6C3E" w:rsidRDefault="009F6C3E"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 xml:space="preserve">[45] </w:t>
      </w:r>
      <w:proofErr w:type="spellStart"/>
      <w:r>
        <w:rPr>
          <w:rFonts w:eastAsia="Times New Roman" w:cstheme="minorHAnsi"/>
          <w:color w:val="2F3749"/>
          <w:kern w:val="0"/>
          <w:lang w:eastAsia="en-GB"/>
          <w14:ligatures w14:val="none"/>
        </w:rPr>
        <w:t>Statistica</w:t>
      </w:r>
      <w:proofErr w:type="spellEnd"/>
      <w:r>
        <w:rPr>
          <w:rFonts w:eastAsia="Times New Roman" w:cstheme="minorHAnsi"/>
          <w:color w:val="2F3749"/>
          <w:kern w:val="0"/>
          <w:lang w:eastAsia="en-GB"/>
          <w14:ligatures w14:val="none"/>
        </w:rPr>
        <w:t xml:space="preserve"> (2023) Distribution of EV drivers in the UK by living area, 2021.</w:t>
      </w:r>
      <w:r w:rsidR="00873D4A">
        <w:rPr>
          <w:rFonts w:eastAsia="Times New Roman" w:cstheme="minorHAnsi"/>
          <w:color w:val="2F3749"/>
          <w:kern w:val="0"/>
          <w:lang w:eastAsia="en-GB"/>
          <w14:ligatures w14:val="none"/>
        </w:rPr>
        <w:t xml:space="preserve"> </w:t>
      </w:r>
    </w:p>
    <w:p w14:paraId="595BA546" w14:textId="5B7CAC44" w:rsidR="00337DBB" w:rsidRDefault="000B0CAA"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lastRenderedPageBreak/>
        <w:t>[4</w:t>
      </w:r>
      <w:r w:rsidR="009F6C3E">
        <w:rPr>
          <w:rFonts w:eastAsia="Times New Roman" w:cstheme="minorHAnsi"/>
          <w:color w:val="2F3749"/>
          <w:kern w:val="0"/>
          <w:lang w:eastAsia="en-GB"/>
          <w14:ligatures w14:val="none"/>
        </w:rPr>
        <w:t>6</w:t>
      </w:r>
      <w:r>
        <w:rPr>
          <w:rFonts w:eastAsia="Times New Roman" w:cstheme="minorHAnsi"/>
          <w:color w:val="2F3749"/>
          <w:kern w:val="0"/>
          <w:lang w:eastAsia="en-GB"/>
          <w14:ligatures w14:val="none"/>
        </w:rPr>
        <w:t xml:space="preserve">] </w:t>
      </w:r>
      <w:r w:rsidR="00337DBB">
        <w:rPr>
          <w:rFonts w:eastAsia="Times New Roman" w:cstheme="minorHAnsi"/>
          <w:color w:val="2F3749"/>
          <w:kern w:val="0"/>
          <w:lang w:eastAsia="en-GB"/>
          <w14:ligatures w14:val="none"/>
        </w:rPr>
        <w:t>Parking Review (2020) A third of UK homeowners don’t have a driveway or garage</w:t>
      </w:r>
      <w:r w:rsidR="009F6C3E">
        <w:rPr>
          <w:rFonts w:eastAsia="Times New Roman" w:cstheme="minorHAnsi"/>
          <w:color w:val="2F3749"/>
          <w:kern w:val="0"/>
          <w:lang w:eastAsia="en-GB"/>
          <w14:ligatures w14:val="none"/>
        </w:rPr>
        <w:t xml:space="preserve"> t</w:t>
      </w:r>
      <w:r w:rsidR="00337DBB">
        <w:rPr>
          <w:rFonts w:eastAsia="Times New Roman" w:cstheme="minorHAnsi"/>
          <w:color w:val="2F3749"/>
          <w:kern w:val="0"/>
          <w:lang w:eastAsia="en-GB"/>
          <w14:ligatures w14:val="none"/>
        </w:rPr>
        <w:t>o install a home charge point.</w:t>
      </w:r>
    </w:p>
    <w:p w14:paraId="588BB65B" w14:textId="16DBFC36" w:rsidR="00337DBB" w:rsidRDefault="00337DBB"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w:t>
      </w:r>
      <w:r w:rsidR="009F6C3E">
        <w:rPr>
          <w:rFonts w:eastAsia="Times New Roman" w:cstheme="minorHAnsi"/>
          <w:color w:val="2F3749"/>
          <w:kern w:val="0"/>
          <w:lang w:eastAsia="en-GB"/>
          <w14:ligatures w14:val="none"/>
        </w:rPr>
        <w:t>7</w:t>
      </w:r>
      <w:r>
        <w:rPr>
          <w:rFonts w:eastAsia="Times New Roman" w:cstheme="minorHAnsi"/>
          <w:color w:val="2F3749"/>
          <w:kern w:val="0"/>
          <w:lang w:eastAsia="en-GB"/>
          <w14:ligatures w14:val="none"/>
        </w:rPr>
        <w:t>] Nationwide Vehicle Contracts (2022) The UK’s off-street parking index. 13 May 2022.</w:t>
      </w:r>
    </w:p>
    <w:p w14:paraId="052CBC2A" w14:textId="685C9BB0" w:rsidR="000B0CAA" w:rsidRDefault="00337DBB"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w:t>
      </w:r>
      <w:r w:rsidR="009F6C3E">
        <w:rPr>
          <w:rFonts w:eastAsia="Times New Roman" w:cstheme="minorHAnsi"/>
          <w:color w:val="2F3749"/>
          <w:kern w:val="0"/>
          <w:lang w:eastAsia="en-GB"/>
          <w14:ligatures w14:val="none"/>
        </w:rPr>
        <w:t>8</w:t>
      </w:r>
      <w:r>
        <w:rPr>
          <w:rFonts w:eastAsia="Times New Roman" w:cstheme="minorHAnsi"/>
          <w:color w:val="2F3749"/>
          <w:kern w:val="0"/>
          <w:lang w:eastAsia="en-GB"/>
          <w14:ligatures w14:val="none"/>
        </w:rPr>
        <w:t xml:space="preserve">] </w:t>
      </w:r>
      <w:proofErr w:type="spellStart"/>
      <w:r>
        <w:rPr>
          <w:rFonts w:eastAsia="Times New Roman" w:cstheme="minorHAnsi"/>
          <w:color w:val="2F3749"/>
          <w:kern w:val="0"/>
          <w:lang w:eastAsia="en-GB"/>
          <w14:ligatures w14:val="none"/>
        </w:rPr>
        <w:t>Z</w:t>
      </w:r>
      <w:r w:rsidR="000B0CAA">
        <w:rPr>
          <w:rFonts w:eastAsia="Times New Roman" w:cstheme="minorHAnsi"/>
          <w:color w:val="2F3749"/>
          <w:kern w:val="0"/>
          <w:lang w:eastAsia="en-GB"/>
          <w14:ligatures w14:val="none"/>
        </w:rPr>
        <w:t>apmap</w:t>
      </w:r>
      <w:proofErr w:type="spellEnd"/>
      <w:r w:rsidR="000B0CAA">
        <w:rPr>
          <w:rFonts w:eastAsia="Times New Roman" w:cstheme="minorHAnsi"/>
          <w:color w:val="2F3749"/>
          <w:kern w:val="0"/>
          <w:lang w:eastAsia="en-GB"/>
          <w14:ligatures w14:val="none"/>
        </w:rPr>
        <w:t xml:space="preserve"> (2024) </w:t>
      </w:r>
      <w:proofErr w:type="spellStart"/>
      <w:r w:rsidR="000B0CAA">
        <w:rPr>
          <w:rFonts w:eastAsia="Times New Roman" w:cstheme="minorHAnsi"/>
          <w:color w:val="2F3749"/>
          <w:kern w:val="0"/>
          <w:lang w:eastAsia="en-GB"/>
          <w14:ligatures w14:val="none"/>
        </w:rPr>
        <w:t>Zapmap</w:t>
      </w:r>
      <w:proofErr w:type="spellEnd"/>
      <w:r w:rsidR="000B0CAA">
        <w:rPr>
          <w:rFonts w:eastAsia="Times New Roman" w:cstheme="minorHAnsi"/>
          <w:color w:val="2F3749"/>
          <w:kern w:val="0"/>
          <w:lang w:eastAsia="en-GB"/>
          <w14:ligatures w14:val="none"/>
        </w:rPr>
        <w:t xml:space="preserve"> price index, 07/02/24.</w:t>
      </w:r>
    </w:p>
    <w:p w14:paraId="56D09C6E" w14:textId="38DC29F8" w:rsidR="002C61D0" w:rsidRDefault="002C61D0"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[4</w:t>
      </w:r>
      <w:r w:rsidR="009F6C3E">
        <w:rPr>
          <w:rFonts w:eastAsia="Times New Roman" w:cstheme="minorHAnsi"/>
          <w:color w:val="2F3749"/>
          <w:kern w:val="0"/>
          <w:lang w:eastAsia="en-GB"/>
          <w14:ligatures w14:val="none"/>
        </w:rPr>
        <w:t>9]</w:t>
      </w:r>
      <w:r>
        <w:rPr>
          <w:rFonts w:eastAsia="Times New Roman" w:cstheme="minorHAnsi"/>
          <w:color w:val="2F3749"/>
          <w:kern w:val="0"/>
          <w:lang w:eastAsia="en-GB"/>
          <w14:ligatures w14:val="none"/>
        </w:rPr>
        <w:t xml:space="preserve"> Ofgem (2024) Get energy price cap standing charges and unit rates by region.</w:t>
      </w:r>
    </w:p>
    <w:p w14:paraId="212D1053" w14:textId="3FF9D708" w:rsidR="00FE7FA4" w:rsidRDefault="00FE7FA4"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[50] RAC (2024) Electric car road tax guide – do I need to pay?</w:t>
      </w:r>
    </w:p>
    <w:p w14:paraId="0923DD65" w14:textId="335F067D" w:rsidR="00FE7FA4" w:rsidRDefault="00FE7FA4"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[51] Money Expert (2023) Are Electric Cars cheaper to insure?</w:t>
      </w:r>
    </w:p>
    <w:p w14:paraId="090BD4D1" w14:textId="69BF33B8" w:rsidR="00D63B7F" w:rsidRPr="00337DBB" w:rsidRDefault="00D63B7F" w:rsidP="00D754A2">
      <w:pPr>
        <w:rPr>
          <w:rFonts w:eastAsia="Times New Roman" w:cstheme="minorHAnsi"/>
          <w:color w:val="2F3749"/>
          <w:kern w:val="0"/>
          <w:lang w:eastAsia="en-GB"/>
          <w14:ligatures w14:val="none"/>
        </w:rPr>
      </w:pPr>
      <w:r>
        <w:rPr>
          <w:rFonts w:eastAsia="Times New Roman" w:cstheme="minorHAnsi"/>
          <w:color w:val="2F3749"/>
          <w:kern w:val="0"/>
          <w:lang w:eastAsia="en-GB"/>
          <w14:ligatures w14:val="none"/>
        </w:rPr>
        <w:t>[52] Fleet News (2023) Insurance industry defends high premiums for electric vehicles.</w:t>
      </w:r>
    </w:p>
    <w:p w14:paraId="14A1E003" w14:textId="426C674A" w:rsidR="00D754A2" w:rsidRDefault="009E237D">
      <w:pPr>
        <w:rPr>
          <w:rFonts w:cstheme="minorHAnsi"/>
        </w:rPr>
      </w:pPr>
      <w:r>
        <w:rPr>
          <w:rFonts w:cstheme="minorHAnsi"/>
        </w:rPr>
        <w:t xml:space="preserve">[53] </w:t>
      </w:r>
      <w:proofErr w:type="spellStart"/>
      <w:r>
        <w:rPr>
          <w:rFonts w:cstheme="minorHAnsi"/>
        </w:rPr>
        <w:t>Checkatrade</w:t>
      </w:r>
      <w:proofErr w:type="spellEnd"/>
      <w:r>
        <w:rPr>
          <w:rFonts w:cstheme="minorHAnsi"/>
        </w:rPr>
        <w:t xml:space="preserve"> (2024) Heat pump servicing and repair cost.</w:t>
      </w:r>
    </w:p>
    <w:p w14:paraId="096BD0D4" w14:textId="4492E65E" w:rsidR="009E237D" w:rsidRDefault="009E237D">
      <w:pPr>
        <w:rPr>
          <w:rFonts w:cstheme="minorHAnsi"/>
        </w:rPr>
      </w:pPr>
      <w:r>
        <w:rPr>
          <w:rFonts w:cstheme="minorHAnsi"/>
        </w:rPr>
        <w:t xml:space="preserve">[54] </w:t>
      </w:r>
      <w:proofErr w:type="spellStart"/>
      <w:r>
        <w:rPr>
          <w:rFonts w:cstheme="minorHAnsi"/>
        </w:rPr>
        <w:t>Checkatrade</w:t>
      </w:r>
      <w:proofErr w:type="spellEnd"/>
      <w:r>
        <w:rPr>
          <w:rFonts w:cstheme="minorHAnsi"/>
        </w:rPr>
        <w:t xml:space="preserve"> (2024) How much does a boiler service cost?</w:t>
      </w:r>
    </w:p>
    <w:p w14:paraId="02A92ADD" w14:textId="597DBDA5" w:rsidR="00E64DEE" w:rsidRDefault="00E64DEE">
      <w:pPr>
        <w:rPr>
          <w:rFonts w:cstheme="minorHAnsi"/>
        </w:rPr>
      </w:pPr>
      <w:r>
        <w:rPr>
          <w:rFonts w:cstheme="minorHAnsi"/>
        </w:rPr>
        <w:t>[55] Calculations based on data in reference [56] shows the mean is 3.996 with a standard deviation of 0.53 between 1976-2022.</w:t>
      </w:r>
    </w:p>
    <w:p w14:paraId="2C58DC44" w14:textId="187AF396" w:rsidR="00EB3EA4" w:rsidRDefault="00EB3EA4">
      <w:pPr>
        <w:rPr>
          <w:rFonts w:cstheme="minorHAnsi"/>
        </w:rPr>
      </w:pPr>
      <w:r>
        <w:rPr>
          <w:rFonts w:cstheme="minorHAnsi"/>
        </w:rPr>
        <w:t>[5</w:t>
      </w:r>
      <w:r w:rsidR="00E64DEE">
        <w:rPr>
          <w:rFonts w:cstheme="minorHAnsi"/>
        </w:rPr>
        <w:t>6</w:t>
      </w:r>
      <w:r>
        <w:rPr>
          <w:rFonts w:cstheme="minorHAnsi"/>
        </w:rPr>
        <w:t>] Department for Energy Security &amp; Net Zero (2023) International Domestic Energy Prices – Domestic Electricity and Gas Prices in the IEA, November 2023.</w:t>
      </w:r>
    </w:p>
    <w:p w14:paraId="3B1020D5" w14:textId="70A6B454" w:rsidR="000F62A3" w:rsidRPr="00D754A2" w:rsidRDefault="000F62A3">
      <w:pPr>
        <w:rPr>
          <w:rFonts w:cstheme="minorHAnsi"/>
        </w:rPr>
      </w:pPr>
      <w:r>
        <w:rPr>
          <w:rFonts w:cstheme="minorHAnsi"/>
        </w:rPr>
        <w:t>[57] Obtained by comparing data from the RAC Foundation – Pump Prices over Time, with electricity prices in [56].</w:t>
      </w:r>
    </w:p>
    <w:sectPr w:rsidR="000F62A3" w:rsidRPr="00D754A2">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B977" w14:textId="77777777" w:rsidR="00DA7C2A" w:rsidRDefault="00DA7C2A" w:rsidP="00EA2A4E">
      <w:r>
        <w:separator/>
      </w:r>
    </w:p>
  </w:endnote>
  <w:endnote w:type="continuationSeparator" w:id="0">
    <w:p w14:paraId="73BC4470" w14:textId="77777777" w:rsidR="00DA7C2A" w:rsidRDefault="00DA7C2A" w:rsidP="00EA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762020"/>
      <w:docPartObj>
        <w:docPartGallery w:val="Page Numbers (Bottom of Page)"/>
        <w:docPartUnique/>
      </w:docPartObj>
    </w:sdtPr>
    <w:sdtContent>
      <w:p w14:paraId="6661B789" w14:textId="7E1E9491" w:rsidR="00EA2A4E" w:rsidRDefault="00EA2A4E" w:rsidP="00A746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D368A1" w14:textId="77777777" w:rsidR="00EA2A4E" w:rsidRDefault="00EA2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9101726"/>
      <w:docPartObj>
        <w:docPartGallery w:val="Page Numbers (Bottom of Page)"/>
        <w:docPartUnique/>
      </w:docPartObj>
    </w:sdtPr>
    <w:sdtContent>
      <w:p w14:paraId="057F7000" w14:textId="5462A68F" w:rsidR="00EA2A4E" w:rsidRDefault="00EA2A4E" w:rsidP="00A746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C61E27" w14:textId="77777777" w:rsidR="00EA2A4E" w:rsidRDefault="00EA2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D432" w14:textId="77777777" w:rsidR="00DA7C2A" w:rsidRDefault="00DA7C2A" w:rsidP="00EA2A4E">
      <w:r>
        <w:separator/>
      </w:r>
    </w:p>
  </w:footnote>
  <w:footnote w:type="continuationSeparator" w:id="0">
    <w:p w14:paraId="0D77F201" w14:textId="77777777" w:rsidR="00DA7C2A" w:rsidRDefault="00DA7C2A" w:rsidP="00EA2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CD"/>
    <w:rsid w:val="00003FA0"/>
    <w:rsid w:val="00004CAF"/>
    <w:rsid w:val="00016471"/>
    <w:rsid w:val="000209F9"/>
    <w:rsid w:val="00030C76"/>
    <w:rsid w:val="00031113"/>
    <w:rsid w:val="00042FAF"/>
    <w:rsid w:val="0004393C"/>
    <w:rsid w:val="00051713"/>
    <w:rsid w:val="00051ECE"/>
    <w:rsid w:val="000564B1"/>
    <w:rsid w:val="00056835"/>
    <w:rsid w:val="000626E3"/>
    <w:rsid w:val="0008674B"/>
    <w:rsid w:val="000925CA"/>
    <w:rsid w:val="000A1440"/>
    <w:rsid w:val="000B0CAA"/>
    <w:rsid w:val="000C6202"/>
    <w:rsid w:val="000D0FD9"/>
    <w:rsid w:val="000D399E"/>
    <w:rsid w:val="000F54AD"/>
    <w:rsid w:val="000F62A3"/>
    <w:rsid w:val="00100EFB"/>
    <w:rsid w:val="001077E9"/>
    <w:rsid w:val="00110001"/>
    <w:rsid w:val="0014252A"/>
    <w:rsid w:val="00144729"/>
    <w:rsid w:val="00150039"/>
    <w:rsid w:val="001553EF"/>
    <w:rsid w:val="00166399"/>
    <w:rsid w:val="001724FD"/>
    <w:rsid w:val="0017521C"/>
    <w:rsid w:val="001766DC"/>
    <w:rsid w:val="001855A9"/>
    <w:rsid w:val="001925DF"/>
    <w:rsid w:val="001B7D65"/>
    <w:rsid w:val="001C37F0"/>
    <w:rsid w:val="001C5294"/>
    <w:rsid w:val="001D060F"/>
    <w:rsid w:val="001D1C82"/>
    <w:rsid w:val="001D34AD"/>
    <w:rsid w:val="001E0346"/>
    <w:rsid w:val="001F1DBF"/>
    <w:rsid w:val="001F29FB"/>
    <w:rsid w:val="0020307C"/>
    <w:rsid w:val="00206749"/>
    <w:rsid w:val="002169FB"/>
    <w:rsid w:val="002227F1"/>
    <w:rsid w:val="00231FB9"/>
    <w:rsid w:val="002567AA"/>
    <w:rsid w:val="0026166E"/>
    <w:rsid w:val="0026741B"/>
    <w:rsid w:val="002812E7"/>
    <w:rsid w:val="002A09E0"/>
    <w:rsid w:val="002A338D"/>
    <w:rsid w:val="002A74C1"/>
    <w:rsid w:val="002B790D"/>
    <w:rsid w:val="002C36A5"/>
    <w:rsid w:val="002C61D0"/>
    <w:rsid w:val="002E0D20"/>
    <w:rsid w:val="002E7C23"/>
    <w:rsid w:val="00300C6E"/>
    <w:rsid w:val="00301D2D"/>
    <w:rsid w:val="00314FE2"/>
    <w:rsid w:val="00317517"/>
    <w:rsid w:val="00326052"/>
    <w:rsid w:val="00337DBB"/>
    <w:rsid w:val="003475FF"/>
    <w:rsid w:val="00352781"/>
    <w:rsid w:val="00354885"/>
    <w:rsid w:val="00375EE5"/>
    <w:rsid w:val="003802EE"/>
    <w:rsid w:val="0038248D"/>
    <w:rsid w:val="003C266D"/>
    <w:rsid w:val="003C71DB"/>
    <w:rsid w:val="003C7528"/>
    <w:rsid w:val="003D1F1B"/>
    <w:rsid w:val="003E0DA8"/>
    <w:rsid w:val="003E62C8"/>
    <w:rsid w:val="003E6E01"/>
    <w:rsid w:val="003F49AC"/>
    <w:rsid w:val="003F4C9E"/>
    <w:rsid w:val="003F63C1"/>
    <w:rsid w:val="0040508E"/>
    <w:rsid w:val="00405418"/>
    <w:rsid w:val="00410C34"/>
    <w:rsid w:val="00427B0A"/>
    <w:rsid w:val="004413AD"/>
    <w:rsid w:val="0044574C"/>
    <w:rsid w:val="004512A7"/>
    <w:rsid w:val="00457F65"/>
    <w:rsid w:val="00462C3E"/>
    <w:rsid w:val="00465930"/>
    <w:rsid w:val="004663AE"/>
    <w:rsid w:val="0047703E"/>
    <w:rsid w:val="00484344"/>
    <w:rsid w:val="00490C46"/>
    <w:rsid w:val="00497D51"/>
    <w:rsid w:val="004A0ECD"/>
    <w:rsid w:val="004A478A"/>
    <w:rsid w:val="004A6289"/>
    <w:rsid w:val="004B4E89"/>
    <w:rsid w:val="004C17F3"/>
    <w:rsid w:val="004C220E"/>
    <w:rsid w:val="004D5000"/>
    <w:rsid w:val="004E753D"/>
    <w:rsid w:val="004F0FAC"/>
    <w:rsid w:val="004F3CC8"/>
    <w:rsid w:val="004F45FA"/>
    <w:rsid w:val="00502D08"/>
    <w:rsid w:val="00506DAC"/>
    <w:rsid w:val="0051105E"/>
    <w:rsid w:val="00521590"/>
    <w:rsid w:val="00531EEC"/>
    <w:rsid w:val="0053726F"/>
    <w:rsid w:val="005408B2"/>
    <w:rsid w:val="00550172"/>
    <w:rsid w:val="00555552"/>
    <w:rsid w:val="00556243"/>
    <w:rsid w:val="005576F8"/>
    <w:rsid w:val="0056364D"/>
    <w:rsid w:val="005637ED"/>
    <w:rsid w:val="005706ED"/>
    <w:rsid w:val="005947DC"/>
    <w:rsid w:val="005A2F9F"/>
    <w:rsid w:val="005A4FB4"/>
    <w:rsid w:val="005A55DC"/>
    <w:rsid w:val="005B1204"/>
    <w:rsid w:val="005B2B1F"/>
    <w:rsid w:val="005B46C9"/>
    <w:rsid w:val="005B5B03"/>
    <w:rsid w:val="005B734F"/>
    <w:rsid w:val="005B7C26"/>
    <w:rsid w:val="005C584C"/>
    <w:rsid w:val="005C7F9B"/>
    <w:rsid w:val="005D7B94"/>
    <w:rsid w:val="005E19C0"/>
    <w:rsid w:val="005E4C00"/>
    <w:rsid w:val="00637911"/>
    <w:rsid w:val="00641244"/>
    <w:rsid w:val="00673E23"/>
    <w:rsid w:val="00686B54"/>
    <w:rsid w:val="00691FA5"/>
    <w:rsid w:val="006A0D53"/>
    <w:rsid w:val="006A61E1"/>
    <w:rsid w:val="006A647C"/>
    <w:rsid w:val="006B0318"/>
    <w:rsid w:val="006D220B"/>
    <w:rsid w:val="006D2C3B"/>
    <w:rsid w:val="00701D0D"/>
    <w:rsid w:val="0070772B"/>
    <w:rsid w:val="00734596"/>
    <w:rsid w:val="007427C4"/>
    <w:rsid w:val="007452C1"/>
    <w:rsid w:val="0075594C"/>
    <w:rsid w:val="00762124"/>
    <w:rsid w:val="00770E1A"/>
    <w:rsid w:val="007834F1"/>
    <w:rsid w:val="00793FC3"/>
    <w:rsid w:val="007A5745"/>
    <w:rsid w:val="007A5778"/>
    <w:rsid w:val="007D0D1B"/>
    <w:rsid w:val="007F6323"/>
    <w:rsid w:val="00811D74"/>
    <w:rsid w:val="00825A5A"/>
    <w:rsid w:val="008262E0"/>
    <w:rsid w:val="00833600"/>
    <w:rsid w:val="008338B7"/>
    <w:rsid w:val="008430EF"/>
    <w:rsid w:val="00853ACB"/>
    <w:rsid w:val="00873D4A"/>
    <w:rsid w:val="00877731"/>
    <w:rsid w:val="0088476C"/>
    <w:rsid w:val="00884EB1"/>
    <w:rsid w:val="008857B5"/>
    <w:rsid w:val="00895008"/>
    <w:rsid w:val="00897F76"/>
    <w:rsid w:val="00903458"/>
    <w:rsid w:val="0091197B"/>
    <w:rsid w:val="00911D5B"/>
    <w:rsid w:val="00925DBD"/>
    <w:rsid w:val="009309A4"/>
    <w:rsid w:val="0094060E"/>
    <w:rsid w:val="00964CCB"/>
    <w:rsid w:val="00967D7C"/>
    <w:rsid w:val="009707DA"/>
    <w:rsid w:val="0097186D"/>
    <w:rsid w:val="009842C7"/>
    <w:rsid w:val="00984A36"/>
    <w:rsid w:val="0098601D"/>
    <w:rsid w:val="009953ED"/>
    <w:rsid w:val="009B24C2"/>
    <w:rsid w:val="009C7008"/>
    <w:rsid w:val="009E237D"/>
    <w:rsid w:val="009E43A4"/>
    <w:rsid w:val="009F4303"/>
    <w:rsid w:val="009F47D3"/>
    <w:rsid w:val="009F4A8C"/>
    <w:rsid w:val="009F6C3E"/>
    <w:rsid w:val="00A03496"/>
    <w:rsid w:val="00A10A76"/>
    <w:rsid w:val="00A2055C"/>
    <w:rsid w:val="00A307F3"/>
    <w:rsid w:val="00A3436C"/>
    <w:rsid w:val="00A410D1"/>
    <w:rsid w:val="00A52957"/>
    <w:rsid w:val="00A55437"/>
    <w:rsid w:val="00A6093E"/>
    <w:rsid w:val="00A611A8"/>
    <w:rsid w:val="00A612DA"/>
    <w:rsid w:val="00A66944"/>
    <w:rsid w:val="00A71F04"/>
    <w:rsid w:val="00A72AC3"/>
    <w:rsid w:val="00A829F4"/>
    <w:rsid w:val="00AA5073"/>
    <w:rsid w:val="00AB2844"/>
    <w:rsid w:val="00AB2927"/>
    <w:rsid w:val="00AB6329"/>
    <w:rsid w:val="00AC5FA1"/>
    <w:rsid w:val="00AC7C3C"/>
    <w:rsid w:val="00AD0A94"/>
    <w:rsid w:val="00AD5610"/>
    <w:rsid w:val="00AF3352"/>
    <w:rsid w:val="00B0616E"/>
    <w:rsid w:val="00B30790"/>
    <w:rsid w:val="00B35525"/>
    <w:rsid w:val="00B371E9"/>
    <w:rsid w:val="00B375CD"/>
    <w:rsid w:val="00B454E6"/>
    <w:rsid w:val="00B45DEE"/>
    <w:rsid w:val="00B64D6C"/>
    <w:rsid w:val="00B6606F"/>
    <w:rsid w:val="00B824DB"/>
    <w:rsid w:val="00B82D9D"/>
    <w:rsid w:val="00B96397"/>
    <w:rsid w:val="00BA19B0"/>
    <w:rsid w:val="00BA5140"/>
    <w:rsid w:val="00BA6DA1"/>
    <w:rsid w:val="00BB0897"/>
    <w:rsid w:val="00BD2165"/>
    <w:rsid w:val="00BD26B2"/>
    <w:rsid w:val="00BD2AD9"/>
    <w:rsid w:val="00BD370B"/>
    <w:rsid w:val="00BE2CFA"/>
    <w:rsid w:val="00BF0E95"/>
    <w:rsid w:val="00BF4F8F"/>
    <w:rsid w:val="00BF61FF"/>
    <w:rsid w:val="00C0610F"/>
    <w:rsid w:val="00C13DD2"/>
    <w:rsid w:val="00C13E06"/>
    <w:rsid w:val="00C26E4E"/>
    <w:rsid w:val="00C34786"/>
    <w:rsid w:val="00C4193A"/>
    <w:rsid w:val="00C461A2"/>
    <w:rsid w:val="00C506CA"/>
    <w:rsid w:val="00C53D9C"/>
    <w:rsid w:val="00C653F7"/>
    <w:rsid w:val="00C6555D"/>
    <w:rsid w:val="00C7016C"/>
    <w:rsid w:val="00C71D21"/>
    <w:rsid w:val="00C85922"/>
    <w:rsid w:val="00CB2FDD"/>
    <w:rsid w:val="00CB70E9"/>
    <w:rsid w:val="00CC2E2E"/>
    <w:rsid w:val="00CC45D3"/>
    <w:rsid w:val="00CC7A0D"/>
    <w:rsid w:val="00CD720E"/>
    <w:rsid w:val="00CD79F9"/>
    <w:rsid w:val="00CE5B6A"/>
    <w:rsid w:val="00CE6B72"/>
    <w:rsid w:val="00CE7860"/>
    <w:rsid w:val="00D13066"/>
    <w:rsid w:val="00D133C1"/>
    <w:rsid w:val="00D14629"/>
    <w:rsid w:val="00D17973"/>
    <w:rsid w:val="00D21966"/>
    <w:rsid w:val="00D5522F"/>
    <w:rsid w:val="00D63B7F"/>
    <w:rsid w:val="00D70AFB"/>
    <w:rsid w:val="00D754A2"/>
    <w:rsid w:val="00D77FC3"/>
    <w:rsid w:val="00D8200D"/>
    <w:rsid w:val="00D93F5A"/>
    <w:rsid w:val="00D972B6"/>
    <w:rsid w:val="00DA7C2A"/>
    <w:rsid w:val="00DB74FC"/>
    <w:rsid w:val="00DC6FD9"/>
    <w:rsid w:val="00DC75EA"/>
    <w:rsid w:val="00DD5985"/>
    <w:rsid w:val="00DD59AB"/>
    <w:rsid w:val="00DE48A0"/>
    <w:rsid w:val="00DE7F5D"/>
    <w:rsid w:val="00DF0001"/>
    <w:rsid w:val="00DF1B09"/>
    <w:rsid w:val="00E0157F"/>
    <w:rsid w:val="00E01F47"/>
    <w:rsid w:val="00E225E0"/>
    <w:rsid w:val="00E32025"/>
    <w:rsid w:val="00E32EFA"/>
    <w:rsid w:val="00E3316A"/>
    <w:rsid w:val="00E34C84"/>
    <w:rsid w:val="00E422AE"/>
    <w:rsid w:val="00E461B2"/>
    <w:rsid w:val="00E5105A"/>
    <w:rsid w:val="00E64DEE"/>
    <w:rsid w:val="00E67545"/>
    <w:rsid w:val="00E83123"/>
    <w:rsid w:val="00EA2A4E"/>
    <w:rsid w:val="00EA53DC"/>
    <w:rsid w:val="00EB3EA4"/>
    <w:rsid w:val="00EB529C"/>
    <w:rsid w:val="00EC5C23"/>
    <w:rsid w:val="00ED04B0"/>
    <w:rsid w:val="00EE7816"/>
    <w:rsid w:val="00EF3414"/>
    <w:rsid w:val="00F12863"/>
    <w:rsid w:val="00F20336"/>
    <w:rsid w:val="00F274B9"/>
    <w:rsid w:val="00F415BD"/>
    <w:rsid w:val="00F436F1"/>
    <w:rsid w:val="00F512FE"/>
    <w:rsid w:val="00F55C6C"/>
    <w:rsid w:val="00F57C01"/>
    <w:rsid w:val="00F61A1F"/>
    <w:rsid w:val="00F653CD"/>
    <w:rsid w:val="00F76160"/>
    <w:rsid w:val="00F94D8E"/>
    <w:rsid w:val="00FB3B5F"/>
    <w:rsid w:val="00FB706D"/>
    <w:rsid w:val="00FC38C8"/>
    <w:rsid w:val="00FC6A6A"/>
    <w:rsid w:val="00FD34FB"/>
    <w:rsid w:val="00FD3710"/>
    <w:rsid w:val="00FD49F2"/>
    <w:rsid w:val="00FD6E5F"/>
    <w:rsid w:val="00FE3111"/>
    <w:rsid w:val="00FE7FA4"/>
    <w:rsid w:val="00FF1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4210"/>
  <w15:chartTrackingRefBased/>
  <w15:docId w15:val="{BB0A9023-2D98-4346-9235-32CC971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5778"/>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A609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B375C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ixguard">
    <w:name w:val="wixguard"/>
    <w:basedOn w:val="DefaultParagraphFont"/>
    <w:rsid w:val="00B375CD"/>
  </w:style>
  <w:style w:type="character" w:customStyle="1" w:styleId="wixui-rich-texttext">
    <w:name w:val="wixui-rich-text__text"/>
    <w:basedOn w:val="DefaultParagraphFont"/>
    <w:rsid w:val="00B375CD"/>
  </w:style>
  <w:style w:type="character" w:customStyle="1" w:styleId="apple-converted-space">
    <w:name w:val="apple-converted-space"/>
    <w:basedOn w:val="DefaultParagraphFont"/>
    <w:rsid w:val="00B375CD"/>
  </w:style>
  <w:style w:type="paragraph" w:customStyle="1" w:styleId="font7">
    <w:name w:val="font_7"/>
    <w:basedOn w:val="Normal"/>
    <w:rsid w:val="005A2F9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sc-fccdlf">
    <w:name w:val="sc-fccdlf"/>
    <w:basedOn w:val="Normal"/>
    <w:rsid w:val="007A577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7A577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A6093E"/>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EA2A4E"/>
    <w:pPr>
      <w:tabs>
        <w:tab w:val="center" w:pos="4513"/>
        <w:tab w:val="right" w:pos="9026"/>
      </w:tabs>
    </w:pPr>
  </w:style>
  <w:style w:type="character" w:customStyle="1" w:styleId="FooterChar">
    <w:name w:val="Footer Char"/>
    <w:basedOn w:val="DefaultParagraphFont"/>
    <w:link w:val="Footer"/>
    <w:uiPriority w:val="99"/>
    <w:rsid w:val="00EA2A4E"/>
  </w:style>
  <w:style w:type="character" w:styleId="PageNumber">
    <w:name w:val="page number"/>
    <w:basedOn w:val="DefaultParagraphFont"/>
    <w:uiPriority w:val="99"/>
    <w:semiHidden/>
    <w:unhideWhenUsed/>
    <w:rsid w:val="00EA2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28646">
      <w:bodyDiv w:val="1"/>
      <w:marLeft w:val="0"/>
      <w:marRight w:val="0"/>
      <w:marTop w:val="0"/>
      <w:marBottom w:val="0"/>
      <w:divBdr>
        <w:top w:val="none" w:sz="0" w:space="0" w:color="auto"/>
        <w:left w:val="none" w:sz="0" w:space="0" w:color="auto"/>
        <w:bottom w:val="none" w:sz="0" w:space="0" w:color="auto"/>
        <w:right w:val="none" w:sz="0" w:space="0" w:color="auto"/>
      </w:divBdr>
    </w:div>
    <w:div w:id="479082421">
      <w:bodyDiv w:val="1"/>
      <w:marLeft w:val="0"/>
      <w:marRight w:val="0"/>
      <w:marTop w:val="0"/>
      <w:marBottom w:val="0"/>
      <w:divBdr>
        <w:top w:val="none" w:sz="0" w:space="0" w:color="auto"/>
        <w:left w:val="none" w:sz="0" w:space="0" w:color="auto"/>
        <w:bottom w:val="none" w:sz="0" w:space="0" w:color="auto"/>
        <w:right w:val="none" w:sz="0" w:space="0" w:color="auto"/>
      </w:divBdr>
    </w:div>
    <w:div w:id="1143739945">
      <w:bodyDiv w:val="1"/>
      <w:marLeft w:val="0"/>
      <w:marRight w:val="0"/>
      <w:marTop w:val="0"/>
      <w:marBottom w:val="0"/>
      <w:divBdr>
        <w:top w:val="none" w:sz="0" w:space="0" w:color="auto"/>
        <w:left w:val="none" w:sz="0" w:space="0" w:color="auto"/>
        <w:bottom w:val="none" w:sz="0" w:space="0" w:color="auto"/>
        <w:right w:val="none" w:sz="0" w:space="0" w:color="auto"/>
      </w:divBdr>
    </w:div>
    <w:div w:id="146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29613583">
          <w:marLeft w:val="0"/>
          <w:marRight w:val="0"/>
          <w:marTop w:val="225"/>
          <w:marBottom w:val="225"/>
          <w:divBdr>
            <w:top w:val="none" w:sz="0" w:space="0" w:color="auto"/>
            <w:left w:val="none" w:sz="0" w:space="0" w:color="auto"/>
            <w:bottom w:val="none" w:sz="0" w:space="0" w:color="auto"/>
            <w:right w:val="none" w:sz="0" w:space="0" w:color="auto"/>
          </w:divBdr>
          <w:divsChild>
            <w:div w:id="3182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8029">
      <w:bodyDiv w:val="1"/>
      <w:marLeft w:val="0"/>
      <w:marRight w:val="0"/>
      <w:marTop w:val="0"/>
      <w:marBottom w:val="0"/>
      <w:divBdr>
        <w:top w:val="none" w:sz="0" w:space="0" w:color="auto"/>
        <w:left w:val="none" w:sz="0" w:space="0" w:color="auto"/>
        <w:bottom w:val="none" w:sz="0" w:space="0" w:color="auto"/>
        <w:right w:val="none" w:sz="0" w:space="0" w:color="auto"/>
      </w:divBdr>
      <w:divsChild>
        <w:div w:id="1928808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420267">
              <w:marLeft w:val="0"/>
              <w:marRight w:val="0"/>
              <w:marTop w:val="0"/>
              <w:marBottom w:val="0"/>
              <w:divBdr>
                <w:top w:val="none" w:sz="0" w:space="0" w:color="auto"/>
                <w:left w:val="none" w:sz="0" w:space="0" w:color="auto"/>
                <w:bottom w:val="none" w:sz="0" w:space="0" w:color="auto"/>
                <w:right w:val="none" w:sz="0" w:space="0" w:color="auto"/>
              </w:divBdr>
              <w:divsChild>
                <w:div w:id="517622979">
                  <w:marLeft w:val="0"/>
                  <w:marRight w:val="0"/>
                  <w:marTop w:val="0"/>
                  <w:marBottom w:val="0"/>
                  <w:divBdr>
                    <w:top w:val="none" w:sz="0" w:space="0" w:color="auto"/>
                    <w:left w:val="none" w:sz="0" w:space="0" w:color="auto"/>
                    <w:bottom w:val="none" w:sz="0" w:space="0" w:color="auto"/>
                    <w:right w:val="none" w:sz="0" w:space="0" w:color="auto"/>
                  </w:divBdr>
                  <w:divsChild>
                    <w:div w:id="719598419">
                      <w:marLeft w:val="0"/>
                      <w:marRight w:val="0"/>
                      <w:marTop w:val="0"/>
                      <w:marBottom w:val="0"/>
                      <w:divBdr>
                        <w:top w:val="none" w:sz="0" w:space="0" w:color="auto"/>
                        <w:left w:val="none" w:sz="0" w:space="0" w:color="auto"/>
                        <w:bottom w:val="none" w:sz="0" w:space="0" w:color="auto"/>
                        <w:right w:val="none" w:sz="0" w:space="0" w:color="auto"/>
                      </w:divBdr>
                    </w:div>
                    <w:div w:id="2115515192">
                      <w:marLeft w:val="0"/>
                      <w:marRight w:val="0"/>
                      <w:marTop w:val="0"/>
                      <w:marBottom w:val="0"/>
                      <w:divBdr>
                        <w:top w:val="none" w:sz="0" w:space="0" w:color="auto"/>
                        <w:left w:val="none" w:sz="0" w:space="0" w:color="auto"/>
                        <w:bottom w:val="none" w:sz="0" w:space="0" w:color="auto"/>
                        <w:right w:val="none" w:sz="0" w:space="0" w:color="auto"/>
                      </w:divBdr>
                    </w:div>
                    <w:div w:id="1982537628">
                      <w:marLeft w:val="0"/>
                      <w:marRight w:val="0"/>
                      <w:marTop w:val="0"/>
                      <w:marBottom w:val="0"/>
                      <w:divBdr>
                        <w:top w:val="none" w:sz="0" w:space="0" w:color="auto"/>
                        <w:left w:val="none" w:sz="0" w:space="0" w:color="auto"/>
                        <w:bottom w:val="none" w:sz="0" w:space="0" w:color="auto"/>
                        <w:right w:val="none" w:sz="0" w:space="0" w:color="auto"/>
                      </w:divBdr>
                    </w:div>
                    <w:div w:id="901522264">
                      <w:marLeft w:val="0"/>
                      <w:marRight w:val="0"/>
                      <w:marTop w:val="0"/>
                      <w:marBottom w:val="0"/>
                      <w:divBdr>
                        <w:top w:val="none" w:sz="0" w:space="0" w:color="auto"/>
                        <w:left w:val="none" w:sz="0" w:space="0" w:color="auto"/>
                        <w:bottom w:val="none" w:sz="0" w:space="0" w:color="auto"/>
                        <w:right w:val="none" w:sz="0" w:space="0" w:color="auto"/>
                      </w:divBdr>
                    </w:div>
                    <w:div w:id="1803886063">
                      <w:marLeft w:val="0"/>
                      <w:marRight w:val="0"/>
                      <w:marTop w:val="0"/>
                      <w:marBottom w:val="0"/>
                      <w:divBdr>
                        <w:top w:val="none" w:sz="0" w:space="0" w:color="auto"/>
                        <w:left w:val="none" w:sz="0" w:space="0" w:color="auto"/>
                        <w:bottom w:val="none" w:sz="0" w:space="0" w:color="auto"/>
                        <w:right w:val="none" w:sz="0" w:space="0" w:color="auto"/>
                      </w:divBdr>
                    </w:div>
                    <w:div w:id="2080400428">
                      <w:marLeft w:val="0"/>
                      <w:marRight w:val="0"/>
                      <w:marTop w:val="0"/>
                      <w:marBottom w:val="0"/>
                      <w:divBdr>
                        <w:top w:val="none" w:sz="0" w:space="0" w:color="auto"/>
                        <w:left w:val="none" w:sz="0" w:space="0" w:color="auto"/>
                        <w:bottom w:val="none" w:sz="0" w:space="0" w:color="auto"/>
                        <w:right w:val="none" w:sz="0" w:space="0" w:color="auto"/>
                      </w:divBdr>
                    </w:div>
                    <w:div w:id="534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541138">
      <w:bodyDiv w:val="1"/>
      <w:marLeft w:val="0"/>
      <w:marRight w:val="0"/>
      <w:marTop w:val="0"/>
      <w:marBottom w:val="0"/>
      <w:divBdr>
        <w:top w:val="none" w:sz="0" w:space="0" w:color="auto"/>
        <w:left w:val="none" w:sz="0" w:space="0" w:color="auto"/>
        <w:bottom w:val="none" w:sz="0" w:space="0" w:color="auto"/>
        <w:right w:val="none" w:sz="0" w:space="0" w:color="auto"/>
      </w:divBdr>
    </w:div>
    <w:div w:id="2111004560">
      <w:bodyDiv w:val="1"/>
      <w:marLeft w:val="0"/>
      <w:marRight w:val="0"/>
      <w:marTop w:val="0"/>
      <w:marBottom w:val="0"/>
      <w:divBdr>
        <w:top w:val="none" w:sz="0" w:space="0" w:color="auto"/>
        <w:left w:val="none" w:sz="0" w:space="0" w:color="auto"/>
        <w:bottom w:val="none" w:sz="0" w:space="0" w:color="auto"/>
        <w:right w:val="none" w:sz="0" w:space="0" w:color="auto"/>
      </w:divBdr>
      <w:divsChild>
        <w:div w:id="840631323">
          <w:marLeft w:val="0"/>
          <w:marRight w:val="0"/>
          <w:marTop w:val="225"/>
          <w:marBottom w:val="225"/>
          <w:divBdr>
            <w:top w:val="none" w:sz="0" w:space="0" w:color="auto"/>
            <w:left w:val="none" w:sz="0" w:space="0" w:color="auto"/>
            <w:bottom w:val="none" w:sz="0" w:space="0" w:color="auto"/>
            <w:right w:val="none" w:sz="0" w:space="0" w:color="auto"/>
          </w:divBdr>
          <w:divsChild>
            <w:div w:id="11267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6406</TotalTime>
  <Pages>19</Pages>
  <Words>8098</Words>
  <Characters>46162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Jones</dc:creator>
  <cp:keywords/>
  <dc:description/>
  <cp:lastModifiedBy>Alan Jones</cp:lastModifiedBy>
  <cp:revision>89</cp:revision>
  <cp:lastPrinted>2024-03-06T19:37:00Z</cp:lastPrinted>
  <dcterms:created xsi:type="dcterms:W3CDTF">2024-01-05T14:46:00Z</dcterms:created>
  <dcterms:modified xsi:type="dcterms:W3CDTF">2024-03-07T14:37:00Z</dcterms:modified>
</cp:coreProperties>
</file>