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16B3E" w14:textId="77777777" w:rsidR="00887AC2" w:rsidRDefault="00887AC2">
      <w:pPr>
        <w:rPr>
          <w:b/>
          <w:u w:val="single"/>
        </w:rPr>
      </w:pPr>
    </w:p>
    <w:p w14:paraId="482DF4B1" w14:textId="2CE2470F" w:rsidR="00C74F4C" w:rsidRDefault="00C74F4C" w:rsidP="00A349BA">
      <w:pPr>
        <w:rPr>
          <w:b/>
          <w:sz w:val="32"/>
          <w:szCs w:val="32"/>
        </w:rPr>
      </w:pPr>
      <w:r>
        <w:rPr>
          <w:b/>
          <w:sz w:val="32"/>
          <w:szCs w:val="32"/>
        </w:rPr>
        <w:t>Want to succeed with your campaign? perhaps a strategy could help!</w:t>
      </w:r>
    </w:p>
    <w:p w14:paraId="100BB909" w14:textId="77777777" w:rsidR="00CE42F5" w:rsidRDefault="00CE42F5" w:rsidP="00A349BA">
      <w:pPr>
        <w:rPr>
          <w:b/>
          <w:sz w:val="24"/>
          <w:szCs w:val="24"/>
        </w:rPr>
      </w:pPr>
    </w:p>
    <w:p w14:paraId="450CDDC1" w14:textId="0E77412B" w:rsidR="00D5353F" w:rsidRPr="00CE42F5" w:rsidRDefault="00D5353F" w:rsidP="00A349BA">
      <w:pPr>
        <w:rPr>
          <w:b/>
          <w:sz w:val="24"/>
          <w:szCs w:val="24"/>
        </w:rPr>
      </w:pPr>
      <w:r w:rsidRPr="00CE42F5">
        <w:rPr>
          <w:b/>
          <w:sz w:val="24"/>
          <w:szCs w:val="24"/>
        </w:rPr>
        <w:t xml:space="preserve">Dr Alan Jones, </w:t>
      </w:r>
      <w:r w:rsidR="00CE42F5" w:rsidRPr="00CE42F5">
        <w:rPr>
          <w:b/>
          <w:sz w:val="24"/>
          <w:szCs w:val="24"/>
        </w:rPr>
        <w:t>PhD, CEng, FIET.</w:t>
      </w:r>
    </w:p>
    <w:p w14:paraId="4BBB5ABB" w14:textId="77777777" w:rsidR="00CE42F5" w:rsidRDefault="00CE42F5" w:rsidP="00A349BA">
      <w:pPr>
        <w:rPr>
          <w:b/>
          <w:sz w:val="30"/>
          <w:szCs w:val="30"/>
        </w:rPr>
      </w:pPr>
    </w:p>
    <w:p w14:paraId="5DFD645E" w14:textId="2CC63A67" w:rsidR="00A349BA" w:rsidRPr="00C74F4C" w:rsidRDefault="00A349BA" w:rsidP="00A349BA">
      <w:pPr>
        <w:rPr>
          <w:b/>
          <w:sz w:val="30"/>
          <w:szCs w:val="30"/>
        </w:rPr>
      </w:pPr>
      <w:r w:rsidRPr="00C74F4C">
        <w:rPr>
          <w:b/>
          <w:sz w:val="30"/>
          <w:szCs w:val="30"/>
        </w:rPr>
        <w:t>Introduction</w:t>
      </w:r>
    </w:p>
    <w:p w14:paraId="1F0903B9" w14:textId="6DF0338F" w:rsidR="005D0145" w:rsidRDefault="005D0145" w:rsidP="00A349BA">
      <w:pPr>
        <w:rPr>
          <w:bCs/>
          <w:sz w:val="24"/>
          <w:szCs w:val="24"/>
        </w:rPr>
      </w:pPr>
      <w:r w:rsidRPr="005D0145">
        <w:rPr>
          <w:bCs/>
          <w:sz w:val="24"/>
          <w:szCs w:val="24"/>
        </w:rPr>
        <w:t>Most</w:t>
      </w:r>
      <w:r>
        <w:rPr>
          <w:bCs/>
          <w:sz w:val="24"/>
          <w:szCs w:val="24"/>
        </w:rPr>
        <w:t xml:space="preserve"> </w:t>
      </w:r>
      <w:r w:rsidRPr="005D0145">
        <w:rPr>
          <w:bCs/>
          <w:sz w:val="24"/>
          <w:szCs w:val="24"/>
        </w:rPr>
        <w:t xml:space="preserve">campaign groups begin life </w:t>
      </w:r>
      <w:r w:rsidR="006A349B">
        <w:rPr>
          <w:bCs/>
          <w:sz w:val="24"/>
          <w:szCs w:val="24"/>
        </w:rPr>
        <w:t>because of</w:t>
      </w:r>
      <w:r>
        <w:rPr>
          <w:bCs/>
          <w:sz w:val="24"/>
          <w:szCs w:val="24"/>
        </w:rPr>
        <w:t xml:space="preserve"> some external </w:t>
      </w:r>
      <w:r w:rsidR="00925224">
        <w:rPr>
          <w:bCs/>
          <w:sz w:val="24"/>
          <w:szCs w:val="24"/>
        </w:rPr>
        <w:t>developer</w:t>
      </w:r>
      <w:r>
        <w:rPr>
          <w:bCs/>
          <w:sz w:val="24"/>
          <w:szCs w:val="24"/>
        </w:rPr>
        <w:t xml:space="preserve"> planning an activity or development </w:t>
      </w:r>
      <w:r w:rsidR="001B6613">
        <w:rPr>
          <w:bCs/>
          <w:sz w:val="24"/>
          <w:szCs w:val="24"/>
        </w:rPr>
        <w:t xml:space="preserve">that is perceived </w:t>
      </w:r>
      <w:r w:rsidR="00F5610E">
        <w:rPr>
          <w:bCs/>
          <w:sz w:val="24"/>
          <w:szCs w:val="24"/>
        </w:rPr>
        <w:t xml:space="preserve">by local people </w:t>
      </w:r>
      <w:r w:rsidR="001B6613">
        <w:rPr>
          <w:bCs/>
          <w:sz w:val="24"/>
          <w:szCs w:val="24"/>
        </w:rPr>
        <w:t>to result in</w:t>
      </w:r>
      <w:r>
        <w:rPr>
          <w:bCs/>
          <w:sz w:val="24"/>
          <w:szCs w:val="24"/>
        </w:rPr>
        <w:t xml:space="preserve"> unwelcome consequences for </w:t>
      </w:r>
      <w:r w:rsidR="001B6613">
        <w:rPr>
          <w:bCs/>
          <w:sz w:val="24"/>
          <w:szCs w:val="24"/>
        </w:rPr>
        <w:t>the community.</w:t>
      </w:r>
    </w:p>
    <w:p w14:paraId="0BF7BE75" w14:textId="44C36689" w:rsidR="001B6613" w:rsidRDefault="001B6613" w:rsidP="00A349BA">
      <w:pPr>
        <w:rPr>
          <w:bCs/>
          <w:sz w:val="24"/>
          <w:szCs w:val="24"/>
        </w:rPr>
      </w:pPr>
      <w:r>
        <w:rPr>
          <w:bCs/>
          <w:sz w:val="24"/>
          <w:szCs w:val="24"/>
        </w:rPr>
        <w:t xml:space="preserve">This </w:t>
      </w:r>
      <w:r w:rsidR="004F2C1C">
        <w:rPr>
          <w:bCs/>
          <w:sz w:val="24"/>
          <w:szCs w:val="24"/>
        </w:rPr>
        <w:t xml:space="preserve">usually </w:t>
      </w:r>
      <w:r>
        <w:rPr>
          <w:bCs/>
          <w:sz w:val="24"/>
          <w:szCs w:val="24"/>
        </w:rPr>
        <w:t>results in</w:t>
      </w:r>
      <w:r w:rsidR="00F5610E">
        <w:rPr>
          <w:bCs/>
          <w:sz w:val="24"/>
          <w:szCs w:val="24"/>
        </w:rPr>
        <w:t xml:space="preserve"> individuals</w:t>
      </w:r>
      <w:r>
        <w:rPr>
          <w:bCs/>
          <w:sz w:val="24"/>
          <w:szCs w:val="24"/>
        </w:rPr>
        <w:t xml:space="preserve"> coming together with the aim of objecting, of stopping the development, </w:t>
      </w:r>
      <w:r w:rsidR="00F5610E">
        <w:rPr>
          <w:bCs/>
          <w:sz w:val="24"/>
          <w:szCs w:val="24"/>
        </w:rPr>
        <w:t xml:space="preserve">of </w:t>
      </w:r>
      <w:r>
        <w:rPr>
          <w:bCs/>
          <w:sz w:val="24"/>
          <w:szCs w:val="24"/>
        </w:rPr>
        <w:t xml:space="preserve">making a noise and getting their views into the public domain as if to shame the developer in the hope they will go away.  </w:t>
      </w:r>
      <w:r w:rsidR="004F2C1C">
        <w:rPr>
          <w:bCs/>
          <w:sz w:val="24"/>
          <w:szCs w:val="24"/>
        </w:rPr>
        <w:t xml:space="preserve">Sadly, this tactic tends not to work too well with large developments, especially if they </w:t>
      </w:r>
      <w:r w:rsidR="006A349B">
        <w:rPr>
          <w:bCs/>
          <w:sz w:val="24"/>
          <w:szCs w:val="24"/>
        </w:rPr>
        <w:t>are</w:t>
      </w:r>
      <w:r w:rsidR="004F2C1C">
        <w:rPr>
          <w:bCs/>
          <w:sz w:val="24"/>
          <w:szCs w:val="24"/>
        </w:rPr>
        <w:t xml:space="preserve"> of national importance. The result – disappointed </w:t>
      </w:r>
      <w:r w:rsidR="006A349B">
        <w:rPr>
          <w:bCs/>
          <w:sz w:val="24"/>
          <w:szCs w:val="24"/>
        </w:rPr>
        <w:t>residents</w:t>
      </w:r>
      <w:r w:rsidR="004F2C1C">
        <w:rPr>
          <w:bCs/>
          <w:sz w:val="24"/>
          <w:szCs w:val="24"/>
        </w:rPr>
        <w:t xml:space="preserve"> who </w:t>
      </w:r>
      <w:r w:rsidR="006A349B">
        <w:rPr>
          <w:bCs/>
          <w:sz w:val="24"/>
          <w:szCs w:val="24"/>
        </w:rPr>
        <w:t>must</w:t>
      </w:r>
      <w:r w:rsidR="004F2C1C">
        <w:rPr>
          <w:bCs/>
          <w:sz w:val="24"/>
          <w:szCs w:val="24"/>
        </w:rPr>
        <w:t xml:space="preserve"> resign themselves to both having failed in their endeavour as well as having to live with the consequences once the development </w:t>
      </w:r>
      <w:r w:rsidR="00CC5EA1">
        <w:rPr>
          <w:bCs/>
          <w:sz w:val="24"/>
          <w:szCs w:val="24"/>
        </w:rPr>
        <w:t xml:space="preserve">receives planning permission and begins to </w:t>
      </w:r>
      <w:r w:rsidR="004F2C1C">
        <w:rPr>
          <w:bCs/>
          <w:sz w:val="24"/>
          <w:szCs w:val="24"/>
        </w:rPr>
        <w:t>take shape.</w:t>
      </w:r>
    </w:p>
    <w:p w14:paraId="4BC67FB7" w14:textId="77E79179" w:rsidR="006A1770" w:rsidRDefault="006A1770" w:rsidP="00A349BA">
      <w:pPr>
        <w:rPr>
          <w:bCs/>
          <w:sz w:val="24"/>
          <w:szCs w:val="24"/>
        </w:rPr>
      </w:pPr>
      <w:r>
        <w:rPr>
          <w:bCs/>
          <w:sz w:val="24"/>
          <w:szCs w:val="24"/>
        </w:rPr>
        <w:t xml:space="preserve">Sadly, the probability of success will always lie with the developer, </w:t>
      </w:r>
      <w:r w:rsidR="00CC5EA1">
        <w:rPr>
          <w:bCs/>
          <w:sz w:val="24"/>
          <w:szCs w:val="24"/>
        </w:rPr>
        <w:t xml:space="preserve">but </w:t>
      </w:r>
      <w:r>
        <w:rPr>
          <w:bCs/>
          <w:sz w:val="24"/>
          <w:szCs w:val="24"/>
        </w:rPr>
        <w:t xml:space="preserve">campaign groups can enhance their </w:t>
      </w:r>
      <w:r w:rsidR="0086588E">
        <w:rPr>
          <w:bCs/>
          <w:sz w:val="24"/>
          <w:szCs w:val="24"/>
        </w:rPr>
        <w:t>arguments and effectiveness, and there</w:t>
      </w:r>
      <w:r w:rsidR="00CE42F5">
        <w:rPr>
          <w:bCs/>
          <w:sz w:val="24"/>
          <w:szCs w:val="24"/>
        </w:rPr>
        <w:t>by</w:t>
      </w:r>
      <w:r w:rsidR="0086588E">
        <w:rPr>
          <w:bCs/>
          <w:sz w:val="24"/>
          <w:szCs w:val="24"/>
        </w:rPr>
        <w:t xml:space="preserve"> their </w:t>
      </w:r>
      <w:r>
        <w:rPr>
          <w:bCs/>
          <w:sz w:val="24"/>
          <w:szCs w:val="24"/>
        </w:rPr>
        <w:t>chance</w:t>
      </w:r>
      <w:r w:rsidR="0086588E">
        <w:rPr>
          <w:bCs/>
          <w:sz w:val="24"/>
          <w:szCs w:val="24"/>
        </w:rPr>
        <w:t xml:space="preserve"> of success,</w:t>
      </w:r>
      <w:r>
        <w:rPr>
          <w:bCs/>
          <w:sz w:val="24"/>
          <w:szCs w:val="24"/>
        </w:rPr>
        <w:t xml:space="preserve"> by </w:t>
      </w:r>
      <w:r w:rsidR="0086588E">
        <w:rPr>
          <w:bCs/>
          <w:sz w:val="24"/>
          <w:szCs w:val="24"/>
        </w:rPr>
        <w:t>seeking out best practice as described in a</w:t>
      </w:r>
      <w:r w:rsidR="00F5610E">
        <w:rPr>
          <w:bCs/>
          <w:sz w:val="24"/>
          <w:szCs w:val="24"/>
        </w:rPr>
        <w:t>n earlier</w:t>
      </w:r>
      <w:r w:rsidR="0086588E">
        <w:rPr>
          <w:bCs/>
          <w:sz w:val="24"/>
          <w:szCs w:val="24"/>
        </w:rPr>
        <w:t xml:space="preserve"> paper</w:t>
      </w:r>
      <w:r w:rsidR="00CE42F5">
        <w:rPr>
          <w:bCs/>
          <w:sz w:val="24"/>
          <w:szCs w:val="24"/>
        </w:rPr>
        <w:t xml:space="preserve"> (1)</w:t>
      </w:r>
      <w:r w:rsidR="0086588E">
        <w:rPr>
          <w:bCs/>
          <w:sz w:val="24"/>
          <w:szCs w:val="24"/>
        </w:rPr>
        <w:t>.  Part of this best practice lies in adopting a strategic approach for the</w:t>
      </w:r>
      <w:r w:rsidR="00925224">
        <w:rPr>
          <w:bCs/>
          <w:sz w:val="24"/>
          <w:szCs w:val="24"/>
        </w:rPr>
        <w:t>ir</w:t>
      </w:r>
      <w:r w:rsidR="0086588E">
        <w:rPr>
          <w:bCs/>
          <w:sz w:val="24"/>
          <w:szCs w:val="24"/>
        </w:rPr>
        <w:t xml:space="preserve"> campaign rather than the more usual scatter-gun tactics</w:t>
      </w:r>
      <w:r w:rsidR="00334CD2">
        <w:rPr>
          <w:bCs/>
          <w:sz w:val="24"/>
          <w:szCs w:val="24"/>
        </w:rPr>
        <w:t xml:space="preserve"> many groups employ</w:t>
      </w:r>
      <w:r w:rsidR="00F5610E">
        <w:rPr>
          <w:bCs/>
          <w:sz w:val="24"/>
          <w:szCs w:val="24"/>
        </w:rPr>
        <w:t>, usually</w:t>
      </w:r>
      <w:r w:rsidR="00334CD2">
        <w:rPr>
          <w:bCs/>
          <w:sz w:val="24"/>
          <w:szCs w:val="24"/>
        </w:rPr>
        <w:t xml:space="preserve"> out </w:t>
      </w:r>
      <w:r w:rsidR="00F5610E">
        <w:rPr>
          <w:bCs/>
          <w:sz w:val="24"/>
          <w:szCs w:val="24"/>
        </w:rPr>
        <w:t xml:space="preserve">of lack of knowledge </w:t>
      </w:r>
      <w:r w:rsidR="00925224">
        <w:rPr>
          <w:bCs/>
          <w:sz w:val="24"/>
          <w:szCs w:val="24"/>
        </w:rPr>
        <w:t xml:space="preserve">and experience, </w:t>
      </w:r>
      <w:r w:rsidR="00334CD2">
        <w:rPr>
          <w:bCs/>
          <w:sz w:val="24"/>
          <w:szCs w:val="24"/>
        </w:rPr>
        <w:t>o</w:t>
      </w:r>
      <w:r w:rsidR="00F5610E">
        <w:rPr>
          <w:bCs/>
          <w:sz w:val="24"/>
          <w:szCs w:val="24"/>
        </w:rPr>
        <w:t>r</w:t>
      </w:r>
      <w:r w:rsidR="00334CD2">
        <w:rPr>
          <w:bCs/>
          <w:sz w:val="24"/>
          <w:szCs w:val="24"/>
        </w:rPr>
        <w:t xml:space="preserve"> sheer frustration</w:t>
      </w:r>
      <w:r w:rsidR="0086588E">
        <w:rPr>
          <w:bCs/>
          <w:sz w:val="24"/>
          <w:szCs w:val="24"/>
        </w:rPr>
        <w:t xml:space="preserve">.   </w:t>
      </w:r>
    </w:p>
    <w:p w14:paraId="506A82CA" w14:textId="11259667" w:rsidR="004F2C1C" w:rsidRDefault="006A1770" w:rsidP="00A349BA">
      <w:pPr>
        <w:rPr>
          <w:bCs/>
          <w:sz w:val="24"/>
          <w:szCs w:val="24"/>
        </w:rPr>
      </w:pPr>
      <w:r>
        <w:rPr>
          <w:bCs/>
          <w:sz w:val="24"/>
          <w:szCs w:val="24"/>
        </w:rPr>
        <w:t>T</w:t>
      </w:r>
      <w:r w:rsidR="004F2C1C">
        <w:rPr>
          <w:bCs/>
          <w:sz w:val="24"/>
          <w:szCs w:val="24"/>
        </w:rPr>
        <w:t xml:space="preserve">his </w:t>
      </w:r>
      <w:r>
        <w:rPr>
          <w:bCs/>
          <w:sz w:val="24"/>
          <w:szCs w:val="24"/>
        </w:rPr>
        <w:t xml:space="preserve">discussion paper </w:t>
      </w:r>
      <w:r w:rsidR="0086588E">
        <w:rPr>
          <w:bCs/>
          <w:sz w:val="24"/>
          <w:szCs w:val="24"/>
        </w:rPr>
        <w:t xml:space="preserve">therefore </w:t>
      </w:r>
      <w:r>
        <w:rPr>
          <w:bCs/>
          <w:sz w:val="24"/>
          <w:szCs w:val="24"/>
        </w:rPr>
        <w:t xml:space="preserve">builds on </w:t>
      </w:r>
      <w:r w:rsidR="0086588E">
        <w:rPr>
          <w:bCs/>
          <w:sz w:val="24"/>
          <w:szCs w:val="24"/>
        </w:rPr>
        <w:t>the</w:t>
      </w:r>
      <w:r>
        <w:rPr>
          <w:bCs/>
          <w:sz w:val="24"/>
          <w:szCs w:val="24"/>
        </w:rPr>
        <w:t xml:space="preserve"> previous paper </w:t>
      </w:r>
      <w:r w:rsidR="0086588E">
        <w:rPr>
          <w:bCs/>
          <w:sz w:val="24"/>
          <w:szCs w:val="24"/>
        </w:rPr>
        <w:t xml:space="preserve">by discussing how to develop what </w:t>
      </w:r>
      <w:r w:rsidR="002468AD">
        <w:rPr>
          <w:bCs/>
          <w:sz w:val="24"/>
          <w:szCs w:val="24"/>
        </w:rPr>
        <w:t>is</w:t>
      </w:r>
      <w:r w:rsidR="0086588E">
        <w:rPr>
          <w:bCs/>
          <w:sz w:val="24"/>
          <w:szCs w:val="24"/>
        </w:rPr>
        <w:t xml:space="preserve"> hope</w:t>
      </w:r>
      <w:r w:rsidR="002468AD">
        <w:rPr>
          <w:bCs/>
          <w:sz w:val="24"/>
          <w:szCs w:val="24"/>
        </w:rPr>
        <w:t>d</w:t>
      </w:r>
      <w:r w:rsidR="0086588E">
        <w:rPr>
          <w:bCs/>
          <w:sz w:val="24"/>
          <w:szCs w:val="24"/>
        </w:rPr>
        <w:t xml:space="preserve"> will be a winning strategy</w:t>
      </w:r>
      <w:r w:rsidR="002468AD">
        <w:rPr>
          <w:bCs/>
          <w:sz w:val="24"/>
          <w:szCs w:val="24"/>
        </w:rPr>
        <w:t xml:space="preserve">.  And it is not a complicated process and can, and should, begin soon after the campaign group is up and running.  Put simply, it’s ensuring the group is clear on what its purpose is and what it aims to achieve – </w:t>
      </w:r>
      <w:r w:rsidR="00D3321E">
        <w:rPr>
          <w:bCs/>
          <w:sz w:val="24"/>
          <w:szCs w:val="24"/>
        </w:rPr>
        <w:t>and putting in place the plans, process</w:t>
      </w:r>
      <w:r w:rsidR="00F5610E">
        <w:rPr>
          <w:bCs/>
          <w:sz w:val="24"/>
          <w:szCs w:val="24"/>
        </w:rPr>
        <w:t>es</w:t>
      </w:r>
      <w:r w:rsidR="00D3321E">
        <w:rPr>
          <w:bCs/>
          <w:sz w:val="24"/>
          <w:szCs w:val="24"/>
        </w:rPr>
        <w:t xml:space="preserve"> and resources needed to execute the strategy – not forgetting the</w:t>
      </w:r>
      <w:r w:rsidR="002468AD">
        <w:rPr>
          <w:bCs/>
          <w:sz w:val="24"/>
          <w:szCs w:val="24"/>
        </w:rPr>
        <w:t xml:space="preserve"> </w:t>
      </w:r>
      <w:r w:rsidR="00D3321E">
        <w:rPr>
          <w:bCs/>
          <w:sz w:val="24"/>
          <w:szCs w:val="24"/>
        </w:rPr>
        <w:t>need to review progress and modify the strategy if needed</w:t>
      </w:r>
      <w:r w:rsidR="00334CD2">
        <w:rPr>
          <w:bCs/>
          <w:sz w:val="24"/>
          <w:szCs w:val="24"/>
        </w:rPr>
        <w:t xml:space="preserve"> as the campaign progresses</w:t>
      </w:r>
      <w:r w:rsidR="00F5610E">
        <w:rPr>
          <w:bCs/>
          <w:sz w:val="24"/>
          <w:szCs w:val="24"/>
        </w:rPr>
        <w:t>, and events unfold</w:t>
      </w:r>
      <w:r w:rsidR="00D3321E">
        <w:rPr>
          <w:bCs/>
          <w:sz w:val="24"/>
          <w:szCs w:val="24"/>
        </w:rPr>
        <w:t>.</w:t>
      </w:r>
    </w:p>
    <w:p w14:paraId="1A8DF61A" w14:textId="280BDFB0" w:rsidR="00CC5EA1" w:rsidRDefault="00CC5EA1" w:rsidP="00A349BA">
      <w:pPr>
        <w:rPr>
          <w:bCs/>
          <w:sz w:val="24"/>
          <w:szCs w:val="24"/>
        </w:rPr>
      </w:pPr>
      <w:r>
        <w:rPr>
          <w:bCs/>
          <w:sz w:val="24"/>
          <w:szCs w:val="24"/>
        </w:rPr>
        <w:t xml:space="preserve">Afterall, all major businesses tend to have a strategy and those with a constantly evolving strategy </w:t>
      </w:r>
      <w:r w:rsidR="00925224">
        <w:rPr>
          <w:bCs/>
          <w:sz w:val="24"/>
          <w:szCs w:val="24"/>
        </w:rPr>
        <w:t>usually</w:t>
      </w:r>
      <w:r>
        <w:rPr>
          <w:bCs/>
          <w:sz w:val="24"/>
          <w:szCs w:val="24"/>
        </w:rPr>
        <w:t xml:space="preserve"> stay in business</w:t>
      </w:r>
      <w:r w:rsidR="00925224">
        <w:rPr>
          <w:bCs/>
          <w:sz w:val="24"/>
          <w:szCs w:val="24"/>
        </w:rPr>
        <w:t xml:space="preserve"> </w:t>
      </w:r>
      <w:r w:rsidR="0023279A">
        <w:rPr>
          <w:bCs/>
          <w:sz w:val="24"/>
          <w:szCs w:val="24"/>
        </w:rPr>
        <w:t xml:space="preserve">longer </w:t>
      </w:r>
      <w:r w:rsidR="00925224">
        <w:rPr>
          <w:bCs/>
          <w:sz w:val="24"/>
          <w:szCs w:val="24"/>
        </w:rPr>
        <w:t>and</w:t>
      </w:r>
      <w:r w:rsidR="001577D7">
        <w:rPr>
          <w:bCs/>
          <w:sz w:val="24"/>
          <w:szCs w:val="24"/>
        </w:rPr>
        <w:t xml:space="preserve"> prosper</w:t>
      </w:r>
      <w:r>
        <w:rPr>
          <w:bCs/>
          <w:sz w:val="24"/>
          <w:szCs w:val="24"/>
        </w:rPr>
        <w:t>.  Even national campaign groups have a strategy so why not a small local campaign group?</w:t>
      </w:r>
    </w:p>
    <w:p w14:paraId="0A5F66F5" w14:textId="77E6796A" w:rsidR="00334CD2" w:rsidRDefault="00334CD2" w:rsidP="00A349BA">
      <w:pPr>
        <w:rPr>
          <w:bCs/>
          <w:sz w:val="24"/>
          <w:szCs w:val="24"/>
        </w:rPr>
      </w:pPr>
      <w:r>
        <w:rPr>
          <w:bCs/>
          <w:sz w:val="24"/>
          <w:szCs w:val="24"/>
        </w:rPr>
        <w:t xml:space="preserve">To give some practical meaning to this process </w:t>
      </w:r>
      <w:r w:rsidR="00925224">
        <w:rPr>
          <w:bCs/>
          <w:sz w:val="24"/>
          <w:szCs w:val="24"/>
        </w:rPr>
        <w:t xml:space="preserve">we look at the strategy of a few well-known brands and </w:t>
      </w:r>
      <w:r w:rsidR="0023279A">
        <w:rPr>
          <w:bCs/>
          <w:sz w:val="24"/>
          <w:szCs w:val="24"/>
        </w:rPr>
        <w:t xml:space="preserve">move on to </w:t>
      </w:r>
      <w:r>
        <w:rPr>
          <w:bCs/>
          <w:sz w:val="24"/>
          <w:szCs w:val="24"/>
        </w:rPr>
        <w:t xml:space="preserve">the various steps in developing a campaign strategy </w:t>
      </w:r>
      <w:r w:rsidR="00F5610E">
        <w:rPr>
          <w:bCs/>
          <w:sz w:val="24"/>
          <w:szCs w:val="24"/>
        </w:rPr>
        <w:t>in the following section</w:t>
      </w:r>
      <w:r w:rsidR="00925224">
        <w:rPr>
          <w:bCs/>
          <w:sz w:val="24"/>
          <w:szCs w:val="24"/>
        </w:rPr>
        <w:t>s</w:t>
      </w:r>
      <w:r w:rsidR="00F5610E">
        <w:rPr>
          <w:bCs/>
          <w:sz w:val="24"/>
          <w:szCs w:val="24"/>
        </w:rPr>
        <w:t xml:space="preserve"> while</w:t>
      </w:r>
      <w:r>
        <w:rPr>
          <w:bCs/>
          <w:sz w:val="24"/>
          <w:szCs w:val="24"/>
        </w:rPr>
        <w:t xml:space="preserve"> a practical example</w:t>
      </w:r>
      <w:r w:rsidR="00F5610E">
        <w:rPr>
          <w:bCs/>
          <w:sz w:val="24"/>
          <w:szCs w:val="24"/>
        </w:rPr>
        <w:t>,</w:t>
      </w:r>
      <w:r>
        <w:rPr>
          <w:bCs/>
          <w:sz w:val="24"/>
          <w:szCs w:val="24"/>
        </w:rPr>
        <w:t xml:space="preserve"> in the form of a case study</w:t>
      </w:r>
      <w:r w:rsidR="00F5610E">
        <w:rPr>
          <w:bCs/>
          <w:sz w:val="24"/>
          <w:szCs w:val="24"/>
        </w:rPr>
        <w:t>,</w:t>
      </w:r>
      <w:r>
        <w:rPr>
          <w:bCs/>
          <w:sz w:val="24"/>
          <w:szCs w:val="24"/>
        </w:rPr>
        <w:t xml:space="preserve"> </w:t>
      </w:r>
      <w:r w:rsidR="00F5610E">
        <w:rPr>
          <w:bCs/>
          <w:sz w:val="24"/>
          <w:szCs w:val="24"/>
        </w:rPr>
        <w:t>completes the paper</w:t>
      </w:r>
      <w:r w:rsidR="00CC5EA1">
        <w:rPr>
          <w:bCs/>
          <w:sz w:val="24"/>
          <w:szCs w:val="24"/>
        </w:rPr>
        <w:t xml:space="preserve">.  The </w:t>
      </w:r>
      <w:r w:rsidR="00CC5EA1">
        <w:rPr>
          <w:bCs/>
          <w:sz w:val="24"/>
          <w:szCs w:val="24"/>
        </w:rPr>
        <w:lastRenderedPageBreak/>
        <w:t>case study</w:t>
      </w:r>
      <w:r w:rsidR="00F5610E">
        <w:rPr>
          <w:bCs/>
          <w:sz w:val="24"/>
          <w:szCs w:val="24"/>
        </w:rPr>
        <w:t xml:space="preserve"> is </w:t>
      </w:r>
      <w:r>
        <w:rPr>
          <w:bCs/>
          <w:sz w:val="24"/>
          <w:szCs w:val="24"/>
        </w:rPr>
        <w:t xml:space="preserve">based on proposals for </w:t>
      </w:r>
      <w:r w:rsidR="00F5610E">
        <w:rPr>
          <w:bCs/>
          <w:sz w:val="24"/>
          <w:szCs w:val="24"/>
        </w:rPr>
        <w:t xml:space="preserve">a </w:t>
      </w:r>
      <w:r>
        <w:rPr>
          <w:bCs/>
          <w:sz w:val="24"/>
          <w:szCs w:val="24"/>
        </w:rPr>
        <w:t xml:space="preserve">new high voltage electrical transmission infrastructure </w:t>
      </w:r>
      <w:r w:rsidR="00F5610E">
        <w:rPr>
          <w:bCs/>
          <w:sz w:val="24"/>
          <w:szCs w:val="24"/>
        </w:rPr>
        <w:t>development for Dumfries &amp; Galloway.</w:t>
      </w:r>
    </w:p>
    <w:p w14:paraId="546695A5" w14:textId="326DBCEA" w:rsidR="00CC5EA1" w:rsidRPr="00C74F4C" w:rsidRDefault="00CC5EA1" w:rsidP="00A349BA">
      <w:pPr>
        <w:rPr>
          <w:b/>
          <w:sz w:val="30"/>
          <w:szCs w:val="30"/>
        </w:rPr>
      </w:pPr>
      <w:r w:rsidRPr="00C74F4C">
        <w:rPr>
          <w:b/>
          <w:sz w:val="30"/>
          <w:szCs w:val="30"/>
        </w:rPr>
        <w:t>Looking at a few examples</w:t>
      </w:r>
      <w:r w:rsidR="005E06D8" w:rsidRPr="00C74F4C">
        <w:rPr>
          <w:b/>
          <w:sz w:val="30"/>
          <w:szCs w:val="30"/>
        </w:rPr>
        <w:t xml:space="preserve"> of strategy</w:t>
      </w:r>
    </w:p>
    <w:p w14:paraId="4630DD27" w14:textId="4A4FCFDF" w:rsidR="001E5CD7" w:rsidRDefault="00CC5EA1" w:rsidP="00A349BA">
      <w:pPr>
        <w:rPr>
          <w:bCs/>
          <w:sz w:val="24"/>
          <w:szCs w:val="24"/>
        </w:rPr>
      </w:pPr>
      <w:r>
        <w:rPr>
          <w:bCs/>
          <w:sz w:val="24"/>
          <w:szCs w:val="24"/>
        </w:rPr>
        <w:t xml:space="preserve">Before getting into the </w:t>
      </w:r>
      <w:r w:rsidR="006A349B">
        <w:rPr>
          <w:bCs/>
          <w:sz w:val="24"/>
          <w:szCs w:val="24"/>
        </w:rPr>
        <w:t>detail,</w:t>
      </w:r>
      <w:r>
        <w:rPr>
          <w:bCs/>
          <w:sz w:val="24"/>
          <w:szCs w:val="24"/>
        </w:rPr>
        <w:t xml:space="preserve"> it helps to look at a few examples</w:t>
      </w:r>
      <w:r w:rsidR="00276126">
        <w:rPr>
          <w:bCs/>
          <w:sz w:val="24"/>
          <w:szCs w:val="24"/>
        </w:rPr>
        <w:t xml:space="preserve"> to better understand what we mean by strategy and the broader term, strategic management.  In essence, and to make this </w:t>
      </w:r>
      <w:r w:rsidR="006A349B">
        <w:rPr>
          <w:bCs/>
          <w:sz w:val="24"/>
          <w:szCs w:val="24"/>
        </w:rPr>
        <w:t>simple</w:t>
      </w:r>
      <w:r w:rsidR="00276126">
        <w:rPr>
          <w:bCs/>
          <w:sz w:val="24"/>
          <w:szCs w:val="24"/>
        </w:rPr>
        <w:t xml:space="preserve">, </w:t>
      </w:r>
      <w:r w:rsidR="00925224">
        <w:rPr>
          <w:bCs/>
          <w:sz w:val="24"/>
          <w:szCs w:val="24"/>
        </w:rPr>
        <w:t>strategy is</w:t>
      </w:r>
      <w:r w:rsidR="00276126">
        <w:rPr>
          <w:bCs/>
          <w:sz w:val="24"/>
          <w:szCs w:val="24"/>
        </w:rPr>
        <w:t xml:space="preserve"> all about defining how an organisation sets about getting to where it wants to get to.  </w:t>
      </w:r>
    </w:p>
    <w:p w14:paraId="48250034" w14:textId="6B07B4E4" w:rsidR="00CC5EA1" w:rsidRDefault="00276126" w:rsidP="00A349BA">
      <w:pPr>
        <w:rPr>
          <w:bCs/>
          <w:sz w:val="24"/>
          <w:szCs w:val="24"/>
        </w:rPr>
      </w:pPr>
      <w:r>
        <w:rPr>
          <w:bCs/>
          <w:sz w:val="24"/>
          <w:szCs w:val="24"/>
        </w:rPr>
        <w:t xml:space="preserve">In other words, it needs to define what it wants to achieve – </w:t>
      </w:r>
      <w:r w:rsidR="00DA1D7A">
        <w:rPr>
          <w:bCs/>
          <w:sz w:val="24"/>
          <w:szCs w:val="24"/>
        </w:rPr>
        <w:t xml:space="preserve">what </w:t>
      </w:r>
      <w:r w:rsidR="0025214B">
        <w:rPr>
          <w:bCs/>
          <w:sz w:val="24"/>
          <w:szCs w:val="24"/>
        </w:rPr>
        <w:t xml:space="preserve">its vision, or </w:t>
      </w:r>
      <w:r>
        <w:rPr>
          <w:bCs/>
          <w:sz w:val="24"/>
          <w:szCs w:val="24"/>
        </w:rPr>
        <w:t>the end point</w:t>
      </w:r>
      <w:r w:rsidR="0025214B">
        <w:rPr>
          <w:bCs/>
          <w:sz w:val="24"/>
          <w:szCs w:val="24"/>
        </w:rPr>
        <w:t>,</w:t>
      </w:r>
      <w:r w:rsidR="00DA1D7A">
        <w:rPr>
          <w:bCs/>
          <w:sz w:val="24"/>
          <w:szCs w:val="24"/>
        </w:rPr>
        <w:t xml:space="preserve"> looks like</w:t>
      </w:r>
      <w:r w:rsidR="0025214B">
        <w:rPr>
          <w:bCs/>
          <w:sz w:val="24"/>
          <w:szCs w:val="24"/>
        </w:rPr>
        <w:t xml:space="preserve"> </w:t>
      </w:r>
      <w:r w:rsidR="008F3269">
        <w:rPr>
          <w:bCs/>
          <w:sz w:val="24"/>
          <w:szCs w:val="24"/>
        </w:rPr>
        <w:t xml:space="preserve">and how it aims to achieve this </w:t>
      </w:r>
      <w:r w:rsidR="00DA1D7A">
        <w:rPr>
          <w:bCs/>
          <w:sz w:val="24"/>
          <w:szCs w:val="24"/>
        </w:rPr>
        <w:t xml:space="preserve">– how it will get </w:t>
      </w:r>
      <w:r w:rsidR="00925224">
        <w:rPr>
          <w:bCs/>
          <w:sz w:val="24"/>
          <w:szCs w:val="24"/>
        </w:rPr>
        <w:t>to this point by</w:t>
      </w:r>
      <w:r w:rsidR="00DA1D7A">
        <w:rPr>
          <w:bCs/>
          <w:sz w:val="24"/>
          <w:szCs w:val="24"/>
        </w:rPr>
        <w:t xml:space="preserve"> </w:t>
      </w:r>
      <w:r w:rsidR="006A349B">
        <w:rPr>
          <w:bCs/>
          <w:sz w:val="24"/>
          <w:szCs w:val="24"/>
        </w:rPr>
        <w:t>considering</w:t>
      </w:r>
      <w:r w:rsidR="008F3269">
        <w:rPr>
          <w:bCs/>
          <w:sz w:val="24"/>
          <w:szCs w:val="24"/>
        </w:rPr>
        <w:t xml:space="preserve"> the resources it has available and the competition it will inevitably face.</w:t>
      </w:r>
    </w:p>
    <w:p w14:paraId="63027C83" w14:textId="00EA7300" w:rsidR="008F3269" w:rsidRDefault="008F3269" w:rsidP="00A349BA">
      <w:pPr>
        <w:rPr>
          <w:bCs/>
          <w:sz w:val="24"/>
          <w:szCs w:val="24"/>
        </w:rPr>
      </w:pPr>
      <w:r>
        <w:rPr>
          <w:bCs/>
          <w:sz w:val="24"/>
          <w:szCs w:val="24"/>
        </w:rPr>
        <w:t xml:space="preserve">Let’s begin by briefly looking at M&amp;S, whose vision </w:t>
      </w:r>
      <w:r w:rsidR="00925224">
        <w:rPr>
          <w:bCs/>
          <w:sz w:val="24"/>
          <w:szCs w:val="24"/>
        </w:rPr>
        <w:t xml:space="preserve">- </w:t>
      </w:r>
      <w:r>
        <w:rPr>
          <w:bCs/>
          <w:sz w:val="24"/>
          <w:szCs w:val="24"/>
        </w:rPr>
        <w:t>the end point</w:t>
      </w:r>
      <w:r w:rsidR="00925224">
        <w:rPr>
          <w:bCs/>
          <w:sz w:val="24"/>
          <w:szCs w:val="24"/>
        </w:rPr>
        <w:t xml:space="preserve">, </w:t>
      </w:r>
      <w:r w:rsidR="006A349B">
        <w:rPr>
          <w:bCs/>
          <w:sz w:val="24"/>
          <w:szCs w:val="24"/>
        </w:rPr>
        <w:t>is</w:t>
      </w:r>
      <w:r>
        <w:rPr>
          <w:bCs/>
          <w:sz w:val="24"/>
          <w:szCs w:val="24"/>
        </w:rPr>
        <w:t xml:space="preserve"> </w:t>
      </w:r>
      <w:r w:rsidRPr="008F3269">
        <w:rPr>
          <w:bCs/>
          <w:i/>
          <w:iCs/>
          <w:sz w:val="24"/>
          <w:szCs w:val="24"/>
        </w:rPr>
        <w:t>to be the most trusted retailer, prioritising customer trust and quality products.</w:t>
      </w:r>
      <w:r>
        <w:rPr>
          <w:bCs/>
          <w:i/>
          <w:iCs/>
          <w:sz w:val="24"/>
          <w:szCs w:val="24"/>
        </w:rPr>
        <w:t xml:space="preserve">  </w:t>
      </w:r>
      <w:r>
        <w:rPr>
          <w:bCs/>
          <w:sz w:val="24"/>
          <w:szCs w:val="24"/>
        </w:rPr>
        <w:t xml:space="preserve">Beyond this it has a mission statement that </w:t>
      </w:r>
      <w:r w:rsidR="0025214B">
        <w:rPr>
          <w:bCs/>
          <w:sz w:val="24"/>
          <w:szCs w:val="24"/>
        </w:rPr>
        <w:t>builds on the vision</w:t>
      </w:r>
      <w:r w:rsidR="001E5CD7">
        <w:rPr>
          <w:bCs/>
          <w:sz w:val="24"/>
          <w:szCs w:val="24"/>
        </w:rPr>
        <w:t xml:space="preserve"> – an overview of the organisations purpose, </w:t>
      </w:r>
      <w:r w:rsidR="000F5636">
        <w:rPr>
          <w:bCs/>
          <w:sz w:val="24"/>
          <w:szCs w:val="24"/>
        </w:rPr>
        <w:t xml:space="preserve">why it exists </w:t>
      </w:r>
      <w:r w:rsidR="001E5CD7">
        <w:rPr>
          <w:bCs/>
          <w:sz w:val="24"/>
          <w:szCs w:val="24"/>
        </w:rPr>
        <w:t xml:space="preserve">what </w:t>
      </w:r>
      <w:r w:rsidR="000F5636">
        <w:rPr>
          <w:bCs/>
          <w:sz w:val="24"/>
          <w:szCs w:val="24"/>
        </w:rPr>
        <w:t>the organisation</w:t>
      </w:r>
      <w:r w:rsidR="001E5CD7">
        <w:rPr>
          <w:bCs/>
          <w:sz w:val="24"/>
          <w:szCs w:val="24"/>
        </w:rPr>
        <w:t xml:space="preserve"> does and </w:t>
      </w:r>
      <w:r w:rsidR="000F5636">
        <w:rPr>
          <w:bCs/>
          <w:sz w:val="24"/>
          <w:szCs w:val="24"/>
        </w:rPr>
        <w:t>how doing these activities adds value for the main stakeholders</w:t>
      </w:r>
      <w:r w:rsidR="001E5CD7">
        <w:rPr>
          <w:bCs/>
          <w:sz w:val="24"/>
          <w:szCs w:val="24"/>
        </w:rPr>
        <w:t xml:space="preserve">.  </w:t>
      </w:r>
    </w:p>
    <w:p w14:paraId="6492BE82" w14:textId="5FCCDB61" w:rsidR="008F3269" w:rsidRDefault="008F3269" w:rsidP="00A349BA">
      <w:pPr>
        <w:rPr>
          <w:bCs/>
          <w:sz w:val="24"/>
          <w:szCs w:val="24"/>
        </w:rPr>
      </w:pPr>
      <w:r>
        <w:rPr>
          <w:bCs/>
          <w:sz w:val="24"/>
          <w:szCs w:val="24"/>
        </w:rPr>
        <w:t xml:space="preserve">How about another </w:t>
      </w:r>
      <w:r w:rsidR="006A349B">
        <w:rPr>
          <w:bCs/>
          <w:sz w:val="24"/>
          <w:szCs w:val="24"/>
        </w:rPr>
        <w:t>well-known</w:t>
      </w:r>
      <w:r>
        <w:rPr>
          <w:bCs/>
          <w:sz w:val="24"/>
          <w:szCs w:val="24"/>
        </w:rPr>
        <w:t xml:space="preserve"> brand, IKEA?  IKEA’s vision</w:t>
      </w:r>
      <w:r w:rsidR="0023279A">
        <w:rPr>
          <w:bCs/>
          <w:sz w:val="24"/>
          <w:szCs w:val="24"/>
        </w:rPr>
        <w:t>,</w:t>
      </w:r>
      <w:r w:rsidR="00DA1D7A">
        <w:rPr>
          <w:bCs/>
          <w:sz w:val="24"/>
          <w:szCs w:val="24"/>
        </w:rPr>
        <w:t xml:space="preserve"> </w:t>
      </w:r>
      <w:r w:rsidR="00865E10">
        <w:rPr>
          <w:bCs/>
          <w:sz w:val="24"/>
          <w:szCs w:val="24"/>
        </w:rPr>
        <w:t xml:space="preserve">in a </w:t>
      </w:r>
      <w:r w:rsidR="006A349B">
        <w:rPr>
          <w:bCs/>
          <w:sz w:val="24"/>
          <w:szCs w:val="24"/>
        </w:rPr>
        <w:t>nutshell</w:t>
      </w:r>
      <w:r w:rsidR="00865E10">
        <w:rPr>
          <w:bCs/>
          <w:sz w:val="24"/>
          <w:szCs w:val="24"/>
        </w:rPr>
        <w:t>,</w:t>
      </w:r>
      <w:r>
        <w:rPr>
          <w:bCs/>
          <w:sz w:val="24"/>
          <w:szCs w:val="24"/>
        </w:rPr>
        <w:t xml:space="preserve"> </w:t>
      </w:r>
      <w:r w:rsidR="006A349B">
        <w:rPr>
          <w:bCs/>
          <w:sz w:val="24"/>
          <w:szCs w:val="24"/>
        </w:rPr>
        <w:t>is</w:t>
      </w:r>
      <w:r>
        <w:rPr>
          <w:bCs/>
          <w:sz w:val="24"/>
          <w:szCs w:val="24"/>
        </w:rPr>
        <w:t xml:space="preserve"> </w:t>
      </w:r>
      <w:r w:rsidR="00865E10" w:rsidRPr="00865E10">
        <w:rPr>
          <w:bCs/>
          <w:i/>
          <w:iCs/>
          <w:sz w:val="24"/>
          <w:szCs w:val="24"/>
        </w:rPr>
        <w:t>to</w:t>
      </w:r>
      <w:r w:rsidR="00865E10">
        <w:rPr>
          <w:bCs/>
          <w:sz w:val="24"/>
          <w:szCs w:val="24"/>
        </w:rPr>
        <w:t xml:space="preserve"> </w:t>
      </w:r>
      <w:r w:rsidRPr="008F3269">
        <w:rPr>
          <w:bCs/>
          <w:i/>
          <w:iCs/>
          <w:sz w:val="24"/>
          <w:szCs w:val="24"/>
        </w:rPr>
        <w:t>create a better everyday life for many people</w:t>
      </w:r>
      <w:r w:rsidR="00865E10">
        <w:rPr>
          <w:bCs/>
          <w:i/>
          <w:iCs/>
          <w:sz w:val="24"/>
          <w:szCs w:val="24"/>
        </w:rPr>
        <w:t>,</w:t>
      </w:r>
      <w:r>
        <w:rPr>
          <w:bCs/>
          <w:i/>
          <w:iCs/>
          <w:sz w:val="24"/>
          <w:szCs w:val="24"/>
        </w:rPr>
        <w:t xml:space="preserve"> </w:t>
      </w:r>
      <w:r w:rsidR="00865E10" w:rsidRPr="00865E10">
        <w:rPr>
          <w:bCs/>
          <w:sz w:val="24"/>
          <w:szCs w:val="24"/>
        </w:rPr>
        <w:t xml:space="preserve">along </w:t>
      </w:r>
      <w:r w:rsidR="00865E10">
        <w:rPr>
          <w:bCs/>
          <w:sz w:val="24"/>
          <w:szCs w:val="24"/>
        </w:rPr>
        <w:t>with a mission to offer a wide range of well-designed functional home furnishing products at prices so low that as many people as possible will be able to afford them.  Again, this is backed up by a comprehensive set of strategic goals that cover such issues as, affordability</w:t>
      </w:r>
      <w:r w:rsidR="00512224">
        <w:rPr>
          <w:bCs/>
          <w:sz w:val="24"/>
          <w:szCs w:val="24"/>
        </w:rPr>
        <w:t xml:space="preserve">; </w:t>
      </w:r>
      <w:r w:rsidR="00865E10">
        <w:rPr>
          <w:bCs/>
          <w:sz w:val="24"/>
          <w:szCs w:val="24"/>
        </w:rPr>
        <w:t>sustainability</w:t>
      </w:r>
      <w:r w:rsidR="00512224">
        <w:rPr>
          <w:bCs/>
          <w:sz w:val="24"/>
          <w:szCs w:val="24"/>
        </w:rPr>
        <w:t>;</w:t>
      </w:r>
      <w:r w:rsidR="00865E10">
        <w:rPr>
          <w:bCs/>
          <w:sz w:val="24"/>
          <w:szCs w:val="24"/>
        </w:rPr>
        <w:t xml:space="preserve"> customer experience and global impact. </w:t>
      </w:r>
    </w:p>
    <w:p w14:paraId="2809F689" w14:textId="63CB4BB3" w:rsidR="00143D18" w:rsidRDefault="00143D18" w:rsidP="00A349BA">
      <w:pPr>
        <w:rPr>
          <w:bCs/>
          <w:sz w:val="24"/>
          <w:szCs w:val="24"/>
        </w:rPr>
      </w:pPr>
      <w:r>
        <w:rPr>
          <w:bCs/>
          <w:sz w:val="24"/>
          <w:szCs w:val="24"/>
        </w:rPr>
        <w:t>What about another well-known brand, Tesco</w:t>
      </w:r>
      <w:r w:rsidR="00A16E3C">
        <w:rPr>
          <w:bCs/>
          <w:sz w:val="24"/>
          <w:szCs w:val="24"/>
        </w:rPr>
        <w:t xml:space="preserve">?  </w:t>
      </w:r>
      <w:r w:rsidR="00FF05C1">
        <w:rPr>
          <w:bCs/>
          <w:sz w:val="24"/>
          <w:szCs w:val="24"/>
        </w:rPr>
        <w:t xml:space="preserve">Here the vision is focussed </w:t>
      </w:r>
      <w:r w:rsidR="006A349B">
        <w:rPr>
          <w:bCs/>
          <w:sz w:val="24"/>
          <w:szCs w:val="24"/>
        </w:rPr>
        <w:t>on</w:t>
      </w:r>
      <w:r w:rsidR="00FF05C1">
        <w:rPr>
          <w:bCs/>
          <w:sz w:val="24"/>
          <w:szCs w:val="24"/>
        </w:rPr>
        <w:t xml:space="preserve"> </w:t>
      </w:r>
      <w:r w:rsidR="00FF05C1" w:rsidRPr="00FF05C1">
        <w:rPr>
          <w:bCs/>
          <w:i/>
          <w:iCs/>
          <w:sz w:val="24"/>
          <w:szCs w:val="24"/>
        </w:rPr>
        <w:t>being a highly valued business by customers, communities, staff and shareholder</w:t>
      </w:r>
      <w:r w:rsidR="00FF05C1">
        <w:rPr>
          <w:bCs/>
          <w:sz w:val="24"/>
          <w:szCs w:val="24"/>
        </w:rPr>
        <w:t xml:space="preserve">.  </w:t>
      </w:r>
      <w:r w:rsidR="0025214B">
        <w:rPr>
          <w:bCs/>
          <w:sz w:val="24"/>
          <w:szCs w:val="24"/>
        </w:rPr>
        <w:t xml:space="preserve">And like M&amp;S, IKEA and other large organisations, </w:t>
      </w:r>
      <w:r w:rsidR="00512224">
        <w:rPr>
          <w:bCs/>
          <w:sz w:val="24"/>
          <w:szCs w:val="24"/>
        </w:rPr>
        <w:t>Tesco</w:t>
      </w:r>
      <w:r w:rsidR="0025214B">
        <w:rPr>
          <w:bCs/>
          <w:sz w:val="24"/>
          <w:szCs w:val="24"/>
        </w:rPr>
        <w:t xml:space="preserve"> also include</w:t>
      </w:r>
      <w:r w:rsidR="00512224">
        <w:rPr>
          <w:bCs/>
          <w:sz w:val="24"/>
          <w:szCs w:val="24"/>
        </w:rPr>
        <w:t>s</w:t>
      </w:r>
      <w:r w:rsidR="0025214B">
        <w:rPr>
          <w:bCs/>
          <w:sz w:val="24"/>
          <w:szCs w:val="24"/>
        </w:rPr>
        <w:t xml:space="preserve"> something on values – the set of behaviours and key values to which all employees (from the top to the bottom of the organisation) should subscribe.</w:t>
      </w:r>
    </w:p>
    <w:p w14:paraId="1B166EA6" w14:textId="00CC92BD" w:rsidR="001E5CD7" w:rsidRDefault="001E5CD7" w:rsidP="00A349BA">
      <w:pPr>
        <w:rPr>
          <w:bCs/>
          <w:sz w:val="24"/>
          <w:szCs w:val="24"/>
        </w:rPr>
      </w:pPr>
      <w:r>
        <w:rPr>
          <w:bCs/>
          <w:sz w:val="24"/>
          <w:szCs w:val="24"/>
        </w:rPr>
        <w:t xml:space="preserve">As mentioned earlier, it’s not just for-profit organisations that set a strategy and employ </w:t>
      </w:r>
      <w:r w:rsidR="005E0A52">
        <w:rPr>
          <w:bCs/>
          <w:sz w:val="24"/>
          <w:szCs w:val="24"/>
        </w:rPr>
        <w:t xml:space="preserve">the principles of strategic management, which is the management of the organisation’s overall purpose – the primary reason for its </w:t>
      </w:r>
      <w:r w:rsidR="000F5636">
        <w:rPr>
          <w:bCs/>
          <w:sz w:val="24"/>
          <w:szCs w:val="24"/>
        </w:rPr>
        <w:t>existence.</w:t>
      </w:r>
    </w:p>
    <w:p w14:paraId="0F72C06F" w14:textId="34DDEA9A" w:rsidR="00B174F1" w:rsidRDefault="006A349B" w:rsidP="00A349BA">
      <w:pPr>
        <w:rPr>
          <w:bCs/>
          <w:sz w:val="24"/>
          <w:szCs w:val="24"/>
        </w:rPr>
      </w:pPr>
      <w:r>
        <w:rPr>
          <w:bCs/>
          <w:sz w:val="24"/>
          <w:szCs w:val="24"/>
        </w:rPr>
        <w:t>So,</w:t>
      </w:r>
      <w:r w:rsidR="000F5636">
        <w:rPr>
          <w:bCs/>
          <w:sz w:val="24"/>
          <w:szCs w:val="24"/>
        </w:rPr>
        <w:t xml:space="preserve"> let’s look at a well-known, major campaign group that has existed for many years, the WW</w:t>
      </w:r>
      <w:r w:rsidR="00B174F1">
        <w:rPr>
          <w:bCs/>
          <w:sz w:val="24"/>
          <w:szCs w:val="24"/>
        </w:rPr>
        <w:t xml:space="preserve">F, which since 1986 has rebranded as the </w:t>
      </w:r>
      <w:r w:rsidR="000F5636">
        <w:rPr>
          <w:bCs/>
          <w:sz w:val="24"/>
          <w:szCs w:val="24"/>
        </w:rPr>
        <w:t xml:space="preserve">Worldwide Fund for Nature </w:t>
      </w:r>
      <w:r w:rsidR="00B174F1">
        <w:rPr>
          <w:bCs/>
          <w:sz w:val="24"/>
          <w:szCs w:val="24"/>
        </w:rPr>
        <w:t xml:space="preserve">to reflect the expansion from wildlife to include habitats and environmental degradation.  Here, the vision for 2024-2027 is: </w:t>
      </w:r>
      <w:r w:rsidR="00B174F1" w:rsidRPr="00B174F1">
        <w:rPr>
          <w:bCs/>
          <w:i/>
          <w:iCs/>
          <w:sz w:val="24"/>
          <w:szCs w:val="24"/>
        </w:rPr>
        <w:t>by 2030, we want to see nature’s destruction halted and its recovery underway</w:t>
      </w:r>
      <w:r w:rsidR="00B174F1">
        <w:rPr>
          <w:bCs/>
          <w:sz w:val="24"/>
          <w:szCs w:val="24"/>
        </w:rPr>
        <w:t>.  And supporting this vision the WWF-UK has developed six key goals that form the organisation’s strategy.  At a level below these goals sit the actions, milestones and timelines that define the implementation.</w:t>
      </w:r>
    </w:p>
    <w:p w14:paraId="2490F40C" w14:textId="1E9EC097" w:rsidR="000F5636" w:rsidRDefault="0001250D" w:rsidP="00A349BA">
      <w:pPr>
        <w:rPr>
          <w:bCs/>
          <w:sz w:val="24"/>
          <w:szCs w:val="24"/>
        </w:rPr>
      </w:pPr>
      <w:r>
        <w:rPr>
          <w:bCs/>
          <w:sz w:val="24"/>
          <w:szCs w:val="24"/>
        </w:rPr>
        <w:t xml:space="preserve">Perhaps one of the most recognised campaign groups, </w:t>
      </w:r>
      <w:r w:rsidR="00512224">
        <w:rPr>
          <w:bCs/>
          <w:sz w:val="24"/>
          <w:szCs w:val="24"/>
        </w:rPr>
        <w:t xml:space="preserve">although </w:t>
      </w:r>
      <w:r>
        <w:rPr>
          <w:bCs/>
          <w:sz w:val="24"/>
          <w:szCs w:val="24"/>
        </w:rPr>
        <w:t xml:space="preserve">not always </w:t>
      </w:r>
      <w:r w:rsidR="00131822">
        <w:rPr>
          <w:bCs/>
          <w:sz w:val="24"/>
          <w:szCs w:val="24"/>
        </w:rPr>
        <w:t>recognised</w:t>
      </w:r>
      <w:r>
        <w:rPr>
          <w:bCs/>
          <w:sz w:val="24"/>
          <w:szCs w:val="24"/>
        </w:rPr>
        <w:t xml:space="preserve"> for the right reason</w:t>
      </w:r>
      <w:r w:rsidR="0023279A">
        <w:rPr>
          <w:bCs/>
          <w:sz w:val="24"/>
          <w:szCs w:val="24"/>
        </w:rPr>
        <w:t>,</w:t>
      </w:r>
      <w:r>
        <w:rPr>
          <w:bCs/>
          <w:sz w:val="24"/>
          <w:szCs w:val="24"/>
        </w:rPr>
        <w:t xml:space="preserve"> is Just Stop Oil.  Their vision is: </w:t>
      </w:r>
      <w:r w:rsidRPr="00131822">
        <w:rPr>
          <w:bCs/>
          <w:i/>
          <w:iCs/>
          <w:sz w:val="24"/>
          <w:szCs w:val="24"/>
        </w:rPr>
        <w:t>a future free from the dangers of climate change, achieved by ending the use of fossil fuels</w:t>
      </w:r>
      <w:r>
        <w:rPr>
          <w:bCs/>
          <w:sz w:val="24"/>
          <w:szCs w:val="24"/>
        </w:rPr>
        <w:t>.</w:t>
      </w:r>
      <w:r w:rsidR="00B174F1">
        <w:rPr>
          <w:bCs/>
          <w:sz w:val="24"/>
          <w:szCs w:val="24"/>
        </w:rPr>
        <w:t xml:space="preserve"> </w:t>
      </w:r>
      <w:r w:rsidR="00131822">
        <w:rPr>
          <w:bCs/>
          <w:sz w:val="24"/>
          <w:szCs w:val="24"/>
        </w:rPr>
        <w:t xml:space="preserve"> But with 3,000 protesters arrested since </w:t>
      </w:r>
      <w:r w:rsidR="00131822">
        <w:rPr>
          <w:bCs/>
          <w:sz w:val="24"/>
          <w:szCs w:val="24"/>
        </w:rPr>
        <w:lastRenderedPageBreak/>
        <w:t xml:space="preserve">2022 and 11 currently in jail, including the founder, Just Stop Oil recently announced they were halting further protest activity based on civil disobedience to re-group </w:t>
      </w:r>
      <w:r w:rsidR="005E06D8">
        <w:rPr>
          <w:bCs/>
          <w:sz w:val="24"/>
          <w:szCs w:val="24"/>
        </w:rPr>
        <w:t>and</w:t>
      </w:r>
      <w:r w:rsidR="00131822">
        <w:rPr>
          <w:bCs/>
          <w:sz w:val="24"/>
          <w:szCs w:val="24"/>
        </w:rPr>
        <w:t xml:space="preserve"> consider </w:t>
      </w:r>
      <w:r w:rsidR="005E06D8">
        <w:rPr>
          <w:bCs/>
          <w:sz w:val="24"/>
          <w:szCs w:val="24"/>
        </w:rPr>
        <w:t>modifying their</w:t>
      </w:r>
      <w:r w:rsidR="00131822">
        <w:rPr>
          <w:bCs/>
          <w:sz w:val="24"/>
          <w:szCs w:val="24"/>
        </w:rPr>
        <w:t xml:space="preserve"> strategy for what comes next.</w:t>
      </w:r>
    </w:p>
    <w:p w14:paraId="251D896B" w14:textId="4B4F2291" w:rsidR="00131822" w:rsidRDefault="00131822" w:rsidP="00A349BA">
      <w:pPr>
        <w:rPr>
          <w:bCs/>
          <w:sz w:val="24"/>
          <w:szCs w:val="24"/>
        </w:rPr>
      </w:pPr>
      <w:r>
        <w:rPr>
          <w:bCs/>
          <w:sz w:val="24"/>
          <w:szCs w:val="24"/>
        </w:rPr>
        <w:t xml:space="preserve">In terms of strategic management </w:t>
      </w:r>
      <w:r w:rsidR="005E06D8">
        <w:rPr>
          <w:bCs/>
          <w:sz w:val="24"/>
          <w:szCs w:val="24"/>
        </w:rPr>
        <w:t>what Just Stop Oil has done</w:t>
      </w:r>
      <w:r>
        <w:rPr>
          <w:bCs/>
          <w:sz w:val="24"/>
          <w:szCs w:val="24"/>
        </w:rPr>
        <w:t xml:space="preserve"> is an important </w:t>
      </w:r>
      <w:r w:rsidR="005E06D8">
        <w:rPr>
          <w:bCs/>
          <w:sz w:val="24"/>
          <w:szCs w:val="24"/>
        </w:rPr>
        <w:t xml:space="preserve">concept – the management of strategy is not just about </w:t>
      </w:r>
      <w:r w:rsidR="00512224">
        <w:rPr>
          <w:bCs/>
          <w:sz w:val="24"/>
          <w:szCs w:val="24"/>
        </w:rPr>
        <w:t xml:space="preserve">setting and </w:t>
      </w:r>
      <w:r w:rsidR="005E06D8">
        <w:rPr>
          <w:bCs/>
          <w:sz w:val="24"/>
          <w:szCs w:val="24"/>
        </w:rPr>
        <w:t>implementing a strategy but also</w:t>
      </w:r>
      <w:r w:rsidR="00D511AF">
        <w:rPr>
          <w:bCs/>
          <w:sz w:val="24"/>
          <w:szCs w:val="24"/>
        </w:rPr>
        <w:t xml:space="preserve"> </w:t>
      </w:r>
      <w:r w:rsidR="005E06D8">
        <w:rPr>
          <w:bCs/>
          <w:sz w:val="24"/>
          <w:szCs w:val="24"/>
        </w:rPr>
        <w:t xml:space="preserve">the need to continually review the strategy and consider the internal pressures, such as the strengths and weaknesses of the group as well as the </w:t>
      </w:r>
      <w:r w:rsidR="00D511AF">
        <w:rPr>
          <w:bCs/>
          <w:sz w:val="24"/>
          <w:szCs w:val="24"/>
        </w:rPr>
        <w:t xml:space="preserve">changing </w:t>
      </w:r>
      <w:r w:rsidR="005E06D8">
        <w:rPr>
          <w:bCs/>
          <w:sz w:val="24"/>
          <w:szCs w:val="24"/>
        </w:rPr>
        <w:t>external environment the group faces</w:t>
      </w:r>
      <w:r w:rsidR="00D511AF">
        <w:rPr>
          <w:bCs/>
          <w:sz w:val="24"/>
          <w:szCs w:val="24"/>
        </w:rPr>
        <w:t>.  Here,</w:t>
      </w:r>
      <w:r w:rsidR="005E06D8">
        <w:rPr>
          <w:bCs/>
          <w:sz w:val="24"/>
          <w:szCs w:val="24"/>
        </w:rPr>
        <w:t xml:space="preserve"> for instance</w:t>
      </w:r>
      <w:r w:rsidR="0023279A">
        <w:rPr>
          <w:bCs/>
          <w:sz w:val="24"/>
          <w:szCs w:val="24"/>
        </w:rPr>
        <w:t>,</w:t>
      </w:r>
      <w:r w:rsidR="005E06D8">
        <w:rPr>
          <w:bCs/>
          <w:sz w:val="24"/>
          <w:szCs w:val="24"/>
        </w:rPr>
        <w:t xml:space="preserve"> </w:t>
      </w:r>
      <w:r w:rsidR="00D511AF">
        <w:rPr>
          <w:bCs/>
          <w:sz w:val="24"/>
          <w:szCs w:val="24"/>
        </w:rPr>
        <w:t xml:space="preserve">the group needs to reflect on </w:t>
      </w:r>
      <w:r w:rsidR="005E06D8">
        <w:rPr>
          <w:bCs/>
          <w:sz w:val="24"/>
          <w:szCs w:val="24"/>
        </w:rPr>
        <w:t>the opportunities and threats and to modify the</w:t>
      </w:r>
      <w:r w:rsidR="00D511AF">
        <w:rPr>
          <w:bCs/>
          <w:sz w:val="24"/>
          <w:szCs w:val="24"/>
        </w:rPr>
        <w:t>ir</w:t>
      </w:r>
      <w:r w:rsidR="005E06D8">
        <w:rPr>
          <w:bCs/>
          <w:sz w:val="24"/>
          <w:szCs w:val="24"/>
        </w:rPr>
        <w:t xml:space="preserve"> strategy accordingly.</w:t>
      </w:r>
    </w:p>
    <w:p w14:paraId="5851708A" w14:textId="67388FC5" w:rsidR="00D511AF" w:rsidRDefault="00D511AF" w:rsidP="00A349BA">
      <w:pPr>
        <w:rPr>
          <w:bCs/>
          <w:sz w:val="24"/>
          <w:szCs w:val="24"/>
        </w:rPr>
      </w:pPr>
      <w:r>
        <w:rPr>
          <w:bCs/>
          <w:sz w:val="24"/>
          <w:szCs w:val="24"/>
        </w:rPr>
        <w:t xml:space="preserve">Having considered a few </w:t>
      </w:r>
      <w:r w:rsidR="00CD0329">
        <w:rPr>
          <w:bCs/>
          <w:sz w:val="24"/>
          <w:szCs w:val="24"/>
        </w:rPr>
        <w:t>examples,</w:t>
      </w:r>
      <w:r>
        <w:rPr>
          <w:bCs/>
          <w:sz w:val="24"/>
          <w:szCs w:val="24"/>
        </w:rPr>
        <w:t xml:space="preserve"> it’s time to move on to the steps in developing a strategy.</w:t>
      </w:r>
    </w:p>
    <w:p w14:paraId="38051F2F" w14:textId="22E20856" w:rsidR="00F5610E" w:rsidRPr="00C74F4C" w:rsidRDefault="00F5610E" w:rsidP="00A349BA">
      <w:pPr>
        <w:rPr>
          <w:b/>
          <w:sz w:val="30"/>
          <w:szCs w:val="30"/>
        </w:rPr>
      </w:pPr>
      <w:r w:rsidRPr="00C74F4C">
        <w:rPr>
          <w:b/>
          <w:sz w:val="30"/>
          <w:szCs w:val="30"/>
        </w:rPr>
        <w:t>Developing a Strategy</w:t>
      </w:r>
    </w:p>
    <w:p w14:paraId="5105680D" w14:textId="4E1A8063" w:rsidR="00D511AF" w:rsidRDefault="005243BE" w:rsidP="00A349BA">
      <w:pPr>
        <w:rPr>
          <w:bCs/>
          <w:sz w:val="24"/>
          <w:szCs w:val="24"/>
        </w:rPr>
      </w:pPr>
      <w:r w:rsidRPr="005243BE">
        <w:rPr>
          <w:bCs/>
          <w:sz w:val="24"/>
          <w:szCs w:val="24"/>
        </w:rPr>
        <w:t xml:space="preserve">Different authors </w:t>
      </w:r>
      <w:r w:rsidR="00633D34">
        <w:rPr>
          <w:bCs/>
          <w:sz w:val="24"/>
          <w:szCs w:val="24"/>
        </w:rPr>
        <w:t xml:space="preserve">tend to </w:t>
      </w:r>
      <w:r w:rsidR="00D511AF">
        <w:rPr>
          <w:bCs/>
          <w:sz w:val="24"/>
          <w:szCs w:val="24"/>
        </w:rPr>
        <w:t>approach developing a strategy from different perspectives</w:t>
      </w:r>
      <w:r w:rsidR="00DE6959">
        <w:rPr>
          <w:bCs/>
          <w:sz w:val="24"/>
          <w:szCs w:val="24"/>
        </w:rPr>
        <w:t xml:space="preserve"> and the views of </w:t>
      </w:r>
      <w:r w:rsidR="009E597A">
        <w:rPr>
          <w:bCs/>
          <w:sz w:val="24"/>
          <w:szCs w:val="24"/>
        </w:rPr>
        <w:t xml:space="preserve">some of </w:t>
      </w:r>
      <w:r w:rsidR="00DE6959">
        <w:rPr>
          <w:bCs/>
          <w:sz w:val="24"/>
          <w:szCs w:val="24"/>
        </w:rPr>
        <w:t>these authors (</w:t>
      </w:r>
      <w:r w:rsidR="00CE42F5">
        <w:rPr>
          <w:bCs/>
          <w:sz w:val="24"/>
          <w:szCs w:val="24"/>
        </w:rPr>
        <w:t>2</w:t>
      </w:r>
      <w:r w:rsidR="00DE6959">
        <w:rPr>
          <w:bCs/>
          <w:sz w:val="24"/>
          <w:szCs w:val="24"/>
        </w:rPr>
        <w:t xml:space="preserve">, </w:t>
      </w:r>
      <w:r w:rsidR="00CE42F5">
        <w:rPr>
          <w:bCs/>
          <w:sz w:val="24"/>
          <w:szCs w:val="24"/>
        </w:rPr>
        <w:t>3</w:t>
      </w:r>
      <w:r w:rsidR="00DE6959">
        <w:rPr>
          <w:bCs/>
          <w:sz w:val="24"/>
          <w:szCs w:val="24"/>
        </w:rPr>
        <w:t xml:space="preserve">, </w:t>
      </w:r>
      <w:r w:rsidR="00CE42F5">
        <w:rPr>
          <w:bCs/>
          <w:sz w:val="24"/>
          <w:szCs w:val="24"/>
        </w:rPr>
        <w:t>4</w:t>
      </w:r>
      <w:r w:rsidR="00DE6959">
        <w:rPr>
          <w:bCs/>
          <w:sz w:val="24"/>
          <w:szCs w:val="24"/>
        </w:rPr>
        <w:t>) are reflected below</w:t>
      </w:r>
      <w:r w:rsidR="00633D34">
        <w:rPr>
          <w:bCs/>
          <w:sz w:val="24"/>
          <w:szCs w:val="24"/>
        </w:rPr>
        <w:t>, but beyond this it would not be unexpected for the process of strategy development to</w:t>
      </w:r>
      <w:r w:rsidR="00D511AF">
        <w:rPr>
          <w:bCs/>
          <w:sz w:val="24"/>
          <w:szCs w:val="24"/>
        </w:rPr>
        <w:t xml:space="preserve"> vary depending upon whether it </w:t>
      </w:r>
      <w:r w:rsidR="00C555D1">
        <w:rPr>
          <w:bCs/>
          <w:sz w:val="24"/>
          <w:szCs w:val="24"/>
        </w:rPr>
        <w:t xml:space="preserve">is </w:t>
      </w:r>
      <w:r w:rsidR="00633D34">
        <w:rPr>
          <w:bCs/>
          <w:sz w:val="24"/>
          <w:szCs w:val="24"/>
        </w:rPr>
        <w:t xml:space="preserve">a global sales </w:t>
      </w:r>
      <w:r w:rsidR="00C555D1">
        <w:rPr>
          <w:bCs/>
          <w:sz w:val="24"/>
          <w:szCs w:val="24"/>
        </w:rPr>
        <w:t>strategy</w:t>
      </w:r>
      <w:r w:rsidR="00D511AF">
        <w:rPr>
          <w:bCs/>
          <w:sz w:val="24"/>
          <w:szCs w:val="24"/>
        </w:rPr>
        <w:t xml:space="preserve"> for a multinational corporation or</w:t>
      </w:r>
      <w:r w:rsidR="00633D34">
        <w:rPr>
          <w:bCs/>
          <w:sz w:val="24"/>
          <w:szCs w:val="24"/>
        </w:rPr>
        <w:t xml:space="preserve"> </w:t>
      </w:r>
      <w:r w:rsidR="00D511AF">
        <w:rPr>
          <w:bCs/>
          <w:sz w:val="24"/>
          <w:szCs w:val="24"/>
        </w:rPr>
        <w:t>a manufacturing strategy for a small firm</w:t>
      </w:r>
      <w:r w:rsidR="00633D34">
        <w:rPr>
          <w:bCs/>
          <w:sz w:val="24"/>
          <w:szCs w:val="24"/>
        </w:rPr>
        <w:t>, for instance</w:t>
      </w:r>
      <w:r w:rsidR="00D511AF">
        <w:rPr>
          <w:bCs/>
          <w:sz w:val="24"/>
          <w:szCs w:val="24"/>
        </w:rPr>
        <w:t xml:space="preserve">.  However, all </w:t>
      </w:r>
      <w:r w:rsidR="00512224">
        <w:rPr>
          <w:bCs/>
          <w:sz w:val="24"/>
          <w:szCs w:val="24"/>
        </w:rPr>
        <w:t xml:space="preserve">strategies </w:t>
      </w:r>
      <w:r w:rsidR="00D511AF">
        <w:rPr>
          <w:bCs/>
          <w:sz w:val="24"/>
          <w:szCs w:val="24"/>
        </w:rPr>
        <w:t xml:space="preserve">tend to follow a similar </w:t>
      </w:r>
      <w:r w:rsidR="00633D34">
        <w:rPr>
          <w:bCs/>
          <w:sz w:val="24"/>
          <w:szCs w:val="24"/>
        </w:rPr>
        <w:t xml:space="preserve">basic </w:t>
      </w:r>
      <w:r w:rsidR="00D511AF">
        <w:rPr>
          <w:bCs/>
          <w:sz w:val="24"/>
          <w:szCs w:val="24"/>
        </w:rPr>
        <w:t>outline comprising of a vision, a mission statement, strategic objectives</w:t>
      </w:r>
      <w:r w:rsidR="00416A7F">
        <w:rPr>
          <w:bCs/>
          <w:sz w:val="24"/>
          <w:szCs w:val="24"/>
        </w:rPr>
        <w:t>,</w:t>
      </w:r>
      <w:r w:rsidR="00D511AF">
        <w:rPr>
          <w:bCs/>
          <w:sz w:val="24"/>
          <w:szCs w:val="24"/>
        </w:rPr>
        <w:t xml:space="preserve"> goals</w:t>
      </w:r>
      <w:r w:rsidR="00C555D1">
        <w:rPr>
          <w:bCs/>
          <w:sz w:val="24"/>
          <w:szCs w:val="24"/>
        </w:rPr>
        <w:t>,</w:t>
      </w:r>
      <w:r w:rsidR="00D511AF">
        <w:rPr>
          <w:bCs/>
          <w:sz w:val="24"/>
          <w:szCs w:val="24"/>
        </w:rPr>
        <w:t xml:space="preserve"> and </w:t>
      </w:r>
      <w:r w:rsidR="00633D34">
        <w:rPr>
          <w:bCs/>
          <w:sz w:val="24"/>
          <w:szCs w:val="24"/>
        </w:rPr>
        <w:t xml:space="preserve">perhaps </w:t>
      </w:r>
      <w:r w:rsidR="00512224">
        <w:rPr>
          <w:bCs/>
          <w:sz w:val="24"/>
          <w:szCs w:val="24"/>
        </w:rPr>
        <w:t xml:space="preserve">some </w:t>
      </w:r>
      <w:r w:rsidR="00633D34">
        <w:rPr>
          <w:bCs/>
          <w:sz w:val="24"/>
          <w:szCs w:val="24"/>
        </w:rPr>
        <w:t>mention of</w:t>
      </w:r>
      <w:r w:rsidR="00512224">
        <w:rPr>
          <w:bCs/>
          <w:sz w:val="24"/>
          <w:szCs w:val="24"/>
        </w:rPr>
        <w:t xml:space="preserve"> </w:t>
      </w:r>
      <w:r w:rsidR="00D511AF">
        <w:rPr>
          <w:bCs/>
          <w:sz w:val="24"/>
          <w:szCs w:val="24"/>
        </w:rPr>
        <w:t>values</w:t>
      </w:r>
      <w:r w:rsidR="00512224">
        <w:rPr>
          <w:bCs/>
          <w:sz w:val="24"/>
          <w:szCs w:val="24"/>
        </w:rPr>
        <w:t>, backed up by an implementation plan</w:t>
      </w:r>
      <w:r w:rsidR="00416A7F">
        <w:rPr>
          <w:bCs/>
          <w:sz w:val="24"/>
          <w:szCs w:val="24"/>
        </w:rPr>
        <w:t>, or some combination of these.</w:t>
      </w:r>
    </w:p>
    <w:p w14:paraId="364F2E60" w14:textId="070BCF57" w:rsidR="00CD0329" w:rsidRDefault="00CD0329" w:rsidP="00A349BA">
      <w:pPr>
        <w:rPr>
          <w:bCs/>
          <w:sz w:val="24"/>
          <w:szCs w:val="24"/>
        </w:rPr>
      </w:pPr>
      <w:r>
        <w:rPr>
          <w:bCs/>
          <w:sz w:val="24"/>
          <w:szCs w:val="24"/>
        </w:rPr>
        <w:t xml:space="preserve">So, let’s imaging that we have recently set up a campaign group.  It doesn’t really matter here what we are campaigning for – we’ll assume it’s a hypothetical situation.  We have a small core group of like-minded people who have banded together </w:t>
      </w:r>
      <w:r w:rsidR="009E597A">
        <w:rPr>
          <w:bCs/>
          <w:sz w:val="24"/>
          <w:szCs w:val="24"/>
        </w:rPr>
        <w:t xml:space="preserve">and </w:t>
      </w:r>
      <w:r>
        <w:rPr>
          <w:bCs/>
          <w:sz w:val="24"/>
          <w:szCs w:val="24"/>
        </w:rPr>
        <w:t xml:space="preserve">who are unhappy about some proposed development that </w:t>
      </w:r>
      <w:r w:rsidR="0049777E">
        <w:rPr>
          <w:bCs/>
          <w:sz w:val="24"/>
          <w:szCs w:val="24"/>
        </w:rPr>
        <w:t>might</w:t>
      </w:r>
      <w:r>
        <w:rPr>
          <w:bCs/>
          <w:sz w:val="24"/>
          <w:szCs w:val="24"/>
        </w:rPr>
        <w:t xml:space="preserve"> be a new housing development, a new road, an industrial development, perhaps even a major railway line expansion – HS2 for example, or even a new pylon line and associated infrastructure.</w:t>
      </w:r>
    </w:p>
    <w:p w14:paraId="774AFEE4" w14:textId="71B35D47" w:rsidR="0049777E" w:rsidRPr="0023279A" w:rsidRDefault="0049777E" w:rsidP="0049777E">
      <w:pPr>
        <w:ind w:firstLine="720"/>
        <w:rPr>
          <w:b/>
          <w:sz w:val="28"/>
          <w:szCs w:val="28"/>
        </w:rPr>
      </w:pPr>
      <w:r w:rsidRPr="0023279A">
        <w:rPr>
          <w:b/>
          <w:sz w:val="28"/>
          <w:szCs w:val="28"/>
        </w:rPr>
        <w:t>The Vision</w:t>
      </w:r>
    </w:p>
    <w:p w14:paraId="1FD69AEA" w14:textId="4540D183" w:rsidR="00CD0329" w:rsidRDefault="00CD0329" w:rsidP="00A349BA">
      <w:pPr>
        <w:rPr>
          <w:bCs/>
          <w:sz w:val="24"/>
          <w:szCs w:val="24"/>
        </w:rPr>
      </w:pPr>
      <w:r>
        <w:rPr>
          <w:bCs/>
          <w:sz w:val="24"/>
          <w:szCs w:val="24"/>
        </w:rPr>
        <w:t xml:space="preserve">Before our </w:t>
      </w:r>
      <w:r w:rsidR="00CD4223">
        <w:rPr>
          <w:bCs/>
          <w:sz w:val="24"/>
          <w:szCs w:val="24"/>
        </w:rPr>
        <w:t xml:space="preserve">campaign </w:t>
      </w:r>
      <w:r>
        <w:rPr>
          <w:bCs/>
          <w:sz w:val="24"/>
          <w:szCs w:val="24"/>
        </w:rPr>
        <w:t xml:space="preserve">group takes the </w:t>
      </w:r>
      <w:r w:rsidR="00DE6959">
        <w:rPr>
          <w:bCs/>
          <w:sz w:val="24"/>
          <w:szCs w:val="24"/>
        </w:rPr>
        <w:t xml:space="preserve">usual </w:t>
      </w:r>
      <w:r w:rsidR="006A349B">
        <w:rPr>
          <w:bCs/>
          <w:sz w:val="24"/>
          <w:szCs w:val="24"/>
        </w:rPr>
        <w:t>scatter-gun,</w:t>
      </w:r>
      <w:r>
        <w:rPr>
          <w:bCs/>
          <w:sz w:val="24"/>
          <w:szCs w:val="24"/>
        </w:rPr>
        <w:t xml:space="preserve"> approach and goes off in every direction what they could </w:t>
      </w:r>
      <w:r w:rsidR="00416A7F">
        <w:rPr>
          <w:bCs/>
          <w:sz w:val="24"/>
          <w:szCs w:val="24"/>
        </w:rPr>
        <w:t xml:space="preserve">choose to </w:t>
      </w:r>
      <w:r>
        <w:rPr>
          <w:bCs/>
          <w:sz w:val="24"/>
          <w:szCs w:val="24"/>
        </w:rPr>
        <w:t>do is to sit down and agree what they</w:t>
      </w:r>
      <w:r w:rsidR="009E597A">
        <w:rPr>
          <w:bCs/>
          <w:sz w:val="24"/>
          <w:szCs w:val="24"/>
        </w:rPr>
        <w:t>,</w:t>
      </w:r>
      <w:r>
        <w:rPr>
          <w:bCs/>
          <w:sz w:val="24"/>
          <w:szCs w:val="24"/>
        </w:rPr>
        <w:t xml:space="preserve"> collectively</w:t>
      </w:r>
      <w:r w:rsidR="009E597A">
        <w:rPr>
          <w:bCs/>
          <w:sz w:val="24"/>
          <w:szCs w:val="24"/>
        </w:rPr>
        <w:t xml:space="preserve">, </w:t>
      </w:r>
      <w:r>
        <w:rPr>
          <w:bCs/>
          <w:sz w:val="24"/>
          <w:szCs w:val="24"/>
        </w:rPr>
        <w:t xml:space="preserve">see as the </w:t>
      </w:r>
      <w:r w:rsidR="00DE6959">
        <w:rPr>
          <w:bCs/>
          <w:sz w:val="24"/>
          <w:szCs w:val="24"/>
        </w:rPr>
        <w:t>desired outcome – the future state – a broad comprehensive picture of what the group want the organisation to become.  This visioning process, in effect, describes what the campaign stands for, what it believes in and why it exists.</w:t>
      </w:r>
      <w:r>
        <w:rPr>
          <w:bCs/>
          <w:sz w:val="24"/>
          <w:szCs w:val="24"/>
        </w:rPr>
        <w:t xml:space="preserve"> </w:t>
      </w:r>
      <w:r w:rsidR="00DE6959">
        <w:rPr>
          <w:bCs/>
          <w:sz w:val="24"/>
          <w:szCs w:val="24"/>
        </w:rPr>
        <w:t xml:space="preserve"> It presents a view beyond what the group is to what the group aspires to become – to influence, to shape, to be listened to and taken account of, for </w:t>
      </w:r>
      <w:r w:rsidR="002F7BB9">
        <w:rPr>
          <w:bCs/>
          <w:sz w:val="24"/>
          <w:szCs w:val="24"/>
        </w:rPr>
        <w:t>example</w:t>
      </w:r>
      <w:r w:rsidR="00DE6959">
        <w:rPr>
          <w:bCs/>
          <w:sz w:val="24"/>
          <w:szCs w:val="24"/>
        </w:rPr>
        <w:t>.</w:t>
      </w:r>
    </w:p>
    <w:p w14:paraId="104027CE" w14:textId="6D130C48" w:rsidR="0047590D" w:rsidRDefault="002F7BB9" w:rsidP="00A349BA">
      <w:pPr>
        <w:rPr>
          <w:bCs/>
          <w:sz w:val="24"/>
          <w:szCs w:val="24"/>
        </w:rPr>
      </w:pPr>
      <w:r>
        <w:rPr>
          <w:bCs/>
          <w:sz w:val="24"/>
          <w:szCs w:val="24"/>
        </w:rPr>
        <w:t>While all of this may sound simple in practice achieving collective agreement to this simple vision that can be articulated to motivate others, both inside and outside the group, can be challenging.  There is no easy answer</w:t>
      </w:r>
      <w:r w:rsidR="0049777E">
        <w:rPr>
          <w:bCs/>
          <w:sz w:val="24"/>
          <w:szCs w:val="24"/>
        </w:rPr>
        <w:t xml:space="preserve"> – brainstorming usually helps, and</w:t>
      </w:r>
      <w:r>
        <w:rPr>
          <w:bCs/>
          <w:sz w:val="24"/>
          <w:szCs w:val="24"/>
        </w:rPr>
        <w:t xml:space="preserve"> it is hoped the case study example </w:t>
      </w:r>
      <w:r w:rsidR="0047590D">
        <w:rPr>
          <w:bCs/>
          <w:sz w:val="24"/>
          <w:szCs w:val="24"/>
        </w:rPr>
        <w:t xml:space="preserve">that follows </w:t>
      </w:r>
      <w:r>
        <w:rPr>
          <w:bCs/>
          <w:sz w:val="24"/>
          <w:szCs w:val="24"/>
        </w:rPr>
        <w:t xml:space="preserve">together with the previous examples given can </w:t>
      </w:r>
      <w:r w:rsidR="0049777E">
        <w:rPr>
          <w:bCs/>
          <w:sz w:val="24"/>
          <w:szCs w:val="24"/>
        </w:rPr>
        <w:t xml:space="preserve">aid </w:t>
      </w:r>
      <w:r>
        <w:rPr>
          <w:bCs/>
          <w:sz w:val="24"/>
          <w:szCs w:val="24"/>
        </w:rPr>
        <w:t>this process.</w:t>
      </w:r>
      <w:r w:rsidR="00205A13">
        <w:rPr>
          <w:bCs/>
          <w:sz w:val="24"/>
          <w:szCs w:val="24"/>
        </w:rPr>
        <w:t xml:space="preserve">  </w:t>
      </w:r>
    </w:p>
    <w:p w14:paraId="5F9B6342" w14:textId="12BE6F47" w:rsidR="002F7BB9" w:rsidRDefault="00205A13" w:rsidP="00A349BA">
      <w:pPr>
        <w:rPr>
          <w:bCs/>
          <w:sz w:val="24"/>
          <w:szCs w:val="24"/>
        </w:rPr>
      </w:pPr>
      <w:r>
        <w:rPr>
          <w:bCs/>
          <w:sz w:val="24"/>
          <w:szCs w:val="24"/>
        </w:rPr>
        <w:lastRenderedPageBreak/>
        <w:t xml:space="preserve">Ultimately, the goal is to keep the vision to a single sentence – and </w:t>
      </w:r>
      <w:r w:rsidR="0047590D">
        <w:rPr>
          <w:bCs/>
          <w:sz w:val="24"/>
          <w:szCs w:val="24"/>
        </w:rPr>
        <w:t xml:space="preserve">it also needs to carefully reflect the balance between the future and reality - is it possible for the campaign to achieve this future state, or make good progress towards it?  </w:t>
      </w:r>
      <w:r w:rsidR="0049777E">
        <w:rPr>
          <w:bCs/>
          <w:sz w:val="24"/>
          <w:szCs w:val="24"/>
        </w:rPr>
        <w:t>Remember, an obviously</w:t>
      </w:r>
      <w:r w:rsidR="0047590D">
        <w:rPr>
          <w:bCs/>
          <w:sz w:val="24"/>
          <w:szCs w:val="24"/>
        </w:rPr>
        <w:t xml:space="preserve"> unachievable aspiration does not make for a good vision! </w:t>
      </w:r>
    </w:p>
    <w:p w14:paraId="20C30735" w14:textId="6729F3C2" w:rsidR="0049777E" w:rsidRPr="0023279A" w:rsidRDefault="0049777E" w:rsidP="00CE42F5">
      <w:pPr>
        <w:ind w:firstLine="720"/>
        <w:rPr>
          <w:b/>
          <w:sz w:val="28"/>
          <w:szCs w:val="28"/>
        </w:rPr>
      </w:pPr>
      <w:r w:rsidRPr="0023279A">
        <w:rPr>
          <w:b/>
          <w:sz w:val="28"/>
          <w:szCs w:val="28"/>
        </w:rPr>
        <w:t xml:space="preserve">The Mission </w:t>
      </w:r>
    </w:p>
    <w:p w14:paraId="0A850D2D" w14:textId="02793121" w:rsidR="00652794" w:rsidRDefault="00652794" w:rsidP="00A349BA">
      <w:pPr>
        <w:rPr>
          <w:bCs/>
          <w:sz w:val="24"/>
          <w:szCs w:val="24"/>
        </w:rPr>
      </w:pPr>
      <w:r>
        <w:rPr>
          <w:bCs/>
          <w:sz w:val="24"/>
          <w:szCs w:val="24"/>
        </w:rPr>
        <w:t>Now that the vision has been agreed by the group attention needs to turn to the mission statement</w:t>
      </w:r>
      <w:r w:rsidR="009E4A41">
        <w:rPr>
          <w:bCs/>
          <w:sz w:val="24"/>
          <w:szCs w:val="24"/>
        </w:rPr>
        <w:t xml:space="preserve">, although </w:t>
      </w:r>
      <w:r w:rsidR="006A349B">
        <w:rPr>
          <w:bCs/>
          <w:sz w:val="24"/>
          <w:szCs w:val="24"/>
        </w:rPr>
        <w:t>the</w:t>
      </w:r>
      <w:r w:rsidR="009E4A41">
        <w:rPr>
          <w:bCs/>
          <w:sz w:val="24"/>
          <w:szCs w:val="24"/>
        </w:rPr>
        <w:t xml:space="preserve"> two are often developed seamlessly rather than one following on from the other as if they are separate entities when in </w:t>
      </w:r>
      <w:r w:rsidR="00204458">
        <w:rPr>
          <w:bCs/>
          <w:sz w:val="24"/>
          <w:szCs w:val="24"/>
        </w:rPr>
        <w:t>fact,</w:t>
      </w:r>
      <w:r w:rsidR="009E4A41">
        <w:rPr>
          <w:bCs/>
          <w:sz w:val="24"/>
          <w:szCs w:val="24"/>
        </w:rPr>
        <w:t xml:space="preserve"> they are very much connected.</w:t>
      </w:r>
    </w:p>
    <w:p w14:paraId="21904F59" w14:textId="25303BA1" w:rsidR="0065125F" w:rsidRDefault="0065125F" w:rsidP="00A349BA">
      <w:pPr>
        <w:rPr>
          <w:bCs/>
          <w:sz w:val="24"/>
          <w:szCs w:val="24"/>
        </w:rPr>
      </w:pPr>
      <w:r>
        <w:rPr>
          <w:bCs/>
          <w:sz w:val="24"/>
          <w:szCs w:val="24"/>
        </w:rPr>
        <w:t>Just to recap, the mission statement describes what the group needs to do to pursue its purpose</w:t>
      </w:r>
      <w:r w:rsidR="00752ADF">
        <w:rPr>
          <w:bCs/>
          <w:sz w:val="24"/>
          <w:szCs w:val="24"/>
        </w:rPr>
        <w:t>, so it helps describe why the organisation exists</w:t>
      </w:r>
      <w:r>
        <w:rPr>
          <w:bCs/>
          <w:sz w:val="24"/>
          <w:szCs w:val="24"/>
        </w:rPr>
        <w:t xml:space="preserve">.  It </w:t>
      </w:r>
      <w:r w:rsidR="00752ADF">
        <w:rPr>
          <w:bCs/>
          <w:sz w:val="24"/>
          <w:szCs w:val="24"/>
        </w:rPr>
        <w:t xml:space="preserve">therefore </w:t>
      </w:r>
      <w:r>
        <w:rPr>
          <w:bCs/>
          <w:sz w:val="24"/>
          <w:szCs w:val="24"/>
        </w:rPr>
        <w:t xml:space="preserve">provides the focus </w:t>
      </w:r>
      <w:r w:rsidR="00752ADF">
        <w:rPr>
          <w:bCs/>
          <w:sz w:val="24"/>
          <w:szCs w:val="24"/>
        </w:rPr>
        <w:t>for everyone as they make strategic decisions.  Put another way, as one of the authors above states, the use of a mission statement as part of strategic management is about how an organisation identifies those area</w:t>
      </w:r>
      <w:r w:rsidR="00A55E5F">
        <w:rPr>
          <w:bCs/>
          <w:sz w:val="24"/>
          <w:szCs w:val="24"/>
        </w:rPr>
        <w:t>s</w:t>
      </w:r>
      <w:r w:rsidR="00752ADF">
        <w:rPr>
          <w:bCs/>
          <w:sz w:val="24"/>
          <w:szCs w:val="24"/>
        </w:rPr>
        <w:t xml:space="preserve"> that are core to what the organisation or group is trying to do and how those areas fit together strategically to deliver value to stakeholders. </w:t>
      </w:r>
    </w:p>
    <w:p w14:paraId="083689BD" w14:textId="0299F7B7" w:rsidR="00752ADF" w:rsidRDefault="00752ADF" w:rsidP="00A349BA">
      <w:pPr>
        <w:rPr>
          <w:bCs/>
          <w:sz w:val="24"/>
          <w:szCs w:val="24"/>
        </w:rPr>
      </w:pPr>
      <w:r>
        <w:rPr>
          <w:bCs/>
          <w:sz w:val="24"/>
          <w:szCs w:val="24"/>
        </w:rPr>
        <w:t xml:space="preserve">It would be usual for the mission statement to be several sentences </w:t>
      </w:r>
      <w:r w:rsidR="00676841">
        <w:rPr>
          <w:bCs/>
          <w:sz w:val="24"/>
          <w:szCs w:val="24"/>
        </w:rPr>
        <w:t xml:space="preserve">in length </w:t>
      </w:r>
      <w:r>
        <w:rPr>
          <w:bCs/>
          <w:sz w:val="24"/>
          <w:szCs w:val="24"/>
        </w:rPr>
        <w:t>– longer than the vision</w:t>
      </w:r>
      <w:r w:rsidR="00676841">
        <w:rPr>
          <w:bCs/>
          <w:sz w:val="24"/>
          <w:szCs w:val="24"/>
        </w:rPr>
        <w:t>,</w:t>
      </w:r>
      <w:r>
        <w:rPr>
          <w:bCs/>
          <w:sz w:val="24"/>
          <w:szCs w:val="24"/>
        </w:rPr>
        <w:t xml:space="preserve"> </w:t>
      </w:r>
      <w:r w:rsidR="00676841">
        <w:rPr>
          <w:bCs/>
          <w:sz w:val="24"/>
          <w:szCs w:val="24"/>
        </w:rPr>
        <w:t xml:space="preserve">with each sentence describing how the various elements of the mission contribute to the overall pursuit of the vision.  However, it does not need to be so.  Take one successful organisation, Aldi – Aldi’s mission is brief, simply: </w:t>
      </w:r>
      <w:r w:rsidR="00676841" w:rsidRPr="00676841">
        <w:rPr>
          <w:bCs/>
          <w:i/>
          <w:iCs/>
          <w:sz w:val="24"/>
          <w:szCs w:val="24"/>
        </w:rPr>
        <w:t>to save people money on the food and products they want the most.</w:t>
      </w:r>
      <w:r w:rsidR="00676841">
        <w:rPr>
          <w:bCs/>
          <w:i/>
          <w:iCs/>
          <w:sz w:val="24"/>
          <w:szCs w:val="24"/>
        </w:rPr>
        <w:t xml:space="preserve">  </w:t>
      </w:r>
      <w:r w:rsidR="00676841">
        <w:rPr>
          <w:bCs/>
          <w:sz w:val="24"/>
          <w:szCs w:val="24"/>
        </w:rPr>
        <w:t xml:space="preserve">So, this ties into the pursuit – the vision, of saving shoppers’ money on the goods they want to buy whether that is food or other household products. </w:t>
      </w:r>
    </w:p>
    <w:p w14:paraId="61E48139" w14:textId="07BC34C3" w:rsidR="001E57AA" w:rsidRDefault="00FB0567" w:rsidP="00A349BA">
      <w:pPr>
        <w:rPr>
          <w:bCs/>
          <w:sz w:val="24"/>
          <w:szCs w:val="24"/>
        </w:rPr>
      </w:pPr>
      <w:r>
        <w:rPr>
          <w:bCs/>
          <w:sz w:val="24"/>
          <w:szCs w:val="24"/>
        </w:rPr>
        <w:t xml:space="preserve"> In the case of a bank, for instance, the mission may be along the lines </w:t>
      </w:r>
      <w:r w:rsidR="006A349B">
        <w:rPr>
          <w:bCs/>
          <w:sz w:val="24"/>
          <w:szCs w:val="24"/>
        </w:rPr>
        <w:t>of</w:t>
      </w:r>
      <w:r>
        <w:rPr>
          <w:bCs/>
          <w:sz w:val="24"/>
          <w:szCs w:val="24"/>
        </w:rPr>
        <w:t xml:space="preserve"> building customer satisfaction, provid</w:t>
      </w:r>
      <w:r w:rsidR="00E06B81">
        <w:rPr>
          <w:bCs/>
          <w:sz w:val="24"/>
          <w:szCs w:val="24"/>
        </w:rPr>
        <w:t>ing</w:t>
      </w:r>
      <w:r>
        <w:rPr>
          <w:bCs/>
          <w:sz w:val="24"/>
          <w:szCs w:val="24"/>
        </w:rPr>
        <w:t xml:space="preserve"> quality and professional ser</w:t>
      </w:r>
      <w:r w:rsidR="00E06B81">
        <w:rPr>
          <w:bCs/>
          <w:sz w:val="24"/>
          <w:szCs w:val="24"/>
        </w:rPr>
        <w:t>v</w:t>
      </w:r>
      <w:r>
        <w:rPr>
          <w:bCs/>
          <w:sz w:val="24"/>
          <w:szCs w:val="24"/>
        </w:rPr>
        <w:t>ices</w:t>
      </w:r>
      <w:r w:rsidR="00E06B81">
        <w:rPr>
          <w:bCs/>
          <w:sz w:val="24"/>
          <w:szCs w:val="24"/>
        </w:rPr>
        <w:t xml:space="preserve">, developing innovative financial products, offering rewarding career opportunities and cultivating staff commitment, etc.  </w:t>
      </w:r>
      <w:r w:rsidR="006A349B">
        <w:rPr>
          <w:bCs/>
          <w:sz w:val="24"/>
          <w:szCs w:val="24"/>
        </w:rPr>
        <w:t>All</w:t>
      </w:r>
      <w:r w:rsidR="00E06B81">
        <w:rPr>
          <w:bCs/>
          <w:sz w:val="24"/>
          <w:szCs w:val="24"/>
        </w:rPr>
        <w:t xml:space="preserve"> which link back to and demonstrate</w:t>
      </w:r>
      <w:r w:rsidR="006A349B">
        <w:rPr>
          <w:bCs/>
          <w:sz w:val="24"/>
          <w:szCs w:val="24"/>
        </w:rPr>
        <w:t>s</w:t>
      </w:r>
      <w:r w:rsidR="00E06B81">
        <w:rPr>
          <w:bCs/>
          <w:sz w:val="24"/>
          <w:szCs w:val="24"/>
        </w:rPr>
        <w:t xml:space="preserve"> the contribution to the pursuit of the organisations vision.</w:t>
      </w:r>
    </w:p>
    <w:p w14:paraId="21E1D0BA" w14:textId="0B75EDDC" w:rsidR="00416A7F" w:rsidRDefault="0058225D" w:rsidP="00A349BA">
      <w:pPr>
        <w:rPr>
          <w:bCs/>
          <w:sz w:val="24"/>
          <w:szCs w:val="24"/>
        </w:rPr>
      </w:pPr>
      <w:r>
        <w:rPr>
          <w:bCs/>
          <w:sz w:val="24"/>
          <w:szCs w:val="24"/>
        </w:rPr>
        <w:t>Once</w:t>
      </w:r>
      <w:r w:rsidR="00416A7F">
        <w:rPr>
          <w:bCs/>
          <w:sz w:val="24"/>
          <w:szCs w:val="24"/>
        </w:rPr>
        <w:t xml:space="preserve"> beyond the vision and mission statement</w:t>
      </w:r>
      <w:r>
        <w:rPr>
          <w:bCs/>
          <w:sz w:val="24"/>
          <w:szCs w:val="24"/>
        </w:rPr>
        <w:t>,</w:t>
      </w:r>
      <w:r w:rsidR="00416A7F">
        <w:rPr>
          <w:bCs/>
          <w:sz w:val="24"/>
          <w:szCs w:val="24"/>
        </w:rPr>
        <w:t xml:space="preserve"> </w:t>
      </w:r>
      <w:r>
        <w:rPr>
          <w:bCs/>
          <w:sz w:val="24"/>
          <w:szCs w:val="24"/>
        </w:rPr>
        <w:t xml:space="preserve">where focus begins to turn to the particular and more granular detail, it is not uncommon to find organisations using terms more flexibly and there is nothing wrong with this as </w:t>
      </w:r>
      <w:r w:rsidR="00574A3D">
        <w:rPr>
          <w:bCs/>
          <w:sz w:val="24"/>
          <w:szCs w:val="24"/>
        </w:rPr>
        <w:t xml:space="preserve">the application of </w:t>
      </w:r>
      <w:r>
        <w:rPr>
          <w:bCs/>
          <w:sz w:val="24"/>
          <w:szCs w:val="24"/>
        </w:rPr>
        <w:t xml:space="preserve">successful strategic management tends to survive on factors such as, situational awareness, </w:t>
      </w:r>
      <w:r w:rsidR="00574A3D">
        <w:rPr>
          <w:bCs/>
          <w:sz w:val="24"/>
          <w:szCs w:val="24"/>
        </w:rPr>
        <w:t xml:space="preserve">cultural </w:t>
      </w:r>
      <w:r>
        <w:rPr>
          <w:bCs/>
          <w:sz w:val="24"/>
          <w:szCs w:val="24"/>
        </w:rPr>
        <w:t xml:space="preserve">leadership, </w:t>
      </w:r>
      <w:r w:rsidR="00B31405">
        <w:rPr>
          <w:bCs/>
          <w:sz w:val="24"/>
          <w:szCs w:val="24"/>
        </w:rPr>
        <w:t xml:space="preserve">innovation, outstanding </w:t>
      </w:r>
      <w:r>
        <w:rPr>
          <w:bCs/>
          <w:sz w:val="24"/>
          <w:szCs w:val="24"/>
        </w:rPr>
        <w:t xml:space="preserve">consultation and communication, </w:t>
      </w:r>
      <w:r w:rsidR="00B31405">
        <w:rPr>
          <w:bCs/>
          <w:sz w:val="24"/>
          <w:szCs w:val="24"/>
        </w:rPr>
        <w:t xml:space="preserve">shared </w:t>
      </w:r>
      <w:r>
        <w:rPr>
          <w:bCs/>
          <w:sz w:val="24"/>
          <w:szCs w:val="24"/>
        </w:rPr>
        <w:t xml:space="preserve">organisational values and belief systems, </w:t>
      </w:r>
      <w:r w:rsidR="00574A3D">
        <w:rPr>
          <w:bCs/>
          <w:sz w:val="24"/>
          <w:szCs w:val="24"/>
        </w:rPr>
        <w:t>agility and so on.  Consequently, what works for one organisation in one business</w:t>
      </w:r>
      <w:r>
        <w:rPr>
          <w:bCs/>
          <w:sz w:val="24"/>
          <w:szCs w:val="24"/>
        </w:rPr>
        <w:t xml:space="preserve"> does not </w:t>
      </w:r>
      <w:r w:rsidR="00574A3D">
        <w:rPr>
          <w:bCs/>
          <w:sz w:val="24"/>
          <w:szCs w:val="24"/>
        </w:rPr>
        <w:t xml:space="preserve">necessarily work for another.  Using precisely formatted terms </w:t>
      </w:r>
      <w:r w:rsidR="00862855">
        <w:rPr>
          <w:bCs/>
          <w:sz w:val="24"/>
          <w:szCs w:val="24"/>
        </w:rPr>
        <w:t xml:space="preserve">and processes to define strategic management </w:t>
      </w:r>
      <w:r w:rsidR="00574A3D">
        <w:rPr>
          <w:bCs/>
          <w:sz w:val="24"/>
          <w:szCs w:val="24"/>
        </w:rPr>
        <w:t xml:space="preserve">is, therefore, of little importance and could be a hinderance.  </w:t>
      </w:r>
    </w:p>
    <w:p w14:paraId="28D44F54" w14:textId="728A040F" w:rsidR="00574A3D" w:rsidRDefault="00574A3D" w:rsidP="00A349BA">
      <w:pPr>
        <w:rPr>
          <w:bCs/>
          <w:sz w:val="24"/>
          <w:szCs w:val="24"/>
        </w:rPr>
      </w:pPr>
      <w:r>
        <w:rPr>
          <w:bCs/>
          <w:sz w:val="24"/>
          <w:szCs w:val="24"/>
        </w:rPr>
        <w:t xml:space="preserve">To demonstrate this point let’s compare how two campaign groups, one large the other almost two orders of magnitude smaller, </w:t>
      </w:r>
      <w:r w:rsidR="00F409FA">
        <w:rPr>
          <w:bCs/>
          <w:sz w:val="24"/>
          <w:szCs w:val="24"/>
        </w:rPr>
        <w:t>adopt</w:t>
      </w:r>
      <w:r>
        <w:rPr>
          <w:bCs/>
          <w:sz w:val="24"/>
          <w:szCs w:val="24"/>
        </w:rPr>
        <w:t xml:space="preserve"> a flexible and divergent approach that suits their individual needs and circumstances. </w:t>
      </w:r>
    </w:p>
    <w:p w14:paraId="760F4626" w14:textId="77777777" w:rsidR="00CE42F5" w:rsidRDefault="00CE42F5" w:rsidP="0028707F">
      <w:pPr>
        <w:ind w:firstLine="720"/>
        <w:rPr>
          <w:b/>
          <w:sz w:val="28"/>
          <w:szCs w:val="28"/>
        </w:rPr>
      </w:pPr>
    </w:p>
    <w:p w14:paraId="67A838A6" w14:textId="77777777" w:rsidR="00CE42F5" w:rsidRDefault="00CE42F5" w:rsidP="0028707F">
      <w:pPr>
        <w:ind w:firstLine="720"/>
        <w:rPr>
          <w:b/>
          <w:sz w:val="28"/>
          <w:szCs w:val="28"/>
        </w:rPr>
      </w:pPr>
    </w:p>
    <w:p w14:paraId="6AA3ADA5" w14:textId="430310CC" w:rsidR="0028707F" w:rsidRPr="0023279A" w:rsidRDefault="0028707F" w:rsidP="0028707F">
      <w:pPr>
        <w:ind w:firstLine="720"/>
        <w:rPr>
          <w:b/>
          <w:sz w:val="28"/>
          <w:szCs w:val="28"/>
        </w:rPr>
      </w:pPr>
      <w:r w:rsidRPr="0023279A">
        <w:rPr>
          <w:b/>
          <w:sz w:val="28"/>
          <w:szCs w:val="28"/>
        </w:rPr>
        <w:lastRenderedPageBreak/>
        <w:t>Objective</w:t>
      </w:r>
      <w:r w:rsidR="00F409FA" w:rsidRPr="0023279A">
        <w:rPr>
          <w:b/>
          <w:sz w:val="28"/>
          <w:szCs w:val="28"/>
        </w:rPr>
        <w:t>s</w:t>
      </w:r>
      <w:r w:rsidRPr="0023279A">
        <w:rPr>
          <w:b/>
          <w:sz w:val="28"/>
          <w:szCs w:val="28"/>
        </w:rPr>
        <w:t xml:space="preserve"> and Goals</w:t>
      </w:r>
    </w:p>
    <w:p w14:paraId="6E5FF41F" w14:textId="4A9BB1FB" w:rsidR="0028707F" w:rsidRDefault="0028707F" w:rsidP="00A349BA">
      <w:pPr>
        <w:rPr>
          <w:bCs/>
          <w:sz w:val="24"/>
          <w:szCs w:val="24"/>
        </w:rPr>
      </w:pPr>
      <w:r>
        <w:rPr>
          <w:bCs/>
          <w:sz w:val="24"/>
          <w:szCs w:val="24"/>
        </w:rPr>
        <w:t xml:space="preserve">To demonstrate this point let’s begin by digging deeper into the WWF campaign group, the Worldwide Fund for Nature.  This is an organisation with net assets of well over $600m and an expenditure of $500m in 2024, 84% of which was spent on furthering their </w:t>
      </w:r>
      <w:r w:rsidR="00F409FA">
        <w:rPr>
          <w:bCs/>
          <w:sz w:val="24"/>
          <w:szCs w:val="24"/>
        </w:rPr>
        <w:t xml:space="preserve">global </w:t>
      </w:r>
      <w:r>
        <w:rPr>
          <w:bCs/>
          <w:sz w:val="24"/>
          <w:szCs w:val="24"/>
        </w:rPr>
        <w:t>programm</w:t>
      </w:r>
      <w:r w:rsidR="00F409FA">
        <w:rPr>
          <w:bCs/>
          <w:sz w:val="24"/>
          <w:szCs w:val="24"/>
        </w:rPr>
        <w:t>e</w:t>
      </w:r>
      <w:r>
        <w:rPr>
          <w:bCs/>
          <w:sz w:val="24"/>
          <w:szCs w:val="24"/>
        </w:rPr>
        <w:t>.</w:t>
      </w:r>
    </w:p>
    <w:p w14:paraId="1C0C4A8F" w14:textId="1D71D1A2" w:rsidR="008952B4" w:rsidRDefault="008952B4" w:rsidP="00A349BA">
      <w:pPr>
        <w:rPr>
          <w:bCs/>
          <w:sz w:val="24"/>
          <w:szCs w:val="24"/>
        </w:rPr>
      </w:pPr>
      <w:r>
        <w:rPr>
          <w:bCs/>
          <w:sz w:val="24"/>
          <w:szCs w:val="24"/>
        </w:rPr>
        <w:t>Sitting beneath the vision</w:t>
      </w:r>
      <w:r w:rsidR="006A349B">
        <w:rPr>
          <w:bCs/>
          <w:sz w:val="24"/>
          <w:szCs w:val="24"/>
        </w:rPr>
        <w:t>,</w:t>
      </w:r>
      <w:r>
        <w:rPr>
          <w:bCs/>
          <w:sz w:val="24"/>
          <w:szCs w:val="24"/>
        </w:rPr>
        <w:t xml:space="preserve"> </w:t>
      </w:r>
      <w:r w:rsidR="00B31405">
        <w:rPr>
          <w:bCs/>
          <w:sz w:val="24"/>
          <w:szCs w:val="24"/>
        </w:rPr>
        <w:t>WWF’s website describes</w:t>
      </w:r>
      <w:r>
        <w:rPr>
          <w:bCs/>
          <w:sz w:val="24"/>
          <w:szCs w:val="24"/>
        </w:rPr>
        <w:t xml:space="preserve"> six ambitious goals through which the organisation aims to challenge the planet’s greatest threats and ensure a healthy future for people and nature.  And if </w:t>
      </w:r>
      <w:r w:rsidR="00B31405">
        <w:rPr>
          <w:bCs/>
          <w:sz w:val="24"/>
          <w:szCs w:val="24"/>
        </w:rPr>
        <w:t>we take</w:t>
      </w:r>
      <w:r>
        <w:rPr>
          <w:bCs/>
          <w:sz w:val="24"/>
          <w:szCs w:val="24"/>
        </w:rPr>
        <w:t xml:space="preserve"> just one of these goals </w:t>
      </w:r>
      <w:r w:rsidR="00B31405">
        <w:rPr>
          <w:bCs/>
          <w:sz w:val="24"/>
          <w:szCs w:val="24"/>
        </w:rPr>
        <w:t xml:space="preserve">as an example </w:t>
      </w:r>
      <w:r>
        <w:rPr>
          <w:bCs/>
          <w:sz w:val="24"/>
          <w:szCs w:val="24"/>
        </w:rPr>
        <w:t xml:space="preserve">to illustrate how the WWF demonstrate the implementation of </w:t>
      </w:r>
      <w:r w:rsidR="00B31405">
        <w:rPr>
          <w:bCs/>
          <w:sz w:val="24"/>
          <w:szCs w:val="24"/>
        </w:rPr>
        <w:t xml:space="preserve">the </w:t>
      </w:r>
      <w:r>
        <w:rPr>
          <w:bCs/>
          <w:sz w:val="24"/>
          <w:szCs w:val="24"/>
        </w:rPr>
        <w:t xml:space="preserve">strategic management </w:t>
      </w:r>
      <w:r w:rsidR="00B31405">
        <w:rPr>
          <w:bCs/>
          <w:sz w:val="24"/>
          <w:szCs w:val="24"/>
        </w:rPr>
        <w:t xml:space="preserve">process let’s look at: </w:t>
      </w:r>
      <w:r w:rsidR="00B31405" w:rsidRPr="00B31405">
        <w:rPr>
          <w:bCs/>
          <w:i/>
          <w:iCs/>
          <w:sz w:val="24"/>
          <w:szCs w:val="24"/>
        </w:rPr>
        <w:t>achieve healthy oceans and nature-positive seascapes</w:t>
      </w:r>
      <w:r w:rsidR="00B31405">
        <w:rPr>
          <w:bCs/>
          <w:sz w:val="24"/>
          <w:szCs w:val="24"/>
        </w:rPr>
        <w:t xml:space="preserve">. Unpicking this </w:t>
      </w:r>
      <w:r w:rsidR="006A349B">
        <w:rPr>
          <w:bCs/>
          <w:sz w:val="24"/>
          <w:szCs w:val="24"/>
        </w:rPr>
        <w:t>goal,</w:t>
      </w:r>
      <w:r w:rsidR="00A54F23">
        <w:rPr>
          <w:bCs/>
          <w:sz w:val="24"/>
          <w:szCs w:val="24"/>
        </w:rPr>
        <w:t xml:space="preserve"> </w:t>
      </w:r>
      <w:r w:rsidR="00B31405">
        <w:rPr>
          <w:bCs/>
          <w:sz w:val="24"/>
          <w:szCs w:val="24"/>
        </w:rPr>
        <w:t xml:space="preserve">we find </w:t>
      </w:r>
      <w:r w:rsidR="00862855">
        <w:rPr>
          <w:bCs/>
          <w:sz w:val="24"/>
          <w:szCs w:val="24"/>
        </w:rPr>
        <w:t xml:space="preserve">details of why this is important along with </w:t>
      </w:r>
      <w:r w:rsidR="00B31405">
        <w:rPr>
          <w:bCs/>
          <w:sz w:val="24"/>
          <w:szCs w:val="24"/>
        </w:rPr>
        <w:t>details of various workstreams</w:t>
      </w:r>
      <w:r w:rsidR="00862855">
        <w:rPr>
          <w:bCs/>
          <w:sz w:val="24"/>
          <w:szCs w:val="24"/>
        </w:rPr>
        <w:t>, initiatives</w:t>
      </w:r>
      <w:r w:rsidR="00B31405">
        <w:rPr>
          <w:bCs/>
          <w:sz w:val="24"/>
          <w:szCs w:val="24"/>
        </w:rPr>
        <w:t xml:space="preserve"> and innovative programmes</w:t>
      </w:r>
      <w:r w:rsidR="00862855">
        <w:rPr>
          <w:bCs/>
          <w:sz w:val="24"/>
          <w:szCs w:val="24"/>
        </w:rPr>
        <w:t xml:space="preserve"> – some aimed at governments and industry while others are community based.  Beyond this each has a set of 2030 impact targets, one example being </w:t>
      </w:r>
      <w:r w:rsidR="00651222">
        <w:rPr>
          <w:bCs/>
          <w:sz w:val="24"/>
          <w:szCs w:val="24"/>
        </w:rPr>
        <w:t>– in terms of the planet - to halt, recover and grow ecosystems and marine resources in places where we work.</w:t>
      </w:r>
      <w:r w:rsidR="00862855">
        <w:rPr>
          <w:bCs/>
          <w:sz w:val="24"/>
          <w:szCs w:val="24"/>
        </w:rPr>
        <w:t xml:space="preserve"> </w:t>
      </w:r>
    </w:p>
    <w:p w14:paraId="2A30A2FB" w14:textId="3A40FBD1" w:rsidR="00651222" w:rsidRDefault="006A349B" w:rsidP="00A349BA">
      <w:pPr>
        <w:rPr>
          <w:bCs/>
          <w:sz w:val="24"/>
          <w:szCs w:val="24"/>
        </w:rPr>
      </w:pPr>
      <w:r>
        <w:rPr>
          <w:bCs/>
          <w:sz w:val="24"/>
          <w:szCs w:val="24"/>
        </w:rPr>
        <w:t>All</w:t>
      </w:r>
      <w:r w:rsidR="00651222">
        <w:rPr>
          <w:bCs/>
          <w:sz w:val="24"/>
          <w:szCs w:val="24"/>
        </w:rPr>
        <w:t xml:space="preserve"> this detail on the WWF website, while perhaps reinforcing the views of stakeholders, makes for a level of understanding way beyond the comprehension of the casual but interested reader – you, me, the layman.  </w:t>
      </w:r>
      <w:r>
        <w:rPr>
          <w:bCs/>
          <w:sz w:val="24"/>
          <w:szCs w:val="24"/>
        </w:rPr>
        <w:t>But</w:t>
      </w:r>
      <w:r w:rsidR="00651222">
        <w:rPr>
          <w:bCs/>
          <w:sz w:val="24"/>
          <w:szCs w:val="24"/>
        </w:rPr>
        <w:t xml:space="preserve"> it is a large global campaign organisation and is it even possible to articulate </w:t>
      </w:r>
      <w:r w:rsidR="00A54F23">
        <w:rPr>
          <w:bCs/>
          <w:sz w:val="24"/>
          <w:szCs w:val="24"/>
        </w:rPr>
        <w:t xml:space="preserve">these </w:t>
      </w:r>
      <w:r w:rsidR="00651222">
        <w:rPr>
          <w:bCs/>
          <w:sz w:val="24"/>
          <w:szCs w:val="24"/>
        </w:rPr>
        <w:t>complex ambitions in a way that can be understood by the many rather than the few?</w:t>
      </w:r>
    </w:p>
    <w:p w14:paraId="2B5939B4" w14:textId="0A0C5FAB" w:rsidR="00651222" w:rsidRDefault="00651222" w:rsidP="00A349BA">
      <w:pPr>
        <w:rPr>
          <w:bCs/>
          <w:sz w:val="24"/>
          <w:szCs w:val="24"/>
        </w:rPr>
      </w:pPr>
      <w:r>
        <w:rPr>
          <w:bCs/>
          <w:sz w:val="24"/>
          <w:szCs w:val="24"/>
        </w:rPr>
        <w:t xml:space="preserve">Let’s turn the conversation closer to home, therefore, and look at a smaller campaign organisation, </w:t>
      </w:r>
      <w:r w:rsidR="00DE109B">
        <w:rPr>
          <w:bCs/>
          <w:sz w:val="24"/>
          <w:szCs w:val="24"/>
        </w:rPr>
        <w:t>t</w:t>
      </w:r>
      <w:r>
        <w:rPr>
          <w:bCs/>
          <w:sz w:val="24"/>
          <w:szCs w:val="24"/>
        </w:rPr>
        <w:t>he John Muir Trust, to appreciate how they tackle this question.</w:t>
      </w:r>
    </w:p>
    <w:p w14:paraId="6CE7BE37" w14:textId="6E2DDC7F" w:rsidR="00DE109B" w:rsidRDefault="00DE109B" w:rsidP="00A349BA">
      <w:pPr>
        <w:rPr>
          <w:bCs/>
          <w:sz w:val="24"/>
          <w:szCs w:val="24"/>
        </w:rPr>
      </w:pPr>
      <w:r>
        <w:rPr>
          <w:bCs/>
          <w:sz w:val="24"/>
          <w:szCs w:val="24"/>
        </w:rPr>
        <w:t>Well, firstly, JMT had an income of around £2.9m in 2023 – almost 100 times smaller than WWF, although for various reasons their expenditure exceeded income by almost £2.0m, which will inevitably impact on future ambitions and plans as well as a careful review of their strategy going forward.</w:t>
      </w:r>
    </w:p>
    <w:p w14:paraId="34B72941" w14:textId="3AC85BB3" w:rsidR="00DE109B" w:rsidRDefault="00DE109B" w:rsidP="00A349BA">
      <w:pPr>
        <w:rPr>
          <w:bCs/>
          <w:sz w:val="24"/>
          <w:szCs w:val="24"/>
        </w:rPr>
      </w:pPr>
      <w:r>
        <w:rPr>
          <w:bCs/>
          <w:sz w:val="24"/>
          <w:szCs w:val="24"/>
        </w:rPr>
        <w:t xml:space="preserve">Looking at the </w:t>
      </w:r>
      <w:r w:rsidR="00A54F23">
        <w:rPr>
          <w:bCs/>
          <w:sz w:val="24"/>
          <w:szCs w:val="24"/>
        </w:rPr>
        <w:t xml:space="preserve">strategy development </w:t>
      </w:r>
      <w:r>
        <w:rPr>
          <w:bCs/>
          <w:sz w:val="24"/>
          <w:szCs w:val="24"/>
        </w:rPr>
        <w:t xml:space="preserve">process, the JMT website shows a vision – </w:t>
      </w:r>
      <w:r w:rsidRPr="00DE109B">
        <w:rPr>
          <w:bCs/>
          <w:i/>
          <w:iCs/>
          <w:sz w:val="24"/>
          <w:szCs w:val="24"/>
        </w:rPr>
        <w:t>a world where wild places are valued for present and future generations</w:t>
      </w:r>
      <w:r w:rsidR="00546984">
        <w:rPr>
          <w:bCs/>
          <w:i/>
          <w:iCs/>
          <w:sz w:val="24"/>
          <w:szCs w:val="24"/>
        </w:rPr>
        <w:t>,</w:t>
      </w:r>
      <w:r>
        <w:rPr>
          <w:bCs/>
          <w:sz w:val="24"/>
          <w:szCs w:val="24"/>
        </w:rPr>
        <w:t xml:space="preserve"> supported by a purpose</w:t>
      </w:r>
      <w:r w:rsidR="00546984">
        <w:rPr>
          <w:bCs/>
          <w:sz w:val="24"/>
          <w:szCs w:val="24"/>
        </w:rPr>
        <w:t xml:space="preserve"> – what the JMT does and why it does what it does.  This is complemented by a strategy, which builds on the purpose</w:t>
      </w:r>
      <w:r w:rsidR="00A54F23">
        <w:rPr>
          <w:bCs/>
          <w:sz w:val="24"/>
          <w:szCs w:val="24"/>
        </w:rPr>
        <w:t>, together with</w:t>
      </w:r>
      <w:r w:rsidR="00546984">
        <w:rPr>
          <w:bCs/>
          <w:sz w:val="24"/>
          <w:szCs w:val="24"/>
        </w:rPr>
        <w:t xml:space="preserve"> 11 key strategic objectives, each of which focusses on a particular goal, such as: </w:t>
      </w:r>
      <w:r w:rsidR="00546984" w:rsidRPr="00546984">
        <w:rPr>
          <w:bCs/>
          <w:i/>
          <w:iCs/>
          <w:sz w:val="24"/>
          <w:szCs w:val="24"/>
        </w:rPr>
        <w:t>stimulate public support to help protect wild places</w:t>
      </w:r>
      <w:r w:rsidR="00546984">
        <w:rPr>
          <w:bCs/>
          <w:sz w:val="24"/>
          <w:szCs w:val="24"/>
        </w:rPr>
        <w:t xml:space="preserve"> with another</w:t>
      </w:r>
      <w:r w:rsidR="00A54F23">
        <w:rPr>
          <w:bCs/>
          <w:sz w:val="24"/>
          <w:szCs w:val="24"/>
        </w:rPr>
        <w:t xml:space="preserve"> being</w:t>
      </w:r>
      <w:r w:rsidR="00546984">
        <w:rPr>
          <w:bCs/>
          <w:sz w:val="24"/>
          <w:szCs w:val="24"/>
        </w:rPr>
        <w:t xml:space="preserve">: </w:t>
      </w:r>
      <w:r w:rsidR="00546984" w:rsidRPr="00546984">
        <w:rPr>
          <w:bCs/>
          <w:i/>
          <w:iCs/>
          <w:sz w:val="24"/>
          <w:szCs w:val="24"/>
        </w:rPr>
        <w:t>use and influence future statutory processes to conserve and protect wild place</w:t>
      </w:r>
      <w:r w:rsidR="007B508A">
        <w:rPr>
          <w:bCs/>
          <w:i/>
          <w:iCs/>
          <w:sz w:val="24"/>
          <w:szCs w:val="24"/>
        </w:rPr>
        <w:t>s</w:t>
      </w:r>
      <w:r w:rsidR="00546984">
        <w:rPr>
          <w:bCs/>
          <w:sz w:val="24"/>
          <w:szCs w:val="24"/>
        </w:rPr>
        <w:t>.</w:t>
      </w:r>
    </w:p>
    <w:p w14:paraId="48915A0D" w14:textId="4F693ED8" w:rsidR="00546984" w:rsidRDefault="007B508A" w:rsidP="00A349BA">
      <w:pPr>
        <w:rPr>
          <w:bCs/>
          <w:sz w:val="24"/>
          <w:szCs w:val="24"/>
        </w:rPr>
      </w:pPr>
      <w:r>
        <w:rPr>
          <w:bCs/>
          <w:sz w:val="24"/>
          <w:szCs w:val="24"/>
        </w:rPr>
        <w:t>While not apparent from the website i</w:t>
      </w:r>
      <w:r w:rsidR="00452456">
        <w:rPr>
          <w:bCs/>
          <w:sz w:val="24"/>
          <w:szCs w:val="24"/>
        </w:rPr>
        <w:t>t is assumed that b</w:t>
      </w:r>
      <w:r w:rsidR="00432C55">
        <w:rPr>
          <w:bCs/>
          <w:sz w:val="24"/>
          <w:szCs w:val="24"/>
        </w:rPr>
        <w:t>eneath each of these strategic objectives</w:t>
      </w:r>
      <w:r>
        <w:rPr>
          <w:bCs/>
          <w:sz w:val="24"/>
          <w:szCs w:val="24"/>
        </w:rPr>
        <w:t xml:space="preserve"> lies further, more specific, detailed and action orientated goals or objectives that are assigned to various teams and individuals within JMT to execute within agreed targets and milestones.</w:t>
      </w:r>
      <w:r w:rsidR="007A0CDD">
        <w:rPr>
          <w:bCs/>
          <w:sz w:val="24"/>
          <w:szCs w:val="24"/>
        </w:rPr>
        <w:t xml:space="preserve">  </w:t>
      </w:r>
    </w:p>
    <w:p w14:paraId="497218E8" w14:textId="77777777" w:rsidR="00AE7A3A" w:rsidRDefault="00AE7A3A" w:rsidP="00A349BA">
      <w:pPr>
        <w:rPr>
          <w:bCs/>
          <w:sz w:val="24"/>
          <w:szCs w:val="24"/>
        </w:rPr>
      </w:pPr>
      <w:r>
        <w:rPr>
          <w:bCs/>
          <w:sz w:val="24"/>
          <w:szCs w:val="24"/>
        </w:rPr>
        <w:t>Before drawing this section to a close and discussing what has been learned, particularly in relation to any guidance for our small campaign group it is worth saying a few words about values.</w:t>
      </w:r>
    </w:p>
    <w:p w14:paraId="3A7CDBCC" w14:textId="77777777" w:rsidR="00AE7A3A" w:rsidRPr="0023279A" w:rsidRDefault="00AE7A3A" w:rsidP="00AE7A3A">
      <w:pPr>
        <w:ind w:firstLine="720"/>
        <w:rPr>
          <w:b/>
          <w:sz w:val="28"/>
          <w:szCs w:val="28"/>
        </w:rPr>
      </w:pPr>
      <w:r w:rsidRPr="0023279A">
        <w:rPr>
          <w:b/>
          <w:sz w:val="28"/>
          <w:szCs w:val="28"/>
        </w:rPr>
        <w:lastRenderedPageBreak/>
        <w:t>Values</w:t>
      </w:r>
    </w:p>
    <w:p w14:paraId="1EF840A4" w14:textId="0FACE5A7" w:rsidR="00AE7A3A" w:rsidRDefault="00AE7A3A" w:rsidP="00AE7A3A">
      <w:pPr>
        <w:rPr>
          <w:bCs/>
          <w:sz w:val="24"/>
          <w:szCs w:val="24"/>
        </w:rPr>
      </w:pPr>
      <w:r>
        <w:rPr>
          <w:bCs/>
          <w:sz w:val="24"/>
          <w:szCs w:val="24"/>
        </w:rPr>
        <w:t xml:space="preserve">We said earlier, in relation to developing strategy, that most organisations of any size would be expected to declare a set of values – the expected collective norms and behaviours for everyone </w:t>
      </w:r>
      <w:r w:rsidR="00285215">
        <w:rPr>
          <w:bCs/>
          <w:sz w:val="24"/>
          <w:szCs w:val="24"/>
        </w:rPr>
        <w:t>working with</w:t>
      </w:r>
      <w:r>
        <w:rPr>
          <w:bCs/>
          <w:sz w:val="24"/>
          <w:szCs w:val="24"/>
        </w:rPr>
        <w:t xml:space="preserve">in </w:t>
      </w:r>
      <w:r w:rsidR="00285215">
        <w:rPr>
          <w:bCs/>
          <w:sz w:val="24"/>
          <w:szCs w:val="24"/>
        </w:rPr>
        <w:t xml:space="preserve">and with </w:t>
      </w:r>
      <w:r>
        <w:rPr>
          <w:bCs/>
          <w:sz w:val="24"/>
          <w:szCs w:val="24"/>
        </w:rPr>
        <w:t xml:space="preserve">the organisation, </w:t>
      </w:r>
      <w:r w:rsidR="00285215">
        <w:rPr>
          <w:bCs/>
          <w:sz w:val="24"/>
          <w:szCs w:val="24"/>
        </w:rPr>
        <w:t xml:space="preserve">a common culture or roadmap that helps define </w:t>
      </w:r>
      <w:r>
        <w:rPr>
          <w:bCs/>
          <w:sz w:val="24"/>
          <w:szCs w:val="24"/>
        </w:rPr>
        <w:t>the expected way things are done – usually set out in a values statement</w:t>
      </w:r>
      <w:r w:rsidR="00285215">
        <w:rPr>
          <w:bCs/>
          <w:sz w:val="24"/>
          <w:szCs w:val="24"/>
        </w:rPr>
        <w:t xml:space="preserve">.  A statement that is designed to reinforce trust, fairness, honesty and support, characteristics upon which most working relationships depend. </w:t>
      </w:r>
    </w:p>
    <w:p w14:paraId="28A67506" w14:textId="7B147E71" w:rsidR="00110C6B" w:rsidRDefault="00110C6B" w:rsidP="00AE7A3A">
      <w:pPr>
        <w:rPr>
          <w:bCs/>
          <w:sz w:val="24"/>
          <w:szCs w:val="24"/>
        </w:rPr>
      </w:pPr>
      <w:r>
        <w:rPr>
          <w:bCs/>
          <w:sz w:val="24"/>
          <w:szCs w:val="24"/>
        </w:rPr>
        <w:t xml:space="preserve">Taking just a single example here, let’s look at SP Energy Networks.  The SP Energy Networks website </w:t>
      </w:r>
      <w:r w:rsidR="00A107B2">
        <w:rPr>
          <w:bCs/>
          <w:sz w:val="24"/>
          <w:szCs w:val="24"/>
        </w:rPr>
        <w:t>cites</w:t>
      </w:r>
      <w:r>
        <w:rPr>
          <w:bCs/>
          <w:sz w:val="24"/>
          <w:szCs w:val="24"/>
        </w:rPr>
        <w:t xml:space="preserve"> that </w:t>
      </w:r>
      <w:r w:rsidR="0007130B">
        <w:rPr>
          <w:bCs/>
          <w:sz w:val="24"/>
          <w:szCs w:val="24"/>
        </w:rPr>
        <w:t>to</w:t>
      </w:r>
      <w:r>
        <w:rPr>
          <w:bCs/>
          <w:sz w:val="24"/>
          <w:szCs w:val="24"/>
        </w:rPr>
        <w:t xml:space="preserve"> make ambition a reality they stand behind their shared vision and strategic goals with a unique culture underpinned by their values - sustainability, dynamic and collaborative.  These values, they claim, define what they believe in, what they stand for and how together they can accomplish </w:t>
      </w:r>
      <w:r w:rsidR="0007130B">
        <w:rPr>
          <w:bCs/>
          <w:sz w:val="24"/>
          <w:szCs w:val="24"/>
        </w:rPr>
        <w:t>amazing</w:t>
      </w:r>
      <w:r>
        <w:rPr>
          <w:bCs/>
          <w:sz w:val="24"/>
          <w:szCs w:val="24"/>
        </w:rPr>
        <w:t xml:space="preserve"> things, and achieve a better future, quicker.</w:t>
      </w:r>
    </w:p>
    <w:p w14:paraId="3C189564" w14:textId="06C7BC4E" w:rsidR="00E92E1A" w:rsidRDefault="0007130B" w:rsidP="00AE7A3A">
      <w:pPr>
        <w:rPr>
          <w:bCs/>
          <w:sz w:val="24"/>
          <w:szCs w:val="24"/>
        </w:rPr>
      </w:pPr>
      <w:r>
        <w:rPr>
          <w:bCs/>
          <w:sz w:val="24"/>
          <w:szCs w:val="24"/>
        </w:rPr>
        <w:t xml:space="preserve">In a similar </w:t>
      </w:r>
      <w:r w:rsidR="00A107B2">
        <w:rPr>
          <w:bCs/>
          <w:sz w:val="24"/>
          <w:szCs w:val="24"/>
        </w:rPr>
        <w:t>vein</w:t>
      </w:r>
      <w:r>
        <w:rPr>
          <w:bCs/>
          <w:sz w:val="24"/>
          <w:szCs w:val="24"/>
        </w:rPr>
        <w:t xml:space="preserve">, our small campaign group may decide that having a values statement may be of </w:t>
      </w:r>
      <w:r w:rsidR="00A107B2">
        <w:rPr>
          <w:bCs/>
          <w:sz w:val="24"/>
          <w:szCs w:val="24"/>
        </w:rPr>
        <w:t>help in</w:t>
      </w:r>
      <w:r>
        <w:rPr>
          <w:bCs/>
          <w:sz w:val="24"/>
          <w:szCs w:val="24"/>
        </w:rPr>
        <w:t xml:space="preserve"> </w:t>
      </w:r>
      <w:r w:rsidR="00A107B2">
        <w:rPr>
          <w:bCs/>
          <w:sz w:val="24"/>
          <w:szCs w:val="24"/>
        </w:rPr>
        <w:t>guiding</w:t>
      </w:r>
      <w:r>
        <w:rPr>
          <w:bCs/>
          <w:sz w:val="24"/>
          <w:szCs w:val="24"/>
        </w:rPr>
        <w:t xml:space="preserve"> group decision making as well as portraying to a range of stakeholders how the group aims to conduct themselves.  </w:t>
      </w:r>
      <w:r w:rsidR="00CF15E7">
        <w:rPr>
          <w:bCs/>
          <w:sz w:val="24"/>
          <w:szCs w:val="24"/>
        </w:rPr>
        <w:t xml:space="preserve">A couple of </w:t>
      </w:r>
      <w:r>
        <w:rPr>
          <w:bCs/>
          <w:sz w:val="24"/>
          <w:szCs w:val="24"/>
        </w:rPr>
        <w:t xml:space="preserve">thoughts that come to mind here </w:t>
      </w:r>
      <w:r w:rsidR="00CF15E7">
        <w:rPr>
          <w:bCs/>
          <w:sz w:val="24"/>
          <w:szCs w:val="24"/>
        </w:rPr>
        <w:t>might</w:t>
      </w:r>
      <w:r>
        <w:rPr>
          <w:bCs/>
          <w:sz w:val="24"/>
          <w:szCs w:val="24"/>
        </w:rPr>
        <w:t xml:space="preserve"> include, the </w:t>
      </w:r>
      <w:r w:rsidR="005A30C9">
        <w:rPr>
          <w:bCs/>
          <w:sz w:val="24"/>
          <w:szCs w:val="24"/>
        </w:rPr>
        <w:t>degree to which</w:t>
      </w:r>
      <w:r>
        <w:rPr>
          <w:bCs/>
          <w:sz w:val="24"/>
          <w:szCs w:val="24"/>
        </w:rPr>
        <w:t xml:space="preserve"> transparency</w:t>
      </w:r>
      <w:r w:rsidR="005A30C9">
        <w:rPr>
          <w:bCs/>
          <w:sz w:val="24"/>
          <w:szCs w:val="24"/>
        </w:rPr>
        <w:t xml:space="preserve"> is important</w:t>
      </w:r>
      <w:r w:rsidR="00CF15E7">
        <w:rPr>
          <w:bCs/>
          <w:sz w:val="24"/>
          <w:szCs w:val="24"/>
        </w:rPr>
        <w:t xml:space="preserve"> and</w:t>
      </w:r>
      <w:r>
        <w:rPr>
          <w:bCs/>
          <w:sz w:val="24"/>
          <w:szCs w:val="24"/>
        </w:rPr>
        <w:t xml:space="preserve"> whether the group views opposing a development more</w:t>
      </w:r>
      <w:r w:rsidR="005A30C9">
        <w:rPr>
          <w:bCs/>
          <w:sz w:val="24"/>
          <w:szCs w:val="24"/>
        </w:rPr>
        <w:t>,</w:t>
      </w:r>
      <w:r>
        <w:rPr>
          <w:bCs/>
          <w:sz w:val="24"/>
          <w:szCs w:val="24"/>
        </w:rPr>
        <w:t xml:space="preserve"> or less strongly tha</w:t>
      </w:r>
      <w:r w:rsidR="005A30C9">
        <w:rPr>
          <w:bCs/>
          <w:sz w:val="24"/>
          <w:szCs w:val="24"/>
        </w:rPr>
        <w:t>n</w:t>
      </w:r>
      <w:r>
        <w:rPr>
          <w:bCs/>
          <w:sz w:val="24"/>
          <w:szCs w:val="24"/>
        </w:rPr>
        <w:t xml:space="preserve"> influencing the nature and scale of a proposal</w:t>
      </w:r>
      <w:r w:rsidR="005A30C9">
        <w:rPr>
          <w:bCs/>
          <w:sz w:val="24"/>
          <w:szCs w:val="24"/>
        </w:rPr>
        <w:t xml:space="preserve"> – i.e., being prepared to work with rather than against the developer</w:t>
      </w:r>
      <w:r w:rsidR="00E92E1A">
        <w:rPr>
          <w:bCs/>
          <w:sz w:val="24"/>
          <w:szCs w:val="24"/>
        </w:rPr>
        <w:t>.</w:t>
      </w:r>
    </w:p>
    <w:p w14:paraId="61BB3E5D" w14:textId="35EDF9FB" w:rsidR="00E92E1A" w:rsidRPr="00C74F4C" w:rsidRDefault="00A107B2" w:rsidP="00A107B2">
      <w:pPr>
        <w:rPr>
          <w:b/>
          <w:sz w:val="30"/>
          <w:szCs w:val="30"/>
        </w:rPr>
      </w:pPr>
      <w:r w:rsidRPr="00C74F4C">
        <w:rPr>
          <w:b/>
          <w:sz w:val="30"/>
          <w:szCs w:val="30"/>
        </w:rPr>
        <w:t>Discussion</w:t>
      </w:r>
    </w:p>
    <w:p w14:paraId="60ABD65B" w14:textId="3F7B19A0" w:rsidR="00F27AC5" w:rsidRDefault="00F27AC5" w:rsidP="00A107B2">
      <w:pPr>
        <w:rPr>
          <w:bCs/>
          <w:sz w:val="24"/>
          <w:szCs w:val="24"/>
        </w:rPr>
      </w:pPr>
      <w:r>
        <w:rPr>
          <w:bCs/>
          <w:sz w:val="24"/>
          <w:szCs w:val="24"/>
        </w:rPr>
        <w:t xml:space="preserve">The </w:t>
      </w:r>
      <w:r w:rsidR="003E6D3F">
        <w:rPr>
          <w:bCs/>
          <w:sz w:val="24"/>
          <w:szCs w:val="24"/>
        </w:rPr>
        <w:t xml:space="preserve">first </w:t>
      </w:r>
      <w:r>
        <w:rPr>
          <w:bCs/>
          <w:sz w:val="24"/>
          <w:szCs w:val="24"/>
        </w:rPr>
        <w:t xml:space="preserve">message this paper hopefully conveys is that there is no single approach to strategy development that suits every </w:t>
      </w:r>
      <w:r w:rsidR="00324CAD">
        <w:rPr>
          <w:bCs/>
          <w:sz w:val="24"/>
          <w:szCs w:val="24"/>
        </w:rPr>
        <w:t>organisation,</w:t>
      </w:r>
      <w:r>
        <w:rPr>
          <w:bCs/>
          <w:sz w:val="24"/>
          <w:szCs w:val="24"/>
        </w:rPr>
        <w:t xml:space="preserve"> and even academic authors tend to blur the edges in terms of their liberal interpretation in the use of terminology.  Our small campaign group should not, therefore, </w:t>
      </w:r>
      <w:r w:rsidR="00E05AE5">
        <w:rPr>
          <w:bCs/>
          <w:sz w:val="24"/>
          <w:szCs w:val="24"/>
        </w:rPr>
        <w:t>become</w:t>
      </w:r>
      <w:r>
        <w:rPr>
          <w:bCs/>
          <w:sz w:val="24"/>
          <w:szCs w:val="24"/>
        </w:rPr>
        <w:t xml:space="preserve"> too hung up on getting all the terms right – a degree of flexibility and misuse is perfectly acceptable while the quest for precision could well end up being the enemy of the good.  </w:t>
      </w:r>
    </w:p>
    <w:p w14:paraId="72BA0EFA" w14:textId="41066129" w:rsidR="00A107B2" w:rsidRDefault="00F27AC5" w:rsidP="00A107B2">
      <w:pPr>
        <w:rPr>
          <w:bCs/>
          <w:sz w:val="24"/>
          <w:szCs w:val="24"/>
        </w:rPr>
      </w:pPr>
      <w:r>
        <w:rPr>
          <w:bCs/>
          <w:sz w:val="24"/>
          <w:szCs w:val="24"/>
        </w:rPr>
        <w:t>What seems to emerge however, clearly, is that developing a strategy is an important p</w:t>
      </w:r>
      <w:r w:rsidR="00FF1D2D">
        <w:rPr>
          <w:bCs/>
          <w:sz w:val="24"/>
          <w:szCs w:val="24"/>
        </w:rPr>
        <w:t>art</w:t>
      </w:r>
      <w:r>
        <w:rPr>
          <w:bCs/>
          <w:sz w:val="24"/>
          <w:szCs w:val="24"/>
        </w:rPr>
        <w:t xml:space="preserve"> </w:t>
      </w:r>
      <w:r w:rsidR="00FF1D2D">
        <w:rPr>
          <w:bCs/>
          <w:sz w:val="24"/>
          <w:szCs w:val="24"/>
        </w:rPr>
        <w:t>of</w:t>
      </w:r>
      <w:r>
        <w:rPr>
          <w:bCs/>
          <w:sz w:val="24"/>
          <w:szCs w:val="24"/>
        </w:rPr>
        <w:t xml:space="preserve"> </w:t>
      </w:r>
      <w:r w:rsidR="00B55D74">
        <w:rPr>
          <w:bCs/>
          <w:sz w:val="24"/>
          <w:szCs w:val="24"/>
        </w:rPr>
        <w:t xml:space="preserve">the management process of any organisation.  </w:t>
      </w:r>
      <w:r w:rsidR="00341C67">
        <w:rPr>
          <w:bCs/>
          <w:sz w:val="24"/>
          <w:szCs w:val="24"/>
        </w:rPr>
        <w:t>One that h</w:t>
      </w:r>
      <w:r w:rsidR="00B55D74">
        <w:rPr>
          <w:bCs/>
          <w:sz w:val="24"/>
          <w:szCs w:val="24"/>
        </w:rPr>
        <w:t>elp</w:t>
      </w:r>
      <w:r w:rsidR="00341C67">
        <w:rPr>
          <w:bCs/>
          <w:sz w:val="24"/>
          <w:szCs w:val="24"/>
        </w:rPr>
        <w:t>s</w:t>
      </w:r>
      <w:r w:rsidR="00B55D74">
        <w:rPr>
          <w:bCs/>
          <w:sz w:val="24"/>
          <w:szCs w:val="24"/>
        </w:rPr>
        <w:t xml:space="preserve"> clarify thoughts and aspirations, help</w:t>
      </w:r>
      <w:r w:rsidR="00341C67">
        <w:rPr>
          <w:bCs/>
          <w:sz w:val="24"/>
          <w:szCs w:val="24"/>
        </w:rPr>
        <w:t>s</w:t>
      </w:r>
      <w:r w:rsidR="00B55D74">
        <w:rPr>
          <w:bCs/>
          <w:sz w:val="24"/>
          <w:szCs w:val="24"/>
        </w:rPr>
        <w:t xml:space="preserve"> define the issues and focus resources.  To this end, it appears that having a vision that defines the endpoint, backed up </w:t>
      </w:r>
      <w:r w:rsidR="00FF1D2D">
        <w:rPr>
          <w:bCs/>
          <w:sz w:val="24"/>
          <w:szCs w:val="24"/>
        </w:rPr>
        <w:t>with</w:t>
      </w:r>
      <w:r w:rsidR="00B55D74">
        <w:rPr>
          <w:bCs/>
          <w:sz w:val="24"/>
          <w:szCs w:val="24"/>
        </w:rPr>
        <w:t xml:space="preserve"> strategic goals to drive the organisation towards this point and cementing in an organisational culture </w:t>
      </w:r>
      <w:r w:rsidR="00341C67">
        <w:rPr>
          <w:bCs/>
          <w:sz w:val="24"/>
          <w:szCs w:val="24"/>
        </w:rPr>
        <w:t>through common values that reflect the future standing of how our campaign group behaves and feels makes for an essential starting point.</w:t>
      </w:r>
      <w:r w:rsidR="00B55D74">
        <w:rPr>
          <w:bCs/>
          <w:sz w:val="24"/>
          <w:szCs w:val="24"/>
        </w:rPr>
        <w:t xml:space="preserve"> </w:t>
      </w:r>
    </w:p>
    <w:p w14:paraId="62A7EC65" w14:textId="44BA150F" w:rsidR="00341C67" w:rsidRDefault="00341C67" w:rsidP="00A107B2">
      <w:pPr>
        <w:rPr>
          <w:bCs/>
          <w:sz w:val="24"/>
          <w:szCs w:val="24"/>
        </w:rPr>
      </w:pPr>
      <w:r>
        <w:rPr>
          <w:bCs/>
          <w:sz w:val="24"/>
          <w:szCs w:val="24"/>
        </w:rPr>
        <w:t xml:space="preserve">However, this is not all a campaign group or organisation requires, if it is to succeed.  </w:t>
      </w:r>
      <w:r w:rsidR="00E55662">
        <w:rPr>
          <w:bCs/>
          <w:sz w:val="24"/>
          <w:szCs w:val="24"/>
        </w:rPr>
        <w:t>There needs to be a recognition</w:t>
      </w:r>
      <w:r>
        <w:rPr>
          <w:bCs/>
          <w:sz w:val="24"/>
          <w:szCs w:val="24"/>
        </w:rPr>
        <w:t xml:space="preserve"> that </w:t>
      </w:r>
      <w:r w:rsidR="00E55662">
        <w:rPr>
          <w:bCs/>
          <w:sz w:val="24"/>
          <w:szCs w:val="24"/>
        </w:rPr>
        <w:t>in running a</w:t>
      </w:r>
      <w:r w:rsidR="003E6D3F">
        <w:rPr>
          <w:bCs/>
          <w:sz w:val="24"/>
          <w:szCs w:val="24"/>
        </w:rPr>
        <w:t>ny</w:t>
      </w:r>
      <w:r w:rsidR="00E55662">
        <w:rPr>
          <w:bCs/>
          <w:sz w:val="24"/>
          <w:szCs w:val="24"/>
        </w:rPr>
        <w:t xml:space="preserve"> business or </w:t>
      </w:r>
      <w:r w:rsidR="006978A8">
        <w:rPr>
          <w:bCs/>
          <w:sz w:val="24"/>
          <w:szCs w:val="24"/>
        </w:rPr>
        <w:t xml:space="preserve">simply </w:t>
      </w:r>
      <w:r w:rsidR="00E55662">
        <w:rPr>
          <w:bCs/>
          <w:sz w:val="24"/>
          <w:szCs w:val="24"/>
        </w:rPr>
        <w:t xml:space="preserve">conducting a </w:t>
      </w:r>
      <w:r w:rsidR="006978A8">
        <w:rPr>
          <w:bCs/>
          <w:sz w:val="24"/>
          <w:szCs w:val="24"/>
        </w:rPr>
        <w:t>campaign circumstance</w:t>
      </w:r>
      <w:r>
        <w:rPr>
          <w:bCs/>
          <w:sz w:val="24"/>
          <w:szCs w:val="24"/>
        </w:rPr>
        <w:t xml:space="preserve"> </w:t>
      </w:r>
      <w:r w:rsidR="00E55662">
        <w:rPr>
          <w:bCs/>
          <w:sz w:val="24"/>
          <w:szCs w:val="24"/>
        </w:rPr>
        <w:t xml:space="preserve">inevitably </w:t>
      </w:r>
      <w:r>
        <w:rPr>
          <w:bCs/>
          <w:sz w:val="24"/>
          <w:szCs w:val="24"/>
        </w:rPr>
        <w:t>change</w:t>
      </w:r>
      <w:r w:rsidR="00E55662">
        <w:rPr>
          <w:bCs/>
          <w:sz w:val="24"/>
          <w:szCs w:val="24"/>
        </w:rPr>
        <w:t xml:space="preserve">, sometimes slowly </w:t>
      </w:r>
      <w:r w:rsidR="00F5422A">
        <w:rPr>
          <w:bCs/>
          <w:sz w:val="24"/>
          <w:szCs w:val="24"/>
        </w:rPr>
        <w:t>and</w:t>
      </w:r>
      <w:r w:rsidR="00E55662">
        <w:rPr>
          <w:bCs/>
          <w:sz w:val="24"/>
          <w:szCs w:val="24"/>
        </w:rPr>
        <w:t xml:space="preserve"> sometimes rapidly.  In other words, complet</w:t>
      </w:r>
      <w:r w:rsidR="00F5422A">
        <w:rPr>
          <w:bCs/>
          <w:sz w:val="24"/>
          <w:szCs w:val="24"/>
        </w:rPr>
        <w:t>ing</w:t>
      </w:r>
      <w:r w:rsidR="00E55662">
        <w:rPr>
          <w:bCs/>
          <w:sz w:val="24"/>
          <w:szCs w:val="24"/>
        </w:rPr>
        <w:t xml:space="preserve"> the strategy </w:t>
      </w:r>
      <w:r w:rsidR="00004AC7">
        <w:rPr>
          <w:bCs/>
          <w:sz w:val="24"/>
          <w:szCs w:val="24"/>
        </w:rPr>
        <w:t xml:space="preserve">as described above </w:t>
      </w:r>
      <w:r w:rsidR="00E55662">
        <w:rPr>
          <w:bCs/>
          <w:sz w:val="24"/>
          <w:szCs w:val="24"/>
        </w:rPr>
        <w:t xml:space="preserve">is not the end point, it is merely the </w:t>
      </w:r>
      <w:r w:rsidR="00F5422A">
        <w:rPr>
          <w:bCs/>
          <w:sz w:val="24"/>
          <w:szCs w:val="24"/>
        </w:rPr>
        <w:t xml:space="preserve">starting point and </w:t>
      </w:r>
      <w:r w:rsidR="006978A8">
        <w:rPr>
          <w:bCs/>
          <w:sz w:val="24"/>
          <w:szCs w:val="24"/>
        </w:rPr>
        <w:t xml:space="preserve">one that </w:t>
      </w:r>
      <w:r w:rsidR="00F5422A">
        <w:rPr>
          <w:bCs/>
          <w:sz w:val="24"/>
          <w:szCs w:val="24"/>
        </w:rPr>
        <w:t xml:space="preserve">will require revision from time to time as </w:t>
      </w:r>
      <w:r w:rsidR="006978A8">
        <w:rPr>
          <w:bCs/>
          <w:sz w:val="24"/>
          <w:szCs w:val="24"/>
        </w:rPr>
        <w:t xml:space="preserve">both </w:t>
      </w:r>
      <w:r w:rsidR="00F5422A">
        <w:rPr>
          <w:bCs/>
          <w:sz w:val="24"/>
          <w:szCs w:val="24"/>
        </w:rPr>
        <w:t xml:space="preserve">threats and opportunities present themselves.  </w:t>
      </w:r>
      <w:r w:rsidR="006978A8">
        <w:rPr>
          <w:bCs/>
          <w:sz w:val="24"/>
          <w:szCs w:val="24"/>
        </w:rPr>
        <w:t>Scanning the external environment and m</w:t>
      </w:r>
      <w:r w:rsidR="00F5422A">
        <w:rPr>
          <w:bCs/>
          <w:sz w:val="24"/>
          <w:szCs w:val="24"/>
        </w:rPr>
        <w:t xml:space="preserve">anaging change, therefore, should become an important </w:t>
      </w:r>
      <w:r w:rsidR="006978A8">
        <w:rPr>
          <w:bCs/>
          <w:sz w:val="24"/>
          <w:szCs w:val="24"/>
        </w:rPr>
        <w:t xml:space="preserve">and integral </w:t>
      </w:r>
      <w:r w:rsidR="00F5422A">
        <w:rPr>
          <w:bCs/>
          <w:sz w:val="24"/>
          <w:szCs w:val="24"/>
        </w:rPr>
        <w:t>part of the strateg</w:t>
      </w:r>
      <w:r w:rsidR="006978A8">
        <w:rPr>
          <w:bCs/>
          <w:sz w:val="24"/>
          <w:szCs w:val="24"/>
        </w:rPr>
        <w:t>y</w:t>
      </w:r>
      <w:r w:rsidR="00F5422A">
        <w:rPr>
          <w:bCs/>
          <w:sz w:val="24"/>
          <w:szCs w:val="24"/>
        </w:rPr>
        <w:t xml:space="preserve"> management </w:t>
      </w:r>
      <w:r w:rsidR="006978A8">
        <w:rPr>
          <w:bCs/>
          <w:sz w:val="24"/>
          <w:szCs w:val="24"/>
        </w:rPr>
        <w:t>of our campaign group</w:t>
      </w:r>
      <w:r w:rsidR="00F5422A">
        <w:rPr>
          <w:bCs/>
          <w:sz w:val="24"/>
          <w:szCs w:val="24"/>
        </w:rPr>
        <w:t>.</w:t>
      </w:r>
    </w:p>
    <w:p w14:paraId="7F7B9FE5" w14:textId="2D19BAC2" w:rsidR="00004AC7" w:rsidRDefault="00004AC7" w:rsidP="00A107B2">
      <w:pPr>
        <w:rPr>
          <w:bCs/>
          <w:sz w:val="24"/>
          <w:szCs w:val="24"/>
        </w:rPr>
      </w:pPr>
      <w:r>
        <w:rPr>
          <w:bCs/>
          <w:sz w:val="24"/>
          <w:szCs w:val="24"/>
        </w:rPr>
        <w:lastRenderedPageBreak/>
        <w:t xml:space="preserve">The other element of this constantly evolving analysis and revision process that feeds into and helps build our now, dynamic strategy, is the question of the internal environment of </w:t>
      </w:r>
      <w:r w:rsidR="00F31E14">
        <w:rPr>
          <w:bCs/>
          <w:sz w:val="24"/>
          <w:szCs w:val="24"/>
        </w:rPr>
        <w:t>any</w:t>
      </w:r>
      <w:r>
        <w:rPr>
          <w:bCs/>
          <w:sz w:val="24"/>
          <w:szCs w:val="24"/>
        </w:rPr>
        <w:t xml:space="preserve"> group or organisation.  Does it have the strengths </w:t>
      </w:r>
      <w:r w:rsidR="00F31E14">
        <w:rPr>
          <w:bCs/>
          <w:sz w:val="24"/>
          <w:szCs w:val="24"/>
        </w:rPr>
        <w:t xml:space="preserve">– sufficient ability, </w:t>
      </w:r>
      <w:r>
        <w:rPr>
          <w:bCs/>
          <w:sz w:val="24"/>
          <w:szCs w:val="24"/>
        </w:rPr>
        <w:t>needed to achieve the strategic objectives, for instance, and how can any weakness be turned around to become a strength?</w:t>
      </w:r>
    </w:p>
    <w:p w14:paraId="534C2F5F" w14:textId="3A1E5AE1" w:rsidR="00F31E14" w:rsidRDefault="00367EAE" w:rsidP="00A107B2">
      <w:pPr>
        <w:rPr>
          <w:bCs/>
          <w:sz w:val="24"/>
          <w:szCs w:val="24"/>
        </w:rPr>
      </w:pPr>
      <w:r>
        <w:rPr>
          <w:bCs/>
          <w:sz w:val="24"/>
          <w:szCs w:val="24"/>
        </w:rPr>
        <w:t xml:space="preserve">What this means for our small campaign group in formulating and revising their strategy objectives is whether the leaders, along with support they can call upon, have sufficient core capability and competence </w:t>
      </w:r>
      <w:r w:rsidR="00C35223">
        <w:rPr>
          <w:bCs/>
          <w:sz w:val="24"/>
          <w:szCs w:val="24"/>
        </w:rPr>
        <w:t>to achieve these objectives and if not, what additional resource will be needed to fill the gap?</w:t>
      </w:r>
    </w:p>
    <w:p w14:paraId="232B58D2" w14:textId="6FB1D8B6" w:rsidR="00BB2380" w:rsidRDefault="003E6D3F" w:rsidP="00A107B2">
      <w:pPr>
        <w:rPr>
          <w:bCs/>
          <w:sz w:val="24"/>
          <w:szCs w:val="24"/>
        </w:rPr>
      </w:pPr>
      <w:r>
        <w:rPr>
          <w:bCs/>
          <w:sz w:val="24"/>
          <w:szCs w:val="24"/>
        </w:rPr>
        <w:t xml:space="preserve">The final message this paper seeks to convey, to reinforce perhaps, is that there is more to campaigning than meets the eye.  Conducting a successful campaign </w:t>
      </w:r>
      <w:r w:rsidR="00FC2CBD">
        <w:rPr>
          <w:bCs/>
          <w:sz w:val="24"/>
          <w:szCs w:val="24"/>
        </w:rPr>
        <w:t>is not just about carrying placards</w:t>
      </w:r>
      <w:r w:rsidR="00BB2380">
        <w:rPr>
          <w:bCs/>
          <w:sz w:val="24"/>
          <w:szCs w:val="24"/>
        </w:rPr>
        <w:t xml:space="preserve"> and</w:t>
      </w:r>
      <w:r w:rsidR="00FC2CBD">
        <w:rPr>
          <w:bCs/>
          <w:sz w:val="24"/>
          <w:szCs w:val="24"/>
        </w:rPr>
        <w:t xml:space="preserve"> being vociferous– in fact these elements may only provide a small contribution to any </w:t>
      </w:r>
      <w:r w:rsidR="00BB2380">
        <w:rPr>
          <w:bCs/>
          <w:sz w:val="24"/>
          <w:szCs w:val="24"/>
        </w:rPr>
        <w:t>success or may even jeopardise success if used inappropriately</w:t>
      </w:r>
      <w:r w:rsidR="00FC2CBD">
        <w:rPr>
          <w:bCs/>
          <w:sz w:val="24"/>
          <w:szCs w:val="24"/>
        </w:rPr>
        <w:t xml:space="preserve">.  </w:t>
      </w:r>
      <w:r w:rsidR="00BB2380">
        <w:rPr>
          <w:bCs/>
          <w:sz w:val="24"/>
          <w:szCs w:val="24"/>
        </w:rPr>
        <w:t>Instead, just as with a business possessing a strategic advantage, continued success comes from careful thinking, planning and adopting a strategic approach to address the issue that is causing concern.</w:t>
      </w:r>
    </w:p>
    <w:p w14:paraId="43AC5000" w14:textId="6D094D9B" w:rsidR="00BB2380" w:rsidRDefault="00BB2380" w:rsidP="00A107B2">
      <w:pPr>
        <w:rPr>
          <w:bCs/>
          <w:sz w:val="24"/>
          <w:szCs w:val="24"/>
        </w:rPr>
      </w:pPr>
      <w:r>
        <w:rPr>
          <w:bCs/>
          <w:sz w:val="24"/>
          <w:szCs w:val="24"/>
        </w:rPr>
        <w:t xml:space="preserve">To complete this paper </w:t>
      </w:r>
      <w:r w:rsidR="00F755EA">
        <w:rPr>
          <w:bCs/>
          <w:sz w:val="24"/>
          <w:szCs w:val="24"/>
        </w:rPr>
        <w:t xml:space="preserve">and to give all that has been said a little more meaning </w:t>
      </w:r>
      <w:r>
        <w:rPr>
          <w:bCs/>
          <w:sz w:val="24"/>
          <w:szCs w:val="24"/>
        </w:rPr>
        <w:t xml:space="preserve">let’s have a look at how one campaign group set about </w:t>
      </w:r>
      <w:r w:rsidR="00F755EA">
        <w:rPr>
          <w:bCs/>
          <w:sz w:val="24"/>
          <w:szCs w:val="24"/>
        </w:rPr>
        <w:t xml:space="preserve">applying the principles of strategic management to </w:t>
      </w:r>
      <w:r>
        <w:rPr>
          <w:bCs/>
          <w:sz w:val="24"/>
          <w:szCs w:val="24"/>
        </w:rPr>
        <w:t>address their problem.</w:t>
      </w:r>
    </w:p>
    <w:p w14:paraId="4CA7586E" w14:textId="2AC49631" w:rsidR="003E6D3F" w:rsidRPr="00C74F4C" w:rsidRDefault="005E22C0" w:rsidP="00A107B2">
      <w:pPr>
        <w:rPr>
          <w:b/>
          <w:sz w:val="30"/>
          <w:szCs w:val="30"/>
        </w:rPr>
      </w:pPr>
      <w:r w:rsidRPr="00C74F4C">
        <w:rPr>
          <w:b/>
          <w:sz w:val="30"/>
          <w:szCs w:val="30"/>
        </w:rPr>
        <w:t xml:space="preserve">The </w:t>
      </w:r>
      <w:r w:rsidR="00BB2380" w:rsidRPr="00C74F4C">
        <w:rPr>
          <w:b/>
          <w:sz w:val="30"/>
          <w:szCs w:val="30"/>
        </w:rPr>
        <w:t>Dumfries and Galloway Strategic Reinforcement Project</w:t>
      </w:r>
      <w:r w:rsidRPr="00C74F4C">
        <w:rPr>
          <w:b/>
          <w:sz w:val="30"/>
          <w:szCs w:val="30"/>
        </w:rPr>
        <w:t xml:space="preserve"> (DGSR Project)</w:t>
      </w:r>
    </w:p>
    <w:p w14:paraId="0CB7535B" w14:textId="7E75A0AF" w:rsidR="005E22C0" w:rsidRPr="0023279A" w:rsidRDefault="009B2219" w:rsidP="005E22C0">
      <w:pPr>
        <w:ind w:firstLine="720"/>
        <w:rPr>
          <w:b/>
          <w:sz w:val="28"/>
          <w:szCs w:val="28"/>
        </w:rPr>
      </w:pPr>
      <w:r w:rsidRPr="0023279A">
        <w:rPr>
          <w:b/>
          <w:sz w:val="28"/>
          <w:szCs w:val="28"/>
        </w:rPr>
        <w:t>Background</w:t>
      </w:r>
    </w:p>
    <w:p w14:paraId="1C2C0708" w14:textId="7260D27A" w:rsidR="00924E3D" w:rsidRDefault="005E22C0" w:rsidP="00A107B2">
      <w:pPr>
        <w:rPr>
          <w:bCs/>
          <w:sz w:val="24"/>
          <w:szCs w:val="24"/>
        </w:rPr>
      </w:pPr>
      <w:r>
        <w:rPr>
          <w:bCs/>
          <w:sz w:val="24"/>
          <w:szCs w:val="24"/>
        </w:rPr>
        <w:t xml:space="preserve">In 2015 SP Energy Networks published a </w:t>
      </w:r>
      <w:r w:rsidR="00924E3D">
        <w:rPr>
          <w:bCs/>
          <w:sz w:val="24"/>
          <w:szCs w:val="24"/>
        </w:rPr>
        <w:t xml:space="preserve">consultation </w:t>
      </w:r>
      <w:r>
        <w:rPr>
          <w:bCs/>
          <w:sz w:val="24"/>
          <w:szCs w:val="24"/>
        </w:rPr>
        <w:t xml:space="preserve">document </w:t>
      </w:r>
      <w:r w:rsidR="00D42DD6">
        <w:rPr>
          <w:bCs/>
          <w:sz w:val="24"/>
          <w:szCs w:val="24"/>
        </w:rPr>
        <w:t>(</w:t>
      </w:r>
      <w:r w:rsidR="00CE42F5">
        <w:rPr>
          <w:bCs/>
          <w:sz w:val="24"/>
          <w:szCs w:val="24"/>
        </w:rPr>
        <w:t>5</w:t>
      </w:r>
      <w:r w:rsidR="00D42DD6">
        <w:rPr>
          <w:bCs/>
          <w:sz w:val="24"/>
          <w:szCs w:val="24"/>
        </w:rPr>
        <w:t xml:space="preserve">) </w:t>
      </w:r>
      <w:r w:rsidR="00942F1D">
        <w:rPr>
          <w:bCs/>
          <w:sz w:val="24"/>
          <w:szCs w:val="24"/>
        </w:rPr>
        <w:t xml:space="preserve">entitled, The DGSR Project, Routeing and Consultation, as a means of seeking feedback from stakeholders including the public.  The proposal argued the existing 132kV network through the region was of inadequate capacity for renewable generation to connect to the network and, in areas, approaching the end of its life.  </w:t>
      </w:r>
    </w:p>
    <w:p w14:paraId="4AD6A20E" w14:textId="737CF766" w:rsidR="005E22C0" w:rsidRDefault="00942F1D" w:rsidP="00A107B2">
      <w:pPr>
        <w:rPr>
          <w:bCs/>
          <w:sz w:val="24"/>
          <w:szCs w:val="24"/>
        </w:rPr>
      </w:pPr>
      <w:r>
        <w:rPr>
          <w:bCs/>
          <w:sz w:val="24"/>
          <w:szCs w:val="24"/>
        </w:rPr>
        <w:t xml:space="preserve">The document also cited the National Planning Framework 3 (NPF 3) that was laid before the Scottish Government on the 23 June 2014, which represents the spatial expression of the Scottish Governments Economic Strategy and plans for infrastructure investment and development priorities through 14 national development priorities.  And as the DGSR Project fell under priority number 4 </w:t>
      </w:r>
      <w:r w:rsidR="00924E3D">
        <w:rPr>
          <w:bCs/>
          <w:sz w:val="24"/>
          <w:szCs w:val="24"/>
        </w:rPr>
        <w:t>the case for this project being a national development was proven.</w:t>
      </w:r>
    </w:p>
    <w:p w14:paraId="51F1F01B" w14:textId="03C47ACA" w:rsidR="00924E3D" w:rsidRDefault="00924E3D" w:rsidP="00A107B2">
      <w:pPr>
        <w:rPr>
          <w:bCs/>
          <w:sz w:val="24"/>
          <w:szCs w:val="24"/>
        </w:rPr>
      </w:pPr>
      <w:r>
        <w:rPr>
          <w:bCs/>
          <w:sz w:val="24"/>
          <w:szCs w:val="24"/>
        </w:rPr>
        <w:t xml:space="preserve">The fact that this project was submitted to the Scottish Government in the closing days of the NPF public consultation period </w:t>
      </w:r>
      <w:r w:rsidR="00E26935">
        <w:rPr>
          <w:bCs/>
          <w:sz w:val="24"/>
          <w:szCs w:val="24"/>
        </w:rPr>
        <w:t xml:space="preserve">and without time for public comment </w:t>
      </w:r>
      <w:r>
        <w:rPr>
          <w:bCs/>
          <w:sz w:val="24"/>
          <w:szCs w:val="24"/>
        </w:rPr>
        <w:t>was conveniently omitted.  Consequently, apart from statutory consultees, few residents in the region were aware of this project – which was for a new electrical overhead line (OHL) transmission infrastructure project</w:t>
      </w:r>
      <w:r w:rsidR="00E26935">
        <w:rPr>
          <w:bCs/>
          <w:sz w:val="24"/>
          <w:szCs w:val="24"/>
        </w:rPr>
        <w:t xml:space="preserve"> and associated infrastructure</w:t>
      </w:r>
      <w:r>
        <w:rPr>
          <w:bCs/>
          <w:sz w:val="24"/>
          <w:szCs w:val="24"/>
        </w:rPr>
        <w:t xml:space="preserve">, the majority of which was to be at 400kV, stretching from Harker in Cumbria to </w:t>
      </w:r>
      <w:proofErr w:type="spellStart"/>
      <w:r w:rsidR="001F063F">
        <w:rPr>
          <w:bCs/>
          <w:sz w:val="24"/>
          <w:szCs w:val="24"/>
        </w:rPr>
        <w:t>Auchencrosh</w:t>
      </w:r>
      <w:proofErr w:type="spellEnd"/>
      <w:r w:rsidR="001F063F">
        <w:rPr>
          <w:bCs/>
          <w:sz w:val="24"/>
          <w:szCs w:val="24"/>
        </w:rPr>
        <w:t xml:space="preserve"> in South Ayrshire.</w:t>
      </w:r>
    </w:p>
    <w:p w14:paraId="61044D37" w14:textId="08F055A9" w:rsidR="00E26935" w:rsidRDefault="00D66D8F" w:rsidP="00A107B2">
      <w:pPr>
        <w:rPr>
          <w:bCs/>
          <w:sz w:val="24"/>
          <w:szCs w:val="24"/>
        </w:rPr>
      </w:pPr>
      <w:r>
        <w:rPr>
          <w:bCs/>
          <w:sz w:val="24"/>
          <w:szCs w:val="24"/>
        </w:rPr>
        <w:lastRenderedPageBreak/>
        <w:t xml:space="preserve"> </w:t>
      </w:r>
      <w:r w:rsidR="00F376AE">
        <w:rPr>
          <w:bCs/>
          <w:sz w:val="24"/>
          <w:szCs w:val="24"/>
        </w:rPr>
        <w:t xml:space="preserve">What followed was a series of SP Energy Network drop-in, public events throughout the region to explain the background to the project and answer questions.  These events were held over the summer months during which many people were on holiday and unable to attend.  Furthermore, the consultation period following these information sessions was relatively short – </w:t>
      </w:r>
      <w:r w:rsidR="00956BAE">
        <w:rPr>
          <w:bCs/>
          <w:sz w:val="24"/>
          <w:szCs w:val="24"/>
        </w:rPr>
        <w:t>a few</w:t>
      </w:r>
      <w:r w:rsidR="00F376AE">
        <w:rPr>
          <w:bCs/>
          <w:sz w:val="24"/>
          <w:szCs w:val="24"/>
        </w:rPr>
        <w:t xml:space="preserve"> months.</w:t>
      </w:r>
    </w:p>
    <w:p w14:paraId="5A0544B3" w14:textId="7837E37D" w:rsidR="00F376AE" w:rsidRDefault="00F376AE" w:rsidP="00A107B2">
      <w:pPr>
        <w:rPr>
          <w:bCs/>
          <w:sz w:val="24"/>
          <w:szCs w:val="24"/>
        </w:rPr>
      </w:pPr>
      <w:r>
        <w:rPr>
          <w:bCs/>
          <w:sz w:val="24"/>
          <w:szCs w:val="24"/>
        </w:rPr>
        <w:t>The SP Energy Networks team, in line with the consultation document made it clear that as licence holders under the Electricity Act 1989</w:t>
      </w:r>
      <w:r w:rsidR="00E83E80">
        <w:rPr>
          <w:bCs/>
          <w:sz w:val="24"/>
          <w:szCs w:val="24"/>
        </w:rPr>
        <w:t>,</w:t>
      </w:r>
      <w:r>
        <w:rPr>
          <w:bCs/>
          <w:sz w:val="24"/>
          <w:szCs w:val="24"/>
        </w:rPr>
        <w:t xml:space="preserve"> in engineering this project </w:t>
      </w:r>
      <w:r w:rsidR="006A3E07">
        <w:rPr>
          <w:bCs/>
          <w:sz w:val="24"/>
          <w:szCs w:val="24"/>
        </w:rPr>
        <w:t xml:space="preserve">based on their preferred route – in their view, the best solution, </w:t>
      </w:r>
      <w:r>
        <w:rPr>
          <w:bCs/>
          <w:sz w:val="24"/>
          <w:szCs w:val="24"/>
        </w:rPr>
        <w:t xml:space="preserve">they would </w:t>
      </w:r>
      <w:r w:rsidR="006A3E07">
        <w:rPr>
          <w:bCs/>
          <w:sz w:val="24"/>
          <w:szCs w:val="24"/>
        </w:rPr>
        <w:t xml:space="preserve">seek to preserve the </w:t>
      </w:r>
      <w:r w:rsidR="006A3E07" w:rsidRPr="00CB7670">
        <w:rPr>
          <w:bCs/>
          <w:sz w:val="24"/>
          <w:szCs w:val="24"/>
        </w:rPr>
        <w:t>features of natural and cultural heritage interest and mitigate, where possible, any effects which their development may have on such features</w:t>
      </w:r>
      <w:r w:rsidR="006A3E07">
        <w:rPr>
          <w:bCs/>
          <w:sz w:val="24"/>
          <w:szCs w:val="24"/>
        </w:rPr>
        <w:t>.</w:t>
      </w:r>
    </w:p>
    <w:p w14:paraId="2D1F9E2F" w14:textId="68C08EB0" w:rsidR="00CB7670" w:rsidRDefault="006A3E07" w:rsidP="009B2219">
      <w:pPr>
        <w:rPr>
          <w:bCs/>
          <w:sz w:val="24"/>
          <w:szCs w:val="24"/>
        </w:rPr>
      </w:pPr>
      <w:r>
        <w:rPr>
          <w:bCs/>
          <w:sz w:val="24"/>
          <w:szCs w:val="24"/>
        </w:rPr>
        <w:t>These drop</w:t>
      </w:r>
      <w:r w:rsidR="009B2219">
        <w:rPr>
          <w:bCs/>
          <w:sz w:val="24"/>
          <w:szCs w:val="24"/>
        </w:rPr>
        <w:t>-</w:t>
      </w:r>
      <w:r>
        <w:rPr>
          <w:bCs/>
          <w:sz w:val="24"/>
          <w:szCs w:val="24"/>
        </w:rPr>
        <w:t xml:space="preserve">in sessions </w:t>
      </w:r>
      <w:r w:rsidR="00E83E80">
        <w:rPr>
          <w:bCs/>
          <w:sz w:val="24"/>
          <w:szCs w:val="24"/>
        </w:rPr>
        <w:t xml:space="preserve">also </w:t>
      </w:r>
      <w:r>
        <w:rPr>
          <w:bCs/>
          <w:sz w:val="24"/>
          <w:szCs w:val="24"/>
        </w:rPr>
        <w:t>made clear the cheapest method</w:t>
      </w:r>
      <w:r w:rsidR="009B2219">
        <w:rPr>
          <w:bCs/>
          <w:sz w:val="24"/>
          <w:szCs w:val="24"/>
        </w:rPr>
        <w:t>, the proposed method,</w:t>
      </w:r>
      <w:r>
        <w:rPr>
          <w:bCs/>
          <w:sz w:val="24"/>
          <w:szCs w:val="24"/>
        </w:rPr>
        <w:t xml:space="preserve"> was to use </w:t>
      </w:r>
      <w:r w:rsidR="009B2219">
        <w:rPr>
          <w:bCs/>
          <w:sz w:val="24"/>
          <w:szCs w:val="24"/>
        </w:rPr>
        <w:t xml:space="preserve">overhead lines based on open lattice structures (pylons, </w:t>
      </w:r>
      <w:r w:rsidR="00E83E80">
        <w:rPr>
          <w:bCs/>
          <w:sz w:val="24"/>
          <w:szCs w:val="24"/>
        </w:rPr>
        <w:t>of about</w:t>
      </w:r>
      <w:r w:rsidR="009B2219">
        <w:rPr>
          <w:bCs/>
          <w:sz w:val="24"/>
          <w:szCs w:val="24"/>
        </w:rPr>
        <w:t xml:space="preserve"> 50m in height) to support the transmission cables - in this case rated at around 1,000MW to replace the previous, notional 100MW rated 132kV network </w:t>
      </w:r>
      <w:r w:rsidR="00E83E80">
        <w:rPr>
          <w:bCs/>
          <w:sz w:val="24"/>
          <w:szCs w:val="24"/>
        </w:rPr>
        <w:t xml:space="preserve">that </w:t>
      </w:r>
      <w:r w:rsidR="009B2219">
        <w:rPr>
          <w:bCs/>
          <w:sz w:val="24"/>
          <w:szCs w:val="24"/>
        </w:rPr>
        <w:t>us</w:t>
      </w:r>
      <w:r w:rsidR="00E83E80">
        <w:rPr>
          <w:bCs/>
          <w:sz w:val="24"/>
          <w:szCs w:val="24"/>
        </w:rPr>
        <w:t>ed 20-25m tall pylons</w:t>
      </w:r>
      <w:r w:rsidR="009B2219">
        <w:rPr>
          <w:bCs/>
          <w:sz w:val="24"/>
          <w:szCs w:val="24"/>
        </w:rPr>
        <w:t xml:space="preserve">.  </w:t>
      </w:r>
    </w:p>
    <w:p w14:paraId="2780B8F7" w14:textId="7A1731A2" w:rsidR="00E83E80" w:rsidRPr="0023279A" w:rsidRDefault="00E83E80" w:rsidP="00E83E80">
      <w:pPr>
        <w:ind w:firstLine="720"/>
        <w:rPr>
          <w:b/>
          <w:sz w:val="28"/>
          <w:szCs w:val="28"/>
        </w:rPr>
      </w:pPr>
      <w:r w:rsidRPr="0023279A">
        <w:rPr>
          <w:b/>
          <w:sz w:val="28"/>
          <w:szCs w:val="28"/>
        </w:rPr>
        <w:t>What followed next</w:t>
      </w:r>
    </w:p>
    <w:p w14:paraId="1B7AAADD" w14:textId="70E5819E" w:rsidR="00CB7670" w:rsidRDefault="00303A86" w:rsidP="00AE7A3A">
      <w:pPr>
        <w:rPr>
          <w:bCs/>
          <w:sz w:val="24"/>
          <w:szCs w:val="24"/>
        </w:rPr>
      </w:pPr>
      <w:r>
        <w:rPr>
          <w:bCs/>
          <w:sz w:val="24"/>
          <w:szCs w:val="24"/>
        </w:rPr>
        <w:t>As is usual with proposed developments, especially large infrastructure developments</w:t>
      </w:r>
      <w:r w:rsidR="0017008C">
        <w:rPr>
          <w:bCs/>
          <w:sz w:val="24"/>
          <w:szCs w:val="24"/>
        </w:rPr>
        <w:t>,</w:t>
      </w:r>
      <w:r>
        <w:rPr>
          <w:bCs/>
          <w:sz w:val="24"/>
          <w:szCs w:val="24"/>
        </w:rPr>
        <w:t xml:space="preserve"> it takes time for the implications of the proposal to sink in</w:t>
      </w:r>
      <w:r w:rsidR="0017008C">
        <w:rPr>
          <w:bCs/>
          <w:sz w:val="24"/>
          <w:szCs w:val="24"/>
        </w:rPr>
        <w:t>.  But when it does concern for the impact of the development begins to emerge from various directions and as these are shared, in private at first, and then in public in greater numbers, a movement begins</w:t>
      </w:r>
      <w:r>
        <w:rPr>
          <w:bCs/>
          <w:sz w:val="24"/>
          <w:szCs w:val="24"/>
        </w:rPr>
        <w:t xml:space="preserve">.  </w:t>
      </w:r>
    </w:p>
    <w:p w14:paraId="32FBD25D" w14:textId="77777777" w:rsidR="008242BB" w:rsidRDefault="0017008C" w:rsidP="00AE7A3A">
      <w:pPr>
        <w:rPr>
          <w:bCs/>
          <w:sz w:val="24"/>
          <w:szCs w:val="24"/>
        </w:rPr>
      </w:pPr>
      <w:r>
        <w:rPr>
          <w:bCs/>
          <w:sz w:val="24"/>
          <w:szCs w:val="24"/>
        </w:rPr>
        <w:t xml:space="preserve">In this case people in general, </w:t>
      </w:r>
      <w:r w:rsidR="002A557F">
        <w:rPr>
          <w:bCs/>
          <w:sz w:val="24"/>
          <w:szCs w:val="24"/>
        </w:rPr>
        <w:t xml:space="preserve">the </w:t>
      </w:r>
      <w:r>
        <w:rPr>
          <w:bCs/>
          <w:sz w:val="24"/>
          <w:szCs w:val="24"/>
        </w:rPr>
        <w:t>residents of the region</w:t>
      </w:r>
      <w:r w:rsidR="002A557F">
        <w:rPr>
          <w:bCs/>
          <w:sz w:val="24"/>
          <w:szCs w:val="24"/>
        </w:rPr>
        <w:t xml:space="preserve"> who attended the drop-in sessions</w:t>
      </w:r>
      <w:r>
        <w:rPr>
          <w:bCs/>
          <w:sz w:val="24"/>
          <w:szCs w:val="24"/>
        </w:rPr>
        <w:t xml:space="preserve">, were left feeling overwhelmed – a fait accompli – the project had to go ahead, they had been told so.  </w:t>
      </w:r>
    </w:p>
    <w:p w14:paraId="3D4BFF6A" w14:textId="0712DDC2" w:rsidR="0017008C" w:rsidRDefault="0017008C" w:rsidP="00AE7A3A">
      <w:pPr>
        <w:rPr>
          <w:bCs/>
          <w:sz w:val="24"/>
          <w:szCs w:val="24"/>
        </w:rPr>
      </w:pPr>
      <w:r>
        <w:rPr>
          <w:bCs/>
          <w:sz w:val="24"/>
          <w:szCs w:val="24"/>
        </w:rPr>
        <w:t xml:space="preserve">On the other hand, a few </w:t>
      </w:r>
      <w:r w:rsidR="002A557F">
        <w:rPr>
          <w:bCs/>
          <w:sz w:val="24"/>
          <w:szCs w:val="24"/>
        </w:rPr>
        <w:t xml:space="preserve">people, those </w:t>
      </w:r>
      <w:r>
        <w:rPr>
          <w:bCs/>
          <w:sz w:val="24"/>
          <w:szCs w:val="24"/>
        </w:rPr>
        <w:t xml:space="preserve">who questioned the implications </w:t>
      </w:r>
      <w:r w:rsidR="002A557F">
        <w:rPr>
          <w:bCs/>
          <w:sz w:val="24"/>
          <w:szCs w:val="24"/>
        </w:rPr>
        <w:t xml:space="preserve">began to </w:t>
      </w:r>
      <w:r w:rsidR="008242BB">
        <w:rPr>
          <w:bCs/>
          <w:sz w:val="24"/>
          <w:szCs w:val="24"/>
        </w:rPr>
        <w:t>examine</w:t>
      </w:r>
      <w:r w:rsidR="00743B60">
        <w:rPr>
          <w:bCs/>
          <w:sz w:val="24"/>
          <w:szCs w:val="24"/>
        </w:rPr>
        <w:t xml:space="preserve"> the proposal from two </w:t>
      </w:r>
      <w:r w:rsidR="008242BB">
        <w:rPr>
          <w:bCs/>
          <w:sz w:val="24"/>
          <w:szCs w:val="24"/>
        </w:rPr>
        <w:t>distinct</w:t>
      </w:r>
      <w:r w:rsidR="00743B60">
        <w:rPr>
          <w:bCs/>
          <w:sz w:val="24"/>
          <w:szCs w:val="24"/>
        </w:rPr>
        <w:t xml:space="preserve"> directions.  These were, a) why the region needed a ten-times increase in capacity given the scale of wind farms and future wind farm developments and why the preferred route seemed not to align more closely with the </w:t>
      </w:r>
      <w:r w:rsidR="008242BB">
        <w:rPr>
          <w:bCs/>
          <w:sz w:val="24"/>
          <w:szCs w:val="24"/>
        </w:rPr>
        <w:t xml:space="preserve">location of </w:t>
      </w:r>
      <w:r w:rsidR="00743B60">
        <w:rPr>
          <w:bCs/>
          <w:sz w:val="24"/>
          <w:szCs w:val="24"/>
        </w:rPr>
        <w:t>potential future connections, and b) the scale of impact on the region, given the importance of the tourism economy to Dumfries &amp; Galloway, from the loss of visual amenity, landscape character, the cultural and archaeological heritage, and residential amenity given the many small villages and hamlets near the route.</w:t>
      </w:r>
    </w:p>
    <w:p w14:paraId="0AAED2E0" w14:textId="3B95E4C1" w:rsidR="008242BB" w:rsidRDefault="008242BB" w:rsidP="00AE7A3A">
      <w:pPr>
        <w:rPr>
          <w:bCs/>
          <w:sz w:val="24"/>
          <w:szCs w:val="24"/>
        </w:rPr>
      </w:pPr>
      <w:r>
        <w:rPr>
          <w:bCs/>
          <w:sz w:val="24"/>
          <w:szCs w:val="24"/>
        </w:rPr>
        <w:t xml:space="preserve">What came next was the sharing of these thoughts at </w:t>
      </w:r>
      <w:r w:rsidR="00596BD3">
        <w:rPr>
          <w:bCs/>
          <w:sz w:val="24"/>
          <w:szCs w:val="24"/>
        </w:rPr>
        <w:t>a</w:t>
      </w:r>
      <w:r w:rsidR="006D5A79">
        <w:rPr>
          <w:bCs/>
          <w:sz w:val="24"/>
          <w:szCs w:val="24"/>
        </w:rPr>
        <w:t xml:space="preserve"> public</w:t>
      </w:r>
      <w:r>
        <w:rPr>
          <w:bCs/>
          <w:sz w:val="24"/>
          <w:szCs w:val="24"/>
        </w:rPr>
        <w:t xml:space="preserve"> </w:t>
      </w:r>
      <w:r w:rsidR="006D5A79">
        <w:rPr>
          <w:bCs/>
          <w:sz w:val="24"/>
          <w:szCs w:val="24"/>
        </w:rPr>
        <w:t xml:space="preserve">village </w:t>
      </w:r>
      <w:r>
        <w:rPr>
          <w:bCs/>
          <w:sz w:val="24"/>
          <w:szCs w:val="24"/>
        </w:rPr>
        <w:t xml:space="preserve">meeting </w:t>
      </w:r>
      <w:r w:rsidR="006D5A79">
        <w:rPr>
          <w:bCs/>
          <w:sz w:val="24"/>
          <w:szCs w:val="24"/>
        </w:rPr>
        <w:t xml:space="preserve">organised </w:t>
      </w:r>
      <w:r w:rsidR="00956BAE">
        <w:rPr>
          <w:bCs/>
          <w:sz w:val="24"/>
          <w:szCs w:val="24"/>
        </w:rPr>
        <w:t>through</w:t>
      </w:r>
      <w:r w:rsidR="006D5A79">
        <w:rPr>
          <w:bCs/>
          <w:sz w:val="24"/>
          <w:szCs w:val="24"/>
        </w:rPr>
        <w:t xml:space="preserve"> the local Community </w:t>
      </w:r>
      <w:r w:rsidR="00E61E19">
        <w:rPr>
          <w:bCs/>
          <w:sz w:val="24"/>
          <w:szCs w:val="24"/>
        </w:rPr>
        <w:t>Council –</w:t>
      </w:r>
      <w:r>
        <w:rPr>
          <w:bCs/>
          <w:sz w:val="24"/>
          <w:szCs w:val="24"/>
        </w:rPr>
        <w:t xml:space="preserve"> that </w:t>
      </w:r>
      <w:r w:rsidR="00956BAE">
        <w:rPr>
          <w:bCs/>
          <w:sz w:val="24"/>
          <w:szCs w:val="24"/>
        </w:rPr>
        <w:t xml:space="preserve">while the need for an upgrade was not in doubt, </w:t>
      </w:r>
      <w:r>
        <w:rPr>
          <w:bCs/>
          <w:sz w:val="24"/>
          <w:szCs w:val="24"/>
        </w:rPr>
        <w:t xml:space="preserve">other, smaller, better, cheaper options </w:t>
      </w:r>
      <w:r w:rsidR="00956BAE">
        <w:rPr>
          <w:bCs/>
          <w:sz w:val="24"/>
          <w:szCs w:val="24"/>
        </w:rPr>
        <w:t>appeared to</w:t>
      </w:r>
      <w:r>
        <w:rPr>
          <w:bCs/>
          <w:sz w:val="24"/>
          <w:szCs w:val="24"/>
        </w:rPr>
        <w:t xml:space="preserve"> exist by which SP Energy Networks could achieve its aim wh</w:t>
      </w:r>
      <w:r w:rsidR="00956BAE">
        <w:rPr>
          <w:bCs/>
          <w:sz w:val="24"/>
          <w:szCs w:val="24"/>
        </w:rPr>
        <w:t>ich would</w:t>
      </w:r>
      <w:r>
        <w:rPr>
          <w:bCs/>
          <w:sz w:val="24"/>
          <w:szCs w:val="24"/>
        </w:rPr>
        <w:t xml:space="preserve"> </w:t>
      </w:r>
      <w:r w:rsidR="006D5A79">
        <w:rPr>
          <w:bCs/>
          <w:sz w:val="24"/>
          <w:szCs w:val="24"/>
        </w:rPr>
        <w:t>avoid the scale of despoilation of the natural heritage of the region.</w:t>
      </w:r>
      <w:r>
        <w:rPr>
          <w:bCs/>
          <w:sz w:val="24"/>
          <w:szCs w:val="24"/>
        </w:rPr>
        <w:t xml:space="preserve"> </w:t>
      </w:r>
      <w:r w:rsidR="006D5A79">
        <w:rPr>
          <w:bCs/>
          <w:sz w:val="24"/>
          <w:szCs w:val="24"/>
        </w:rPr>
        <w:t xml:space="preserve"> This gave hope to those attending and other meetings were organised.  A small band of local people came together, those with </w:t>
      </w:r>
      <w:r w:rsidR="00E61E19">
        <w:rPr>
          <w:bCs/>
          <w:sz w:val="24"/>
          <w:szCs w:val="24"/>
        </w:rPr>
        <w:t>expertise</w:t>
      </w:r>
      <w:r w:rsidR="006D5A79">
        <w:rPr>
          <w:bCs/>
          <w:sz w:val="24"/>
          <w:szCs w:val="24"/>
        </w:rPr>
        <w:t>, knowledge</w:t>
      </w:r>
      <w:r w:rsidR="00956BAE">
        <w:rPr>
          <w:bCs/>
          <w:sz w:val="24"/>
          <w:szCs w:val="24"/>
        </w:rPr>
        <w:t>, networks</w:t>
      </w:r>
      <w:r w:rsidR="006D5A79">
        <w:rPr>
          <w:bCs/>
          <w:sz w:val="24"/>
          <w:szCs w:val="24"/>
        </w:rPr>
        <w:t xml:space="preserve"> and contacts</w:t>
      </w:r>
      <w:r w:rsidR="00D95455">
        <w:rPr>
          <w:bCs/>
          <w:sz w:val="24"/>
          <w:szCs w:val="24"/>
        </w:rPr>
        <w:t>,</w:t>
      </w:r>
      <w:r w:rsidR="006D5A79">
        <w:rPr>
          <w:bCs/>
          <w:sz w:val="24"/>
          <w:szCs w:val="24"/>
        </w:rPr>
        <w:t xml:space="preserve"> and soon a campaign group, </w:t>
      </w:r>
      <w:proofErr w:type="spellStart"/>
      <w:r w:rsidR="006D5A79">
        <w:rPr>
          <w:bCs/>
          <w:sz w:val="24"/>
          <w:szCs w:val="24"/>
        </w:rPr>
        <w:t>DumGal</w:t>
      </w:r>
      <w:proofErr w:type="spellEnd"/>
      <w:r w:rsidR="006D5A79">
        <w:rPr>
          <w:bCs/>
          <w:sz w:val="24"/>
          <w:szCs w:val="24"/>
        </w:rPr>
        <w:t xml:space="preserve"> Against Pylons (DGAP), was formed </w:t>
      </w:r>
      <w:r w:rsidR="003A2260">
        <w:rPr>
          <w:bCs/>
          <w:sz w:val="24"/>
          <w:szCs w:val="24"/>
        </w:rPr>
        <w:t>and registered as an unincorporated charity.</w:t>
      </w:r>
    </w:p>
    <w:p w14:paraId="44E5F263" w14:textId="4DD1AA63" w:rsidR="003A2260" w:rsidRDefault="003A2260" w:rsidP="00AE7A3A">
      <w:pPr>
        <w:rPr>
          <w:bCs/>
          <w:sz w:val="24"/>
          <w:szCs w:val="24"/>
        </w:rPr>
      </w:pPr>
      <w:r>
        <w:rPr>
          <w:bCs/>
          <w:sz w:val="24"/>
          <w:szCs w:val="24"/>
        </w:rPr>
        <w:t xml:space="preserve">Perhaps the odd thing about the name of the group, </w:t>
      </w:r>
      <w:proofErr w:type="spellStart"/>
      <w:r>
        <w:rPr>
          <w:bCs/>
          <w:sz w:val="24"/>
          <w:szCs w:val="24"/>
        </w:rPr>
        <w:t>DumGal</w:t>
      </w:r>
      <w:proofErr w:type="spellEnd"/>
      <w:r>
        <w:rPr>
          <w:bCs/>
          <w:sz w:val="24"/>
          <w:szCs w:val="24"/>
        </w:rPr>
        <w:t xml:space="preserve"> Against Pylons, was that the group was not opposed to pylons – rather the </w:t>
      </w:r>
      <w:r w:rsidR="00956BAE">
        <w:rPr>
          <w:bCs/>
          <w:sz w:val="24"/>
          <w:szCs w:val="24"/>
        </w:rPr>
        <w:t xml:space="preserve">proposed </w:t>
      </w:r>
      <w:r>
        <w:rPr>
          <w:bCs/>
          <w:sz w:val="24"/>
          <w:szCs w:val="24"/>
        </w:rPr>
        <w:t xml:space="preserve">scale and nature of the project, </w:t>
      </w:r>
      <w:r>
        <w:rPr>
          <w:bCs/>
          <w:sz w:val="24"/>
          <w:szCs w:val="24"/>
        </w:rPr>
        <w:lastRenderedPageBreak/>
        <w:t>which</w:t>
      </w:r>
      <w:r w:rsidR="00956BAE">
        <w:rPr>
          <w:bCs/>
          <w:sz w:val="24"/>
          <w:szCs w:val="24"/>
        </w:rPr>
        <w:t>,</w:t>
      </w:r>
      <w:r>
        <w:rPr>
          <w:bCs/>
          <w:sz w:val="24"/>
          <w:szCs w:val="24"/>
        </w:rPr>
        <w:t xml:space="preserve"> if </w:t>
      </w:r>
      <w:r w:rsidR="00956BAE">
        <w:rPr>
          <w:bCs/>
          <w:sz w:val="24"/>
          <w:szCs w:val="24"/>
        </w:rPr>
        <w:t xml:space="preserve">the campaign was </w:t>
      </w:r>
      <w:r>
        <w:rPr>
          <w:bCs/>
          <w:sz w:val="24"/>
          <w:szCs w:val="24"/>
        </w:rPr>
        <w:t>successful</w:t>
      </w:r>
      <w:r w:rsidR="00956BAE">
        <w:rPr>
          <w:bCs/>
          <w:sz w:val="24"/>
          <w:szCs w:val="24"/>
        </w:rPr>
        <w:t>,</w:t>
      </w:r>
      <w:r>
        <w:rPr>
          <w:bCs/>
          <w:sz w:val="24"/>
          <w:szCs w:val="24"/>
        </w:rPr>
        <w:t xml:space="preserve"> would result in fewer and substantially smaller pylons.  However, by the time group thoughts began to coalesce around the strategic way forward the name of the group had become so well established it was thought best to leave it as it was.</w:t>
      </w:r>
    </w:p>
    <w:p w14:paraId="5FE4D616" w14:textId="565E5ABE" w:rsidR="00D95455" w:rsidRDefault="00D95455" w:rsidP="00AE7A3A">
      <w:pPr>
        <w:rPr>
          <w:bCs/>
          <w:sz w:val="24"/>
          <w:szCs w:val="24"/>
        </w:rPr>
      </w:pPr>
      <w:r>
        <w:rPr>
          <w:bCs/>
          <w:sz w:val="24"/>
          <w:szCs w:val="24"/>
        </w:rPr>
        <w:t>The next section goes on to describe the strategy development.</w:t>
      </w:r>
    </w:p>
    <w:p w14:paraId="6B5851DC" w14:textId="3D6680E4" w:rsidR="00D95455" w:rsidRPr="0023279A" w:rsidRDefault="00D95455" w:rsidP="00D95455">
      <w:pPr>
        <w:ind w:firstLine="720"/>
        <w:rPr>
          <w:b/>
          <w:sz w:val="28"/>
          <w:szCs w:val="28"/>
        </w:rPr>
      </w:pPr>
      <w:r w:rsidRPr="0023279A">
        <w:rPr>
          <w:b/>
          <w:sz w:val="28"/>
          <w:szCs w:val="28"/>
        </w:rPr>
        <w:t>Strategy Development</w:t>
      </w:r>
    </w:p>
    <w:p w14:paraId="59E40DBD" w14:textId="57C56525" w:rsidR="00D95455" w:rsidRDefault="007C169B" w:rsidP="00D95455">
      <w:pPr>
        <w:rPr>
          <w:bCs/>
          <w:sz w:val="24"/>
          <w:szCs w:val="24"/>
        </w:rPr>
      </w:pPr>
      <w:r>
        <w:rPr>
          <w:bCs/>
          <w:sz w:val="24"/>
          <w:szCs w:val="24"/>
        </w:rPr>
        <w:t xml:space="preserve">A few points to make first – strategy development takes time and rarely emerges from the first meeting.  Any new group requires time to develop and for relationships to form to begin to allow members to </w:t>
      </w:r>
      <w:r w:rsidR="003C7D5D">
        <w:rPr>
          <w:bCs/>
          <w:sz w:val="24"/>
          <w:szCs w:val="24"/>
        </w:rPr>
        <w:t xml:space="preserve">earn and </w:t>
      </w:r>
      <w:r w:rsidR="005E5B49">
        <w:rPr>
          <w:bCs/>
          <w:sz w:val="24"/>
          <w:szCs w:val="24"/>
        </w:rPr>
        <w:t>show</w:t>
      </w:r>
      <w:r w:rsidR="003C7D5D">
        <w:rPr>
          <w:bCs/>
          <w:sz w:val="24"/>
          <w:szCs w:val="24"/>
        </w:rPr>
        <w:t xml:space="preserve"> respect </w:t>
      </w:r>
      <w:r w:rsidR="005E5B49">
        <w:rPr>
          <w:bCs/>
          <w:sz w:val="24"/>
          <w:szCs w:val="24"/>
        </w:rPr>
        <w:t xml:space="preserve">to others </w:t>
      </w:r>
      <w:r w:rsidR="003C7D5D">
        <w:rPr>
          <w:bCs/>
          <w:sz w:val="24"/>
          <w:szCs w:val="24"/>
        </w:rPr>
        <w:t xml:space="preserve">and to </w:t>
      </w:r>
      <w:r>
        <w:rPr>
          <w:bCs/>
          <w:sz w:val="24"/>
          <w:szCs w:val="24"/>
        </w:rPr>
        <w:t>work cohesively.  Individual strengths and weaknesses will emerge, and a leader will be appointed as chair to listen, guide</w:t>
      </w:r>
      <w:r w:rsidR="005E5B49">
        <w:rPr>
          <w:bCs/>
          <w:sz w:val="24"/>
          <w:szCs w:val="24"/>
        </w:rPr>
        <w:t>, seek consensus</w:t>
      </w:r>
      <w:r>
        <w:rPr>
          <w:bCs/>
          <w:sz w:val="24"/>
          <w:szCs w:val="24"/>
        </w:rPr>
        <w:t xml:space="preserve"> and </w:t>
      </w:r>
      <w:r w:rsidR="005E5B49">
        <w:rPr>
          <w:bCs/>
          <w:sz w:val="24"/>
          <w:szCs w:val="24"/>
        </w:rPr>
        <w:t xml:space="preserve">at times, </w:t>
      </w:r>
      <w:r>
        <w:rPr>
          <w:bCs/>
          <w:sz w:val="24"/>
          <w:szCs w:val="24"/>
        </w:rPr>
        <w:t>direct.  Ultimately, the decision to adopt a recognised structure, such as that of an unincorporated charity, will require a debate or discussion on what the aim/s of the group is</w:t>
      </w:r>
      <w:r w:rsidR="008072F4">
        <w:rPr>
          <w:bCs/>
          <w:sz w:val="24"/>
          <w:szCs w:val="24"/>
        </w:rPr>
        <w:t>.  From this small beginning the strategy development process will begin to take place and focus the group on a purpose and how to pursue their aim/s.</w:t>
      </w:r>
    </w:p>
    <w:p w14:paraId="44DFE8EB" w14:textId="2B6BA42D" w:rsidR="008072F4" w:rsidRDefault="008072F4" w:rsidP="00D95455">
      <w:pPr>
        <w:rPr>
          <w:bCs/>
          <w:sz w:val="24"/>
          <w:szCs w:val="24"/>
        </w:rPr>
      </w:pPr>
      <w:r>
        <w:rPr>
          <w:bCs/>
          <w:sz w:val="24"/>
          <w:szCs w:val="24"/>
        </w:rPr>
        <w:t>In developing this paper</w:t>
      </w:r>
      <w:r w:rsidR="005E5B49">
        <w:rPr>
          <w:bCs/>
          <w:sz w:val="24"/>
          <w:szCs w:val="24"/>
        </w:rPr>
        <w:t>,</w:t>
      </w:r>
      <w:r>
        <w:rPr>
          <w:bCs/>
          <w:sz w:val="24"/>
          <w:szCs w:val="24"/>
        </w:rPr>
        <w:t xml:space="preserve"> with a view to providing a guide t</w:t>
      </w:r>
      <w:r w:rsidR="003C7D5D">
        <w:rPr>
          <w:bCs/>
          <w:sz w:val="24"/>
          <w:szCs w:val="24"/>
        </w:rPr>
        <w:t xml:space="preserve">o assist </w:t>
      </w:r>
      <w:r w:rsidR="00F57496">
        <w:rPr>
          <w:bCs/>
          <w:sz w:val="24"/>
          <w:szCs w:val="24"/>
        </w:rPr>
        <w:t>other</w:t>
      </w:r>
      <w:r>
        <w:rPr>
          <w:bCs/>
          <w:sz w:val="24"/>
          <w:szCs w:val="24"/>
        </w:rPr>
        <w:t xml:space="preserve"> campaign groups develop their strategy</w:t>
      </w:r>
      <w:r w:rsidR="005E5B49">
        <w:rPr>
          <w:bCs/>
          <w:sz w:val="24"/>
          <w:szCs w:val="24"/>
        </w:rPr>
        <w:t>,</w:t>
      </w:r>
      <w:r>
        <w:rPr>
          <w:bCs/>
          <w:sz w:val="24"/>
          <w:szCs w:val="24"/>
        </w:rPr>
        <w:t xml:space="preserve"> it is recognised that </w:t>
      </w:r>
      <w:r w:rsidR="00F57496">
        <w:rPr>
          <w:bCs/>
          <w:sz w:val="24"/>
          <w:szCs w:val="24"/>
        </w:rPr>
        <w:t xml:space="preserve">simply </w:t>
      </w:r>
      <w:r w:rsidR="008909F3">
        <w:rPr>
          <w:bCs/>
          <w:sz w:val="24"/>
          <w:szCs w:val="24"/>
        </w:rPr>
        <w:t>presenting</w:t>
      </w:r>
      <w:r>
        <w:rPr>
          <w:bCs/>
          <w:sz w:val="24"/>
          <w:szCs w:val="24"/>
        </w:rPr>
        <w:t xml:space="preserve"> </w:t>
      </w:r>
      <w:r w:rsidR="00F57496">
        <w:rPr>
          <w:bCs/>
          <w:sz w:val="24"/>
          <w:szCs w:val="24"/>
        </w:rPr>
        <w:t xml:space="preserve">what is now </w:t>
      </w:r>
      <w:r>
        <w:rPr>
          <w:bCs/>
          <w:sz w:val="24"/>
          <w:szCs w:val="24"/>
        </w:rPr>
        <w:t xml:space="preserve">a </w:t>
      </w:r>
      <w:proofErr w:type="gramStart"/>
      <w:r>
        <w:rPr>
          <w:bCs/>
          <w:sz w:val="24"/>
          <w:szCs w:val="24"/>
        </w:rPr>
        <w:t>10-year old</w:t>
      </w:r>
      <w:proofErr w:type="gramEnd"/>
      <w:r>
        <w:rPr>
          <w:bCs/>
          <w:sz w:val="24"/>
          <w:szCs w:val="24"/>
        </w:rPr>
        <w:t xml:space="preserve"> strategy, albeit a one that helped achieve a successful outcome, </w:t>
      </w:r>
      <w:r w:rsidR="00F57496">
        <w:rPr>
          <w:bCs/>
          <w:sz w:val="24"/>
          <w:szCs w:val="24"/>
        </w:rPr>
        <w:t>may lack the benefit of a decade of reflection.  Consequently, a degree of editorial licence has been applied below although the essence of the original strategy remains.</w:t>
      </w:r>
    </w:p>
    <w:p w14:paraId="2A66B7C4" w14:textId="7ED0F788" w:rsidR="00F57496" w:rsidRPr="00C74F4C" w:rsidRDefault="00F57496" w:rsidP="00D95455">
      <w:pPr>
        <w:rPr>
          <w:b/>
          <w:sz w:val="30"/>
          <w:szCs w:val="30"/>
        </w:rPr>
      </w:pPr>
      <w:r w:rsidRPr="00C74F4C">
        <w:rPr>
          <w:b/>
          <w:sz w:val="30"/>
          <w:szCs w:val="30"/>
        </w:rPr>
        <w:t>The DGAP Strategy</w:t>
      </w:r>
    </w:p>
    <w:p w14:paraId="0A59D265" w14:textId="2921F720" w:rsidR="00F57496" w:rsidRPr="0023279A" w:rsidRDefault="00F57496" w:rsidP="00F57496">
      <w:pPr>
        <w:ind w:firstLine="720"/>
        <w:rPr>
          <w:b/>
          <w:sz w:val="28"/>
          <w:szCs w:val="28"/>
        </w:rPr>
      </w:pPr>
      <w:r w:rsidRPr="0023279A">
        <w:rPr>
          <w:b/>
          <w:sz w:val="28"/>
          <w:szCs w:val="28"/>
        </w:rPr>
        <w:t>Vision</w:t>
      </w:r>
    </w:p>
    <w:p w14:paraId="32291F29" w14:textId="3771D1F2" w:rsidR="00F57496" w:rsidRDefault="004F7B73" w:rsidP="00F57496">
      <w:pPr>
        <w:rPr>
          <w:bCs/>
          <w:sz w:val="24"/>
          <w:szCs w:val="24"/>
        </w:rPr>
      </w:pPr>
      <w:r>
        <w:rPr>
          <w:bCs/>
          <w:sz w:val="24"/>
          <w:szCs w:val="24"/>
        </w:rPr>
        <w:t xml:space="preserve">The natural capital </w:t>
      </w:r>
      <w:r w:rsidR="005E5B49">
        <w:rPr>
          <w:bCs/>
          <w:sz w:val="24"/>
          <w:szCs w:val="24"/>
        </w:rPr>
        <w:t xml:space="preserve">and character </w:t>
      </w:r>
      <w:r>
        <w:rPr>
          <w:bCs/>
          <w:sz w:val="24"/>
          <w:szCs w:val="24"/>
        </w:rPr>
        <w:t>of Dumfries and Galloway is preserved</w:t>
      </w:r>
      <w:r w:rsidR="005608A6">
        <w:rPr>
          <w:bCs/>
          <w:sz w:val="24"/>
          <w:szCs w:val="24"/>
        </w:rPr>
        <w:t xml:space="preserve"> with minimal impact from any transmission infrastructure</w:t>
      </w:r>
      <w:r>
        <w:rPr>
          <w:bCs/>
          <w:sz w:val="24"/>
          <w:szCs w:val="24"/>
        </w:rPr>
        <w:t xml:space="preserve"> </w:t>
      </w:r>
      <w:r w:rsidR="005608A6">
        <w:rPr>
          <w:bCs/>
          <w:sz w:val="24"/>
          <w:szCs w:val="24"/>
        </w:rPr>
        <w:t xml:space="preserve">upgrade </w:t>
      </w:r>
      <w:r>
        <w:rPr>
          <w:bCs/>
          <w:sz w:val="24"/>
          <w:szCs w:val="24"/>
        </w:rPr>
        <w:t>for present and future generations.</w:t>
      </w:r>
    </w:p>
    <w:p w14:paraId="12034D3A" w14:textId="56D70AC8" w:rsidR="004F7B73" w:rsidRPr="0023279A" w:rsidRDefault="004F7B73" w:rsidP="00F57496">
      <w:pPr>
        <w:rPr>
          <w:b/>
          <w:sz w:val="28"/>
          <w:szCs w:val="28"/>
        </w:rPr>
      </w:pPr>
      <w:r>
        <w:rPr>
          <w:bCs/>
          <w:sz w:val="24"/>
          <w:szCs w:val="24"/>
        </w:rPr>
        <w:tab/>
      </w:r>
      <w:r w:rsidRPr="0023279A">
        <w:rPr>
          <w:b/>
          <w:sz w:val="28"/>
          <w:szCs w:val="28"/>
        </w:rPr>
        <w:t>Mission</w:t>
      </w:r>
    </w:p>
    <w:p w14:paraId="3D6B7B2F" w14:textId="41F718C1" w:rsidR="00C35223" w:rsidRPr="004F7B73" w:rsidRDefault="004F7B73" w:rsidP="00C35223">
      <w:pPr>
        <w:rPr>
          <w:bCs/>
          <w:sz w:val="24"/>
          <w:szCs w:val="24"/>
        </w:rPr>
      </w:pPr>
      <w:r>
        <w:rPr>
          <w:bCs/>
          <w:sz w:val="24"/>
          <w:szCs w:val="24"/>
        </w:rPr>
        <w:t xml:space="preserve">To </w:t>
      </w:r>
      <w:r w:rsidR="00F43090">
        <w:rPr>
          <w:bCs/>
          <w:sz w:val="24"/>
          <w:szCs w:val="24"/>
        </w:rPr>
        <w:t>argue that</w:t>
      </w:r>
      <w:r>
        <w:rPr>
          <w:bCs/>
          <w:sz w:val="24"/>
          <w:szCs w:val="24"/>
        </w:rPr>
        <w:t xml:space="preserve"> SP Energy Networks current proposal, </w:t>
      </w:r>
      <w:r w:rsidR="00C35223" w:rsidRPr="00F5610E">
        <w:rPr>
          <w:rFonts w:cstheme="minorHAnsi"/>
          <w:sz w:val="24"/>
          <w:szCs w:val="24"/>
        </w:rPr>
        <w:t xml:space="preserve">which involves replacing the existing 132kV electrical transmission infrastructure with a 400kV super-grid </w:t>
      </w:r>
      <w:r>
        <w:rPr>
          <w:rFonts w:cstheme="minorHAnsi"/>
          <w:sz w:val="24"/>
          <w:szCs w:val="24"/>
        </w:rPr>
        <w:t>with</w:t>
      </w:r>
      <w:r w:rsidR="00C35223" w:rsidRPr="00F5610E">
        <w:rPr>
          <w:rFonts w:cstheme="minorHAnsi"/>
          <w:sz w:val="24"/>
          <w:szCs w:val="24"/>
        </w:rPr>
        <w:t xml:space="preserve"> pylons up to 50m tall</w:t>
      </w:r>
      <w:r>
        <w:rPr>
          <w:rFonts w:cstheme="minorHAnsi"/>
          <w:sz w:val="24"/>
          <w:szCs w:val="24"/>
        </w:rPr>
        <w:t xml:space="preserve"> together with</w:t>
      </w:r>
      <w:r w:rsidR="00C35223" w:rsidRPr="00F5610E">
        <w:rPr>
          <w:rFonts w:cstheme="minorHAnsi"/>
          <w:sz w:val="24"/>
          <w:szCs w:val="24"/>
        </w:rPr>
        <w:t xml:space="preserve"> inappropriate siting of substations</w:t>
      </w:r>
      <w:r w:rsidR="00F43090">
        <w:rPr>
          <w:rFonts w:cstheme="minorHAnsi"/>
          <w:sz w:val="24"/>
          <w:szCs w:val="24"/>
        </w:rPr>
        <w:t xml:space="preserve"> is un</w:t>
      </w:r>
      <w:r w:rsidR="005E5B49">
        <w:rPr>
          <w:rFonts w:cstheme="minorHAnsi"/>
          <w:sz w:val="24"/>
          <w:szCs w:val="24"/>
        </w:rPr>
        <w:t>suitable for</w:t>
      </w:r>
      <w:r w:rsidR="00F43090">
        <w:rPr>
          <w:rFonts w:cstheme="minorHAnsi"/>
          <w:sz w:val="24"/>
          <w:szCs w:val="24"/>
        </w:rPr>
        <w:t xml:space="preserve"> the region, its people and to its visitors</w:t>
      </w:r>
      <w:r w:rsidR="00C35223" w:rsidRPr="00F5610E">
        <w:rPr>
          <w:rFonts w:cstheme="minorHAnsi"/>
          <w:sz w:val="24"/>
          <w:szCs w:val="24"/>
        </w:rPr>
        <w:t>.</w:t>
      </w:r>
      <w:r>
        <w:rPr>
          <w:rFonts w:cstheme="minorHAnsi"/>
          <w:sz w:val="24"/>
          <w:szCs w:val="24"/>
        </w:rPr>
        <w:t xml:space="preserve">  To work with SP Energy Networks to </w:t>
      </w:r>
      <w:r w:rsidR="00F43090">
        <w:rPr>
          <w:rFonts w:cstheme="minorHAnsi"/>
          <w:sz w:val="24"/>
          <w:szCs w:val="24"/>
        </w:rPr>
        <w:t>argue for</w:t>
      </w:r>
      <w:r>
        <w:rPr>
          <w:rFonts w:cstheme="minorHAnsi"/>
          <w:sz w:val="24"/>
          <w:szCs w:val="24"/>
        </w:rPr>
        <w:t xml:space="preserve"> other, smaller, cheaper, simpler</w:t>
      </w:r>
      <w:r w:rsidR="00F43090">
        <w:rPr>
          <w:rFonts w:cstheme="minorHAnsi"/>
          <w:sz w:val="24"/>
          <w:szCs w:val="24"/>
        </w:rPr>
        <w:t>, and more acceptable means</w:t>
      </w:r>
      <w:r>
        <w:rPr>
          <w:rFonts w:cstheme="minorHAnsi"/>
          <w:sz w:val="24"/>
          <w:szCs w:val="24"/>
        </w:rPr>
        <w:t xml:space="preserve"> by which their aims</w:t>
      </w:r>
      <w:r w:rsidR="00032A4E">
        <w:rPr>
          <w:rFonts w:cstheme="minorHAnsi"/>
          <w:sz w:val="24"/>
          <w:szCs w:val="24"/>
        </w:rPr>
        <w:t xml:space="preserve"> can be met</w:t>
      </w:r>
      <w:r>
        <w:rPr>
          <w:rFonts w:cstheme="minorHAnsi"/>
          <w:sz w:val="24"/>
          <w:szCs w:val="24"/>
        </w:rPr>
        <w:t>.</w:t>
      </w:r>
    </w:p>
    <w:p w14:paraId="3DEFE41E" w14:textId="38E6614D" w:rsidR="00C35223" w:rsidRPr="0023279A" w:rsidRDefault="00C35223" w:rsidP="00F43090">
      <w:pPr>
        <w:ind w:firstLine="720"/>
        <w:rPr>
          <w:rFonts w:cstheme="minorHAnsi"/>
          <w:b/>
          <w:sz w:val="28"/>
          <w:szCs w:val="28"/>
        </w:rPr>
      </w:pPr>
      <w:r w:rsidRPr="0023279A">
        <w:rPr>
          <w:rFonts w:cstheme="minorHAnsi"/>
          <w:b/>
          <w:sz w:val="28"/>
          <w:szCs w:val="28"/>
        </w:rPr>
        <w:t>S</w:t>
      </w:r>
      <w:r w:rsidR="00F43090" w:rsidRPr="0023279A">
        <w:rPr>
          <w:rFonts w:cstheme="minorHAnsi"/>
          <w:b/>
          <w:sz w:val="28"/>
          <w:szCs w:val="28"/>
        </w:rPr>
        <w:t>trategic Goals</w:t>
      </w:r>
    </w:p>
    <w:p w14:paraId="370F3AE6" w14:textId="54A2FCB7" w:rsidR="00C35223" w:rsidRPr="00F5610E" w:rsidRDefault="00C35223" w:rsidP="00F43090">
      <w:pPr>
        <w:ind w:left="720" w:firstLine="720"/>
        <w:rPr>
          <w:rFonts w:cstheme="minorHAnsi"/>
          <w:b/>
          <w:sz w:val="24"/>
          <w:szCs w:val="24"/>
        </w:rPr>
      </w:pPr>
      <w:r w:rsidRPr="00F5610E">
        <w:rPr>
          <w:rFonts w:cstheme="minorHAnsi"/>
          <w:b/>
          <w:sz w:val="24"/>
          <w:szCs w:val="24"/>
        </w:rPr>
        <w:t>Cohesion</w:t>
      </w:r>
    </w:p>
    <w:p w14:paraId="080EFF77" w14:textId="53834E77" w:rsidR="00EA2549" w:rsidRDefault="00C35223" w:rsidP="00C35223">
      <w:pPr>
        <w:rPr>
          <w:rFonts w:cstheme="minorHAnsi"/>
          <w:sz w:val="24"/>
          <w:szCs w:val="24"/>
        </w:rPr>
      </w:pPr>
      <w:r w:rsidRPr="00F5610E">
        <w:rPr>
          <w:rFonts w:cstheme="minorHAnsi"/>
          <w:sz w:val="24"/>
          <w:szCs w:val="24"/>
        </w:rPr>
        <w:t xml:space="preserve">DGAP </w:t>
      </w:r>
      <w:r w:rsidR="00EA2549">
        <w:rPr>
          <w:rFonts w:cstheme="minorHAnsi"/>
          <w:sz w:val="24"/>
          <w:szCs w:val="24"/>
        </w:rPr>
        <w:t>will position itself</w:t>
      </w:r>
      <w:r w:rsidR="00CA3939">
        <w:rPr>
          <w:rFonts w:cstheme="minorHAnsi"/>
          <w:sz w:val="24"/>
          <w:szCs w:val="24"/>
        </w:rPr>
        <w:t>, by means of a mandate,</w:t>
      </w:r>
      <w:r w:rsidRPr="00F5610E">
        <w:rPr>
          <w:rFonts w:cstheme="minorHAnsi"/>
          <w:sz w:val="24"/>
          <w:szCs w:val="24"/>
        </w:rPr>
        <w:t xml:space="preserve"> to </w:t>
      </w:r>
      <w:r w:rsidR="00CA3939">
        <w:rPr>
          <w:rFonts w:cstheme="minorHAnsi"/>
          <w:sz w:val="24"/>
          <w:szCs w:val="24"/>
        </w:rPr>
        <w:t>campaign on behalf</w:t>
      </w:r>
      <w:r w:rsidRPr="00F5610E">
        <w:rPr>
          <w:rFonts w:cstheme="minorHAnsi"/>
          <w:sz w:val="24"/>
          <w:szCs w:val="24"/>
        </w:rPr>
        <w:t xml:space="preserve"> of Community Councils throughout the region </w:t>
      </w:r>
      <w:r w:rsidR="005E5B49">
        <w:rPr>
          <w:rFonts w:cstheme="minorHAnsi"/>
          <w:sz w:val="24"/>
          <w:szCs w:val="24"/>
        </w:rPr>
        <w:t xml:space="preserve">that SP Energy Networks </w:t>
      </w:r>
      <w:r w:rsidR="00934061">
        <w:rPr>
          <w:rFonts w:cstheme="minorHAnsi"/>
          <w:sz w:val="24"/>
          <w:szCs w:val="24"/>
        </w:rPr>
        <w:t xml:space="preserve">present </w:t>
      </w:r>
      <w:r w:rsidR="005E5B49">
        <w:rPr>
          <w:rFonts w:cstheme="minorHAnsi"/>
          <w:sz w:val="24"/>
          <w:szCs w:val="24"/>
        </w:rPr>
        <w:t xml:space="preserve">proposal </w:t>
      </w:r>
      <w:r w:rsidR="00934061">
        <w:rPr>
          <w:rFonts w:cstheme="minorHAnsi"/>
          <w:sz w:val="24"/>
          <w:szCs w:val="24"/>
        </w:rPr>
        <w:t xml:space="preserve">is unsuitable </w:t>
      </w:r>
      <w:r w:rsidR="00F43090">
        <w:rPr>
          <w:rFonts w:cstheme="minorHAnsi"/>
          <w:sz w:val="24"/>
          <w:szCs w:val="24"/>
        </w:rPr>
        <w:t xml:space="preserve">and to call for a more </w:t>
      </w:r>
      <w:r w:rsidR="00934061">
        <w:rPr>
          <w:rFonts w:cstheme="minorHAnsi"/>
          <w:sz w:val="24"/>
          <w:szCs w:val="24"/>
        </w:rPr>
        <w:t>realistic and sympathetic</w:t>
      </w:r>
      <w:r w:rsidR="00F43090">
        <w:rPr>
          <w:rFonts w:cstheme="minorHAnsi"/>
          <w:sz w:val="24"/>
          <w:szCs w:val="24"/>
        </w:rPr>
        <w:t xml:space="preserve"> </w:t>
      </w:r>
      <w:r w:rsidR="00934061">
        <w:rPr>
          <w:rFonts w:cstheme="minorHAnsi"/>
          <w:sz w:val="24"/>
          <w:szCs w:val="24"/>
        </w:rPr>
        <w:t>solution</w:t>
      </w:r>
      <w:r w:rsidRPr="00F5610E">
        <w:rPr>
          <w:rFonts w:cstheme="minorHAnsi"/>
          <w:sz w:val="24"/>
          <w:szCs w:val="24"/>
        </w:rPr>
        <w:t>.</w:t>
      </w:r>
      <w:r w:rsidR="00EA2549">
        <w:rPr>
          <w:rFonts w:cstheme="minorHAnsi"/>
          <w:sz w:val="24"/>
          <w:szCs w:val="24"/>
        </w:rPr>
        <w:t xml:space="preserve"> </w:t>
      </w:r>
      <w:r w:rsidR="00934061">
        <w:rPr>
          <w:rFonts w:cstheme="minorHAnsi"/>
          <w:sz w:val="24"/>
          <w:szCs w:val="24"/>
        </w:rPr>
        <w:t xml:space="preserve"> </w:t>
      </w:r>
    </w:p>
    <w:p w14:paraId="40C5639B" w14:textId="25CF6A5B" w:rsidR="00C35223" w:rsidRPr="00F5610E" w:rsidRDefault="00C35223" w:rsidP="00CA3939">
      <w:pPr>
        <w:ind w:left="720" w:firstLine="720"/>
        <w:rPr>
          <w:rFonts w:cstheme="minorHAnsi"/>
          <w:b/>
          <w:sz w:val="24"/>
          <w:szCs w:val="24"/>
        </w:rPr>
      </w:pPr>
      <w:r w:rsidRPr="00F5610E">
        <w:rPr>
          <w:rFonts w:cstheme="minorHAnsi"/>
          <w:b/>
          <w:sz w:val="24"/>
          <w:szCs w:val="24"/>
        </w:rPr>
        <w:t>Constructive Objection</w:t>
      </w:r>
    </w:p>
    <w:p w14:paraId="2B71360B" w14:textId="61F7B341" w:rsidR="00767F68" w:rsidRDefault="00250CAF" w:rsidP="00C35223">
      <w:pPr>
        <w:rPr>
          <w:rFonts w:cstheme="minorHAnsi"/>
          <w:b/>
          <w:sz w:val="24"/>
          <w:szCs w:val="24"/>
        </w:rPr>
      </w:pPr>
      <w:r>
        <w:rPr>
          <w:rFonts w:cstheme="minorHAnsi"/>
          <w:sz w:val="24"/>
          <w:szCs w:val="24"/>
        </w:rPr>
        <w:lastRenderedPageBreak/>
        <w:t>The group</w:t>
      </w:r>
      <w:r w:rsidR="00C35223" w:rsidRPr="00F5610E">
        <w:rPr>
          <w:rFonts w:cstheme="minorHAnsi"/>
          <w:sz w:val="24"/>
          <w:szCs w:val="24"/>
        </w:rPr>
        <w:t xml:space="preserve"> will </w:t>
      </w:r>
      <w:r w:rsidR="00934061">
        <w:rPr>
          <w:rFonts w:cstheme="minorHAnsi"/>
          <w:sz w:val="24"/>
          <w:szCs w:val="24"/>
        </w:rPr>
        <w:t>explore</w:t>
      </w:r>
      <w:r w:rsidR="00C35223" w:rsidRPr="00F5610E">
        <w:rPr>
          <w:rFonts w:cstheme="minorHAnsi"/>
          <w:sz w:val="24"/>
          <w:szCs w:val="24"/>
        </w:rPr>
        <w:t xml:space="preserve"> and advocate alternative proposals that are more sympathetic to the natural </w:t>
      </w:r>
      <w:r w:rsidR="00D84B2C">
        <w:rPr>
          <w:rFonts w:cstheme="minorHAnsi"/>
          <w:sz w:val="24"/>
          <w:szCs w:val="24"/>
        </w:rPr>
        <w:t xml:space="preserve">capital </w:t>
      </w:r>
      <w:r w:rsidR="00C35223" w:rsidRPr="00F5610E">
        <w:rPr>
          <w:rFonts w:cstheme="minorHAnsi"/>
          <w:sz w:val="24"/>
          <w:szCs w:val="24"/>
        </w:rPr>
        <w:t>assets</w:t>
      </w:r>
      <w:r>
        <w:rPr>
          <w:rFonts w:cstheme="minorHAnsi"/>
          <w:sz w:val="24"/>
          <w:szCs w:val="24"/>
        </w:rPr>
        <w:t xml:space="preserve"> of the region</w:t>
      </w:r>
      <w:r w:rsidR="00C35223" w:rsidRPr="00F5610E">
        <w:rPr>
          <w:rFonts w:cstheme="minorHAnsi"/>
          <w:sz w:val="24"/>
          <w:szCs w:val="24"/>
        </w:rPr>
        <w:t xml:space="preserve"> as well as to the people</w:t>
      </w:r>
      <w:r w:rsidR="00767F68">
        <w:rPr>
          <w:rFonts w:cstheme="minorHAnsi"/>
          <w:sz w:val="24"/>
          <w:szCs w:val="24"/>
        </w:rPr>
        <w:t xml:space="preserve"> and visitors to</w:t>
      </w:r>
      <w:r w:rsidR="00C35223" w:rsidRPr="00F5610E">
        <w:rPr>
          <w:rFonts w:cstheme="minorHAnsi"/>
          <w:sz w:val="24"/>
          <w:szCs w:val="24"/>
        </w:rPr>
        <w:t xml:space="preserve"> Dumfries &amp; Galloway.</w:t>
      </w:r>
      <w:r w:rsidR="00C35223" w:rsidRPr="00F5610E">
        <w:rPr>
          <w:rFonts w:cstheme="minorHAnsi"/>
          <w:b/>
          <w:sz w:val="24"/>
          <w:szCs w:val="24"/>
        </w:rPr>
        <w:t xml:space="preserve"> </w:t>
      </w:r>
    </w:p>
    <w:p w14:paraId="4196E0BD" w14:textId="31331BF7" w:rsidR="00C35223" w:rsidRPr="00767F68" w:rsidRDefault="00C35223" w:rsidP="00767F68">
      <w:pPr>
        <w:ind w:left="720" w:firstLine="720"/>
        <w:rPr>
          <w:rFonts w:cstheme="minorHAnsi"/>
          <w:sz w:val="24"/>
          <w:szCs w:val="24"/>
        </w:rPr>
      </w:pPr>
      <w:r w:rsidRPr="00F5610E">
        <w:rPr>
          <w:rFonts w:cstheme="minorHAnsi"/>
          <w:b/>
          <w:sz w:val="24"/>
          <w:szCs w:val="24"/>
        </w:rPr>
        <w:t>Raising Awareness</w:t>
      </w:r>
    </w:p>
    <w:p w14:paraId="5438914B" w14:textId="7B89CD52" w:rsidR="00C35223" w:rsidRPr="00F5610E" w:rsidRDefault="00D84B2C" w:rsidP="00C35223">
      <w:pPr>
        <w:rPr>
          <w:rFonts w:cstheme="minorHAnsi"/>
          <w:sz w:val="24"/>
          <w:szCs w:val="24"/>
        </w:rPr>
      </w:pPr>
      <w:r>
        <w:rPr>
          <w:rFonts w:cstheme="minorHAnsi"/>
          <w:sz w:val="24"/>
          <w:szCs w:val="24"/>
        </w:rPr>
        <w:t>R</w:t>
      </w:r>
      <w:r w:rsidR="00C35223" w:rsidRPr="00F5610E">
        <w:rPr>
          <w:rFonts w:cstheme="minorHAnsi"/>
          <w:sz w:val="24"/>
          <w:szCs w:val="24"/>
        </w:rPr>
        <w:t xml:space="preserve">aise awareness of </w:t>
      </w:r>
      <w:r>
        <w:rPr>
          <w:rFonts w:cstheme="minorHAnsi"/>
          <w:sz w:val="24"/>
          <w:szCs w:val="24"/>
        </w:rPr>
        <w:t xml:space="preserve">DGAP’s opposition to </w:t>
      </w:r>
      <w:r w:rsidR="00C35223" w:rsidRPr="00F5610E">
        <w:rPr>
          <w:rFonts w:cstheme="minorHAnsi"/>
          <w:sz w:val="24"/>
          <w:szCs w:val="24"/>
        </w:rPr>
        <w:t>SP</w:t>
      </w:r>
      <w:r>
        <w:rPr>
          <w:rFonts w:cstheme="minorHAnsi"/>
          <w:sz w:val="24"/>
          <w:szCs w:val="24"/>
        </w:rPr>
        <w:t xml:space="preserve"> </w:t>
      </w:r>
      <w:r w:rsidR="00C35223" w:rsidRPr="00F5610E">
        <w:rPr>
          <w:rFonts w:cstheme="minorHAnsi"/>
          <w:sz w:val="24"/>
          <w:szCs w:val="24"/>
        </w:rPr>
        <w:t>E</w:t>
      </w:r>
      <w:r>
        <w:rPr>
          <w:rFonts w:cstheme="minorHAnsi"/>
          <w:sz w:val="24"/>
          <w:szCs w:val="24"/>
        </w:rPr>
        <w:t xml:space="preserve">nergy </w:t>
      </w:r>
      <w:r w:rsidR="00C35223" w:rsidRPr="00F5610E">
        <w:rPr>
          <w:rFonts w:cstheme="minorHAnsi"/>
          <w:sz w:val="24"/>
          <w:szCs w:val="24"/>
        </w:rPr>
        <w:t>N</w:t>
      </w:r>
      <w:r>
        <w:rPr>
          <w:rFonts w:cstheme="minorHAnsi"/>
          <w:sz w:val="24"/>
          <w:szCs w:val="24"/>
        </w:rPr>
        <w:t>etworks</w:t>
      </w:r>
      <w:r w:rsidR="00C35223" w:rsidRPr="00F5610E">
        <w:rPr>
          <w:rFonts w:cstheme="minorHAnsi"/>
          <w:sz w:val="24"/>
          <w:szCs w:val="24"/>
        </w:rPr>
        <w:t xml:space="preserve"> proposal throughout Dumfries &amp; Galloway</w:t>
      </w:r>
      <w:r>
        <w:rPr>
          <w:rFonts w:cstheme="minorHAnsi"/>
          <w:sz w:val="24"/>
          <w:szCs w:val="24"/>
        </w:rPr>
        <w:t xml:space="preserve"> and inform residents </w:t>
      </w:r>
      <w:r w:rsidR="00934061">
        <w:rPr>
          <w:rFonts w:cstheme="minorHAnsi"/>
          <w:sz w:val="24"/>
          <w:szCs w:val="24"/>
        </w:rPr>
        <w:t>of</w:t>
      </w:r>
      <w:r w:rsidR="00250CAF">
        <w:rPr>
          <w:rFonts w:cstheme="minorHAnsi"/>
          <w:sz w:val="24"/>
          <w:szCs w:val="24"/>
        </w:rPr>
        <w:t xml:space="preserve"> </w:t>
      </w:r>
      <w:r>
        <w:rPr>
          <w:rFonts w:cstheme="minorHAnsi"/>
          <w:sz w:val="24"/>
          <w:szCs w:val="24"/>
        </w:rPr>
        <w:t xml:space="preserve">alternative </w:t>
      </w:r>
      <w:r w:rsidR="00934061">
        <w:rPr>
          <w:rFonts w:cstheme="minorHAnsi"/>
          <w:sz w:val="24"/>
          <w:szCs w:val="24"/>
        </w:rPr>
        <w:t>options</w:t>
      </w:r>
      <w:r w:rsidR="00C35223" w:rsidRPr="00F5610E">
        <w:rPr>
          <w:rFonts w:cstheme="minorHAnsi"/>
          <w:sz w:val="24"/>
          <w:szCs w:val="24"/>
        </w:rPr>
        <w:t xml:space="preserve">.  We will do this through public presentations and other opportunities </w:t>
      </w:r>
      <w:r w:rsidR="00EA2549">
        <w:rPr>
          <w:rFonts w:cstheme="minorHAnsi"/>
          <w:sz w:val="24"/>
          <w:szCs w:val="24"/>
        </w:rPr>
        <w:t>such as</w:t>
      </w:r>
      <w:r w:rsidR="00C35223" w:rsidRPr="00F5610E">
        <w:rPr>
          <w:rFonts w:cstheme="minorHAnsi"/>
          <w:sz w:val="24"/>
          <w:szCs w:val="24"/>
        </w:rPr>
        <w:t xml:space="preserve"> engag</w:t>
      </w:r>
      <w:r w:rsidR="00EA2549">
        <w:rPr>
          <w:rFonts w:cstheme="minorHAnsi"/>
          <w:sz w:val="24"/>
          <w:szCs w:val="24"/>
        </w:rPr>
        <w:t>ing</w:t>
      </w:r>
      <w:r w:rsidR="00C35223" w:rsidRPr="00F5610E">
        <w:rPr>
          <w:rFonts w:cstheme="minorHAnsi"/>
          <w:sz w:val="24"/>
          <w:szCs w:val="24"/>
        </w:rPr>
        <w:t xml:space="preserve"> in dialogue </w:t>
      </w:r>
      <w:r w:rsidR="00CA3939">
        <w:rPr>
          <w:rFonts w:cstheme="minorHAnsi"/>
          <w:sz w:val="24"/>
          <w:szCs w:val="24"/>
        </w:rPr>
        <w:t>and</w:t>
      </w:r>
      <w:r w:rsidR="00C35223" w:rsidRPr="00F5610E">
        <w:rPr>
          <w:rFonts w:cstheme="minorHAnsi"/>
          <w:sz w:val="24"/>
          <w:szCs w:val="24"/>
        </w:rPr>
        <w:t xml:space="preserve"> making use of publicity.</w:t>
      </w:r>
    </w:p>
    <w:p w14:paraId="192AD3E6" w14:textId="7DA35F54" w:rsidR="00C35223" w:rsidRPr="00F5610E" w:rsidRDefault="00C35223" w:rsidP="00D84B2C">
      <w:pPr>
        <w:ind w:left="720" w:firstLine="720"/>
        <w:rPr>
          <w:rFonts w:cstheme="minorHAnsi"/>
          <w:b/>
          <w:sz w:val="24"/>
          <w:szCs w:val="24"/>
        </w:rPr>
      </w:pPr>
      <w:r w:rsidRPr="00F5610E">
        <w:rPr>
          <w:rFonts w:cstheme="minorHAnsi"/>
          <w:b/>
          <w:sz w:val="24"/>
          <w:szCs w:val="24"/>
        </w:rPr>
        <w:t>Campaigning</w:t>
      </w:r>
    </w:p>
    <w:p w14:paraId="1B0FD661" w14:textId="0FB61B00" w:rsidR="00C35223" w:rsidRPr="00F5610E" w:rsidRDefault="00C35223" w:rsidP="00C35223">
      <w:pPr>
        <w:rPr>
          <w:rFonts w:cstheme="minorHAnsi"/>
          <w:sz w:val="24"/>
          <w:szCs w:val="24"/>
        </w:rPr>
      </w:pPr>
      <w:r w:rsidRPr="00F5610E">
        <w:rPr>
          <w:rFonts w:cstheme="minorHAnsi"/>
          <w:sz w:val="24"/>
          <w:szCs w:val="24"/>
        </w:rPr>
        <w:t>We will encourage residents and visitors to the region alike to register their objection to SP</w:t>
      </w:r>
      <w:r w:rsidR="00D84B2C">
        <w:rPr>
          <w:rFonts w:cstheme="minorHAnsi"/>
          <w:sz w:val="24"/>
          <w:szCs w:val="24"/>
        </w:rPr>
        <w:t xml:space="preserve"> </w:t>
      </w:r>
      <w:r w:rsidRPr="00F5610E">
        <w:rPr>
          <w:rFonts w:cstheme="minorHAnsi"/>
          <w:sz w:val="24"/>
          <w:szCs w:val="24"/>
        </w:rPr>
        <w:t>E</w:t>
      </w:r>
      <w:r w:rsidR="00D84B2C">
        <w:rPr>
          <w:rFonts w:cstheme="minorHAnsi"/>
          <w:sz w:val="24"/>
          <w:szCs w:val="24"/>
        </w:rPr>
        <w:t xml:space="preserve">nergy </w:t>
      </w:r>
      <w:r w:rsidRPr="00F5610E">
        <w:rPr>
          <w:rFonts w:cstheme="minorHAnsi"/>
          <w:sz w:val="24"/>
          <w:szCs w:val="24"/>
        </w:rPr>
        <w:t>N</w:t>
      </w:r>
      <w:r w:rsidR="00D84B2C">
        <w:rPr>
          <w:rFonts w:cstheme="minorHAnsi"/>
          <w:sz w:val="24"/>
          <w:szCs w:val="24"/>
        </w:rPr>
        <w:t>etwork</w:t>
      </w:r>
      <w:r w:rsidRPr="00F5610E">
        <w:rPr>
          <w:rFonts w:cstheme="minorHAnsi"/>
          <w:sz w:val="24"/>
          <w:szCs w:val="24"/>
        </w:rPr>
        <w:t xml:space="preserve">s proposal and to express their concerns directly to elected </w:t>
      </w:r>
      <w:r w:rsidR="00D84B2C">
        <w:rPr>
          <w:rFonts w:cstheme="minorHAnsi"/>
          <w:sz w:val="24"/>
          <w:szCs w:val="24"/>
        </w:rPr>
        <w:t xml:space="preserve">political </w:t>
      </w:r>
      <w:r w:rsidRPr="00F5610E">
        <w:rPr>
          <w:rFonts w:cstheme="minorHAnsi"/>
          <w:sz w:val="24"/>
          <w:szCs w:val="24"/>
        </w:rPr>
        <w:t>representatives at local councillor, MSP and MP level.</w:t>
      </w:r>
    </w:p>
    <w:p w14:paraId="49A00714" w14:textId="40C4D6A3" w:rsidR="00C35223" w:rsidRPr="00F5610E" w:rsidRDefault="00C35223" w:rsidP="00D84B2C">
      <w:pPr>
        <w:ind w:left="720" w:firstLine="720"/>
        <w:rPr>
          <w:rFonts w:cstheme="minorHAnsi"/>
          <w:b/>
          <w:sz w:val="24"/>
          <w:szCs w:val="24"/>
        </w:rPr>
      </w:pPr>
      <w:r w:rsidRPr="00F5610E">
        <w:rPr>
          <w:rFonts w:cstheme="minorHAnsi"/>
          <w:b/>
          <w:sz w:val="24"/>
          <w:szCs w:val="24"/>
        </w:rPr>
        <w:t>Lobbying</w:t>
      </w:r>
    </w:p>
    <w:p w14:paraId="1B3C5AD1" w14:textId="092A7282" w:rsidR="00C35223" w:rsidRPr="00F5610E" w:rsidRDefault="00C35223" w:rsidP="00C35223">
      <w:pPr>
        <w:rPr>
          <w:rFonts w:cstheme="minorHAnsi"/>
          <w:sz w:val="24"/>
          <w:szCs w:val="24"/>
        </w:rPr>
      </w:pPr>
      <w:r w:rsidRPr="00F5610E">
        <w:rPr>
          <w:rFonts w:cstheme="minorHAnsi"/>
          <w:sz w:val="24"/>
          <w:szCs w:val="24"/>
        </w:rPr>
        <w:t xml:space="preserve">We will work with </w:t>
      </w:r>
      <w:r w:rsidR="00250CAF">
        <w:rPr>
          <w:rFonts w:cstheme="minorHAnsi"/>
          <w:sz w:val="24"/>
          <w:szCs w:val="24"/>
        </w:rPr>
        <w:t xml:space="preserve">and seek allies from </w:t>
      </w:r>
      <w:r w:rsidRPr="00F5610E">
        <w:rPr>
          <w:rFonts w:cstheme="minorHAnsi"/>
          <w:sz w:val="24"/>
          <w:szCs w:val="24"/>
        </w:rPr>
        <w:t xml:space="preserve">political parties </w:t>
      </w:r>
      <w:r w:rsidR="00250CAF">
        <w:rPr>
          <w:rFonts w:cstheme="minorHAnsi"/>
          <w:sz w:val="24"/>
          <w:szCs w:val="24"/>
        </w:rPr>
        <w:t xml:space="preserve">and representatives </w:t>
      </w:r>
      <w:r w:rsidRPr="00F5610E">
        <w:rPr>
          <w:rFonts w:cstheme="minorHAnsi"/>
          <w:sz w:val="24"/>
          <w:szCs w:val="24"/>
        </w:rPr>
        <w:t xml:space="preserve">of all denominations to achieve our aim.  Such lobbying also extends to government departments </w:t>
      </w:r>
      <w:r w:rsidR="00250CAF">
        <w:rPr>
          <w:rFonts w:cstheme="minorHAnsi"/>
          <w:sz w:val="24"/>
          <w:szCs w:val="24"/>
        </w:rPr>
        <w:t>within</w:t>
      </w:r>
      <w:r w:rsidRPr="00F5610E">
        <w:rPr>
          <w:rFonts w:cstheme="minorHAnsi"/>
          <w:sz w:val="24"/>
          <w:szCs w:val="24"/>
        </w:rPr>
        <w:t xml:space="preserve"> </w:t>
      </w:r>
      <w:r w:rsidR="00D84B2C">
        <w:rPr>
          <w:rFonts w:cstheme="minorHAnsi"/>
          <w:sz w:val="24"/>
          <w:szCs w:val="24"/>
        </w:rPr>
        <w:t>the Scottish Government and Westminster</w:t>
      </w:r>
      <w:r w:rsidR="00EA2549">
        <w:rPr>
          <w:rFonts w:cstheme="minorHAnsi"/>
          <w:sz w:val="24"/>
          <w:szCs w:val="24"/>
        </w:rPr>
        <w:t>,</w:t>
      </w:r>
      <w:r w:rsidR="00250CAF">
        <w:rPr>
          <w:rFonts w:cstheme="minorHAnsi"/>
          <w:sz w:val="24"/>
          <w:szCs w:val="24"/>
        </w:rPr>
        <w:t xml:space="preserve"> as well as Ofgem</w:t>
      </w:r>
      <w:r w:rsidRPr="00F5610E">
        <w:rPr>
          <w:rFonts w:cstheme="minorHAnsi"/>
          <w:sz w:val="24"/>
          <w:szCs w:val="24"/>
        </w:rPr>
        <w:t>.</w:t>
      </w:r>
    </w:p>
    <w:p w14:paraId="7574C184" w14:textId="37FE1C94" w:rsidR="00C35223" w:rsidRPr="00F5610E" w:rsidRDefault="00C35223" w:rsidP="00D84B2C">
      <w:pPr>
        <w:ind w:left="720" w:firstLine="720"/>
        <w:rPr>
          <w:rFonts w:cstheme="minorHAnsi"/>
          <w:b/>
          <w:sz w:val="24"/>
          <w:szCs w:val="24"/>
        </w:rPr>
      </w:pPr>
      <w:r w:rsidRPr="00F5610E">
        <w:rPr>
          <w:rFonts w:cstheme="minorHAnsi"/>
          <w:b/>
          <w:sz w:val="24"/>
          <w:szCs w:val="24"/>
        </w:rPr>
        <w:t>Petitioning</w:t>
      </w:r>
    </w:p>
    <w:p w14:paraId="1B30CAA2" w14:textId="72D65614" w:rsidR="00C35223" w:rsidRPr="00F5610E" w:rsidRDefault="00C35223" w:rsidP="00C35223">
      <w:pPr>
        <w:rPr>
          <w:rFonts w:cstheme="minorHAnsi"/>
          <w:sz w:val="24"/>
          <w:szCs w:val="24"/>
        </w:rPr>
      </w:pPr>
      <w:r w:rsidRPr="00F5610E">
        <w:rPr>
          <w:rFonts w:cstheme="minorHAnsi"/>
          <w:sz w:val="24"/>
          <w:szCs w:val="24"/>
        </w:rPr>
        <w:t xml:space="preserve">We will </w:t>
      </w:r>
      <w:r w:rsidR="00EA2549">
        <w:rPr>
          <w:rFonts w:cstheme="minorHAnsi"/>
          <w:sz w:val="24"/>
          <w:szCs w:val="24"/>
        </w:rPr>
        <w:t xml:space="preserve">identify </w:t>
      </w:r>
      <w:r w:rsidR="00CA3939">
        <w:rPr>
          <w:rFonts w:cstheme="minorHAnsi"/>
          <w:sz w:val="24"/>
          <w:szCs w:val="24"/>
        </w:rPr>
        <w:t xml:space="preserve">other </w:t>
      </w:r>
      <w:r w:rsidR="00EA2549">
        <w:rPr>
          <w:rFonts w:cstheme="minorHAnsi"/>
          <w:sz w:val="24"/>
          <w:szCs w:val="24"/>
        </w:rPr>
        <w:t xml:space="preserve">stakeholders and </w:t>
      </w:r>
      <w:r w:rsidRPr="00F5610E">
        <w:rPr>
          <w:rFonts w:cstheme="minorHAnsi"/>
          <w:sz w:val="24"/>
          <w:szCs w:val="24"/>
        </w:rPr>
        <w:t xml:space="preserve">petition </w:t>
      </w:r>
      <w:r w:rsidR="00EA2549">
        <w:rPr>
          <w:rFonts w:cstheme="minorHAnsi"/>
          <w:sz w:val="24"/>
          <w:szCs w:val="24"/>
        </w:rPr>
        <w:t xml:space="preserve">these </w:t>
      </w:r>
      <w:r w:rsidRPr="00F5610E">
        <w:rPr>
          <w:rFonts w:cstheme="minorHAnsi"/>
          <w:sz w:val="24"/>
          <w:szCs w:val="24"/>
        </w:rPr>
        <w:t>organisations and non-governmental groups with an interest in protecting the environment to encourage them to bring influence to bear on SP</w:t>
      </w:r>
      <w:r w:rsidR="00D84B2C">
        <w:rPr>
          <w:rFonts w:cstheme="minorHAnsi"/>
          <w:sz w:val="24"/>
          <w:szCs w:val="24"/>
        </w:rPr>
        <w:t xml:space="preserve"> </w:t>
      </w:r>
      <w:r w:rsidRPr="00F5610E">
        <w:rPr>
          <w:rFonts w:cstheme="minorHAnsi"/>
          <w:sz w:val="24"/>
          <w:szCs w:val="24"/>
        </w:rPr>
        <w:t>E</w:t>
      </w:r>
      <w:r w:rsidR="00D84B2C">
        <w:rPr>
          <w:rFonts w:cstheme="minorHAnsi"/>
          <w:sz w:val="24"/>
          <w:szCs w:val="24"/>
        </w:rPr>
        <w:t xml:space="preserve">nergy </w:t>
      </w:r>
      <w:r w:rsidRPr="00F5610E">
        <w:rPr>
          <w:rFonts w:cstheme="minorHAnsi"/>
          <w:sz w:val="24"/>
          <w:szCs w:val="24"/>
        </w:rPr>
        <w:t>N</w:t>
      </w:r>
      <w:r w:rsidR="00D84B2C">
        <w:rPr>
          <w:rFonts w:cstheme="minorHAnsi"/>
          <w:sz w:val="24"/>
          <w:szCs w:val="24"/>
        </w:rPr>
        <w:t>etworks</w:t>
      </w:r>
      <w:r w:rsidR="00CA3939">
        <w:rPr>
          <w:rFonts w:cstheme="minorHAnsi"/>
          <w:sz w:val="24"/>
          <w:szCs w:val="24"/>
        </w:rPr>
        <w:t>, Ofgem</w:t>
      </w:r>
      <w:r w:rsidRPr="00F5610E">
        <w:rPr>
          <w:rFonts w:cstheme="minorHAnsi"/>
          <w:sz w:val="24"/>
          <w:szCs w:val="24"/>
        </w:rPr>
        <w:t xml:space="preserve"> and the Scottish Government.</w:t>
      </w:r>
    </w:p>
    <w:p w14:paraId="39DA6F0F" w14:textId="1EE6B52E" w:rsidR="00C35223" w:rsidRPr="00F5610E" w:rsidRDefault="00C35223" w:rsidP="00D84B2C">
      <w:pPr>
        <w:ind w:left="720" w:firstLine="720"/>
        <w:rPr>
          <w:rFonts w:cstheme="minorHAnsi"/>
          <w:b/>
          <w:sz w:val="24"/>
          <w:szCs w:val="24"/>
        </w:rPr>
      </w:pPr>
      <w:r w:rsidRPr="00F5610E">
        <w:rPr>
          <w:rFonts w:cstheme="minorHAnsi"/>
          <w:b/>
          <w:sz w:val="24"/>
          <w:szCs w:val="24"/>
        </w:rPr>
        <w:t>Publicity</w:t>
      </w:r>
    </w:p>
    <w:p w14:paraId="0BE373DC" w14:textId="2D0729A5" w:rsidR="00C35223" w:rsidRDefault="00C35223" w:rsidP="00C35223">
      <w:pPr>
        <w:rPr>
          <w:rFonts w:cstheme="minorHAnsi"/>
          <w:sz w:val="24"/>
          <w:szCs w:val="24"/>
        </w:rPr>
      </w:pPr>
      <w:r w:rsidRPr="00F5610E">
        <w:rPr>
          <w:rFonts w:cstheme="minorHAnsi"/>
          <w:sz w:val="24"/>
          <w:szCs w:val="24"/>
        </w:rPr>
        <w:t xml:space="preserve">We will publicise our </w:t>
      </w:r>
      <w:r w:rsidR="00D84B2C">
        <w:rPr>
          <w:rFonts w:cstheme="minorHAnsi"/>
          <w:sz w:val="24"/>
          <w:szCs w:val="24"/>
        </w:rPr>
        <w:t>vision</w:t>
      </w:r>
      <w:r w:rsidRPr="00F5610E">
        <w:rPr>
          <w:rFonts w:cstheme="minorHAnsi"/>
          <w:sz w:val="24"/>
          <w:szCs w:val="24"/>
        </w:rPr>
        <w:t>,</w:t>
      </w:r>
      <w:r w:rsidR="00D84B2C">
        <w:rPr>
          <w:rFonts w:cstheme="minorHAnsi"/>
          <w:sz w:val="24"/>
          <w:szCs w:val="24"/>
        </w:rPr>
        <w:t xml:space="preserve"> mission and strategic objectives along with our</w:t>
      </w:r>
      <w:r w:rsidRPr="00F5610E">
        <w:rPr>
          <w:rFonts w:cstheme="minorHAnsi"/>
          <w:sz w:val="24"/>
          <w:szCs w:val="24"/>
        </w:rPr>
        <w:t xml:space="preserve"> alternative proposal on our website </w:t>
      </w:r>
      <w:r w:rsidR="00EA2549">
        <w:rPr>
          <w:rFonts w:cstheme="minorHAnsi"/>
          <w:sz w:val="24"/>
          <w:szCs w:val="24"/>
        </w:rPr>
        <w:t>and make our campaign</w:t>
      </w:r>
      <w:r w:rsidRPr="00F5610E">
        <w:rPr>
          <w:rFonts w:cstheme="minorHAnsi"/>
          <w:sz w:val="24"/>
          <w:szCs w:val="24"/>
        </w:rPr>
        <w:t xml:space="preserve"> transparent </w:t>
      </w:r>
      <w:r w:rsidR="00EA2549">
        <w:rPr>
          <w:rFonts w:cstheme="minorHAnsi"/>
          <w:sz w:val="24"/>
          <w:szCs w:val="24"/>
        </w:rPr>
        <w:t>and</w:t>
      </w:r>
      <w:r w:rsidRPr="00F5610E">
        <w:rPr>
          <w:rFonts w:cstheme="minorHAnsi"/>
          <w:sz w:val="24"/>
          <w:szCs w:val="24"/>
        </w:rPr>
        <w:t xml:space="preserve"> available for all to see.  Use will also be made of social media to extend our reach and to present opportunities for press, radio and TV coverage, which we will exploit in a pro-active manner.</w:t>
      </w:r>
    </w:p>
    <w:p w14:paraId="2E6F5A0D" w14:textId="0F2EC85F" w:rsidR="00EC42E2" w:rsidRDefault="00EC42E2" w:rsidP="00EC42E2">
      <w:pPr>
        <w:ind w:left="720" w:firstLine="720"/>
        <w:rPr>
          <w:rFonts w:cstheme="minorHAnsi"/>
          <w:b/>
          <w:bCs/>
          <w:sz w:val="24"/>
          <w:szCs w:val="24"/>
        </w:rPr>
      </w:pPr>
      <w:r w:rsidRPr="00EC42E2">
        <w:rPr>
          <w:rFonts w:cstheme="minorHAnsi"/>
          <w:b/>
          <w:bCs/>
          <w:sz w:val="24"/>
          <w:szCs w:val="24"/>
        </w:rPr>
        <w:t>Communications</w:t>
      </w:r>
    </w:p>
    <w:p w14:paraId="22EF3E88" w14:textId="72C069C4" w:rsidR="00EC42E2" w:rsidRPr="00EC42E2" w:rsidRDefault="00EC42E2" w:rsidP="00EC42E2">
      <w:pPr>
        <w:rPr>
          <w:rFonts w:cstheme="minorHAnsi"/>
          <w:sz w:val="24"/>
          <w:szCs w:val="24"/>
        </w:rPr>
      </w:pPr>
      <w:r>
        <w:rPr>
          <w:rFonts w:cstheme="minorHAnsi"/>
          <w:sz w:val="24"/>
          <w:szCs w:val="24"/>
        </w:rPr>
        <w:t>We will keep Community Councils, political representatives, local Council officers, our membership and other stakeholders updated on our plans and progress on a regular basis.</w:t>
      </w:r>
    </w:p>
    <w:p w14:paraId="2FE0777E" w14:textId="48590245" w:rsidR="00C35223" w:rsidRPr="00F5610E" w:rsidRDefault="00C35223" w:rsidP="00250CAF">
      <w:pPr>
        <w:ind w:left="720" w:firstLine="720"/>
        <w:rPr>
          <w:rFonts w:cstheme="minorHAnsi"/>
          <w:b/>
          <w:sz w:val="24"/>
          <w:szCs w:val="24"/>
        </w:rPr>
      </w:pPr>
      <w:r w:rsidRPr="00F5610E">
        <w:rPr>
          <w:rFonts w:cstheme="minorHAnsi"/>
          <w:b/>
          <w:sz w:val="24"/>
          <w:szCs w:val="24"/>
        </w:rPr>
        <w:t>Capability</w:t>
      </w:r>
    </w:p>
    <w:p w14:paraId="5154FBEE" w14:textId="25D88FCF" w:rsidR="00C35223" w:rsidRPr="00F5610E" w:rsidRDefault="00C35223" w:rsidP="00C35223">
      <w:pPr>
        <w:rPr>
          <w:rFonts w:cstheme="minorHAnsi"/>
          <w:sz w:val="24"/>
          <w:szCs w:val="24"/>
        </w:rPr>
      </w:pPr>
      <w:r w:rsidRPr="00F5610E">
        <w:rPr>
          <w:rFonts w:cstheme="minorHAnsi"/>
          <w:sz w:val="24"/>
          <w:szCs w:val="24"/>
        </w:rPr>
        <w:t xml:space="preserve">We will seek to enhance the competence </w:t>
      </w:r>
      <w:r w:rsidR="00250CAF">
        <w:rPr>
          <w:rFonts w:cstheme="minorHAnsi"/>
          <w:sz w:val="24"/>
          <w:szCs w:val="24"/>
        </w:rPr>
        <w:t xml:space="preserve">and capability </w:t>
      </w:r>
      <w:r w:rsidRPr="00F5610E">
        <w:rPr>
          <w:rFonts w:cstheme="minorHAnsi"/>
          <w:sz w:val="24"/>
          <w:szCs w:val="24"/>
        </w:rPr>
        <w:t xml:space="preserve">of the group in anticipation of future areas of specialism needed </w:t>
      </w:r>
      <w:r w:rsidR="00250CAF">
        <w:rPr>
          <w:rFonts w:cstheme="minorHAnsi"/>
          <w:sz w:val="24"/>
          <w:szCs w:val="24"/>
        </w:rPr>
        <w:t>to</w:t>
      </w:r>
      <w:r w:rsidRPr="00F5610E">
        <w:rPr>
          <w:rFonts w:cstheme="minorHAnsi"/>
          <w:sz w:val="24"/>
          <w:szCs w:val="24"/>
        </w:rPr>
        <w:t xml:space="preserve"> secur</w:t>
      </w:r>
      <w:r w:rsidR="00250CAF">
        <w:rPr>
          <w:rFonts w:cstheme="minorHAnsi"/>
          <w:sz w:val="24"/>
          <w:szCs w:val="24"/>
        </w:rPr>
        <w:t>e</w:t>
      </w:r>
      <w:r w:rsidRPr="00F5610E">
        <w:rPr>
          <w:rFonts w:cstheme="minorHAnsi"/>
          <w:sz w:val="24"/>
          <w:szCs w:val="24"/>
        </w:rPr>
        <w:t xml:space="preserve"> a successful outcome.  Areas such as</w:t>
      </w:r>
      <w:r w:rsidR="00250CAF">
        <w:rPr>
          <w:rFonts w:cstheme="minorHAnsi"/>
          <w:sz w:val="24"/>
          <w:szCs w:val="24"/>
        </w:rPr>
        <w:t xml:space="preserve"> social media, publicity,</w:t>
      </w:r>
      <w:r w:rsidRPr="00F5610E">
        <w:rPr>
          <w:rFonts w:cstheme="minorHAnsi"/>
          <w:sz w:val="24"/>
          <w:szCs w:val="24"/>
        </w:rPr>
        <w:t xml:space="preserve"> landscape architecture, economics</w:t>
      </w:r>
      <w:r w:rsidR="00EC42E2">
        <w:rPr>
          <w:rFonts w:cstheme="minorHAnsi"/>
          <w:sz w:val="24"/>
          <w:szCs w:val="24"/>
        </w:rPr>
        <w:t xml:space="preserve"> and</w:t>
      </w:r>
      <w:r w:rsidRPr="00F5610E">
        <w:rPr>
          <w:rFonts w:cstheme="minorHAnsi"/>
          <w:sz w:val="24"/>
          <w:szCs w:val="24"/>
        </w:rPr>
        <w:t xml:space="preserve"> tourism are examples of competencies that may be required going forward.  </w:t>
      </w:r>
    </w:p>
    <w:p w14:paraId="4451CD86" w14:textId="4C60730A" w:rsidR="00C35223" w:rsidRPr="00F5610E" w:rsidRDefault="00C35223" w:rsidP="00250CAF">
      <w:pPr>
        <w:ind w:left="720" w:firstLine="720"/>
        <w:rPr>
          <w:rFonts w:cstheme="minorHAnsi"/>
          <w:b/>
          <w:sz w:val="24"/>
          <w:szCs w:val="24"/>
        </w:rPr>
      </w:pPr>
      <w:r w:rsidRPr="00F5610E">
        <w:rPr>
          <w:rFonts w:cstheme="minorHAnsi"/>
          <w:b/>
          <w:sz w:val="24"/>
          <w:szCs w:val="24"/>
        </w:rPr>
        <w:t>Finance</w:t>
      </w:r>
    </w:p>
    <w:p w14:paraId="11467562" w14:textId="1F607A49" w:rsidR="00C35223" w:rsidRPr="00F5610E" w:rsidRDefault="00C35223" w:rsidP="00C35223">
      <w:pPr>
        <w:rPr>
          <w:rFonts w:cstheme="minorHAnsi"/>
          <w:sz w:val="24"/>
          <w:szCs w:val="24"/>
        </w:rPr>
      </w:pPr>
      <w:r w:rsidRPr="00F5610E">
        <w:rPr>
          <w:rFonts w:cstheme="minorHAnsi"/>
          <w:sz w:val="24"/>
          <w:szCs w:val="24"/>
        </w:rPr>
        <w:t xml:space="preserve">To be successful in achieving DGAPs </w:t>
      </w:r>
      <w:r w:rsidR="00EC42E2">
        <w:rPr>
          <w:rFonts w:cstheme="minorHAnsi"/>
          <w:sz w:val="24"/>
          <w:szCs w:val="24"/>
        </w:rPr>
        <w:t>vision</w:t>
      </w:r>
      <w:r w:rsidRPr="00F5610E">
        <w:rPr>
          <w:rFonts w:cstheme="minorHAnsi"/>
          <w:sz w:val="24"/>
          <w:szCs w:val="24"/>
        </w:rPr>
        <w:t xml:space="preserve"> it is inevitable that finance will be needed to facilitate progress in several areas such as publicity, organising events, employing specialist </w:t>
      </w:r>
      <w:r w:rsidRPr="00F5610E">
        <w:rPr>
          <w:rFonts w:cstheme="minorHAnsi"/>
          <w:sz w:val="24"/>
          <w:szCs w:val="24"/>
        </w:rPr>
        <w:lastRenderedPageBreak/>
        <w:t xml:space="preserve">assistance where the group does not have a particular </w:t>
      </w:r>
      <w:r w:rsidR="00EC42E2">
        <w:rPr>
          <w:rFonts w:cstheme="minorHAnsi"/>
          <w:sz w:val="24"/>
          <w:szCs w:val="24"/>
        </w:rPr>
        <w:t>expertise</w:t>
      </w:r>
      <w:r w:rsidRPr="00F5610E">
        <w:rPr>
          <w:rFonts w:cstheme="minorHAnsi"/>
          <w:sz w:val="24"/>
          <w:szCs w:val="24"/>
        </w:rPr>
        <w:t xml:space="preserve">, and employing legal representation.  At present such finance arises from membership fees and donations but looking to the future DGAP may </w:t>
      </w:r>
      <w:r w:rsidR="00EC42E2">
        <w:rPr>
          <w:rFonts w:cstheme="minorHAnsi"/>
          <w:sz w:val="24"/>
          <w:szCs w:val="24"/>
        </w:rPr>
        <w:t>need</w:t>
      </w:r>
      <w:r w:rsidRPr="00F5610E">
        <w:rPr>
          <w:rFonts w:cstheme="minorHAnsi"/>
          <w:sz w:val="24"/>
          <w:szCs w:val="24"/>
        </w:rPr>
        <w:t xml:space="preserve"> to become a registered charity to access wider and larger sources of finance.</w:t>
      </w:r>
    </w:p>
    <w:p w14:paraId="5711F310" w14:textId="27B52440" w:rsidR="00C35223" w:rsidRPr="0023279A" w:rsidRDefault="00EC42E2" w:rsidP="00EC42E2">
      <w:pPr>
        <w:ind w:firstLine="720"/>
        <w:rPr>
          <w:rFonts w:cstheme="minorHAnsi"/>
          <w:b/>
          <w:sz w:val="28"/>
          <w:szCs w:val="28"/>
        </w:rPr>
      </w:pPr>
      <w:r w:rsidRPr="0023279A">
        <w:rPr>
          <w:rFonts w:cstheme="minorHAnsi"/>
          <w:b/>
          <w:sz w:val="28"/>
          <w:szCs w:val="28"/>
        </w:rPr>
        <w:t>Values</w:t>
      </w:r>
    </w:p>
    <w:p w14:paraId="4ECCBFE5" w14:textId="73D7435F" w:rsidR="005608A6" w:rsidRDefault="00EC42E2" w:rsidP="00EC42E2">
      <w:pPr>
        <w:rPr>
          <w:rFonts w:cstheme="minorHAnsi"/>
          <w:bCs/>
          <w:sz w:val="24"/>
          <w:szCs w:val="24"/>
        </w:rPr>
      </w:pPr>
      <w:r w:rsidRPr="00EC42E2">
        <w:rPr>
          <w:rFonts w:cstheme="minorHAnsi"/>
          <w:bCs/>
          <w:sz w:val="24"/>
          <w:szCs w:val="24"/>
        </w:rPr>
        <w:t xml:space="preserve">We </w:t>
      </w:r>
      <w:r>
        <w:rPr>
          <w:rFonts w:cstheme="minorHAnsi"/>
          <w:bCs/>
          <w:sz w:val="24"/>
          <w:szCs w:val="24"/>
        </w:rPr>
        <w:t xml:space="preserve">support renewable </w:t>
      </w:r>
      <w:r w:rsidR="00E61E19">
        <w:rPr>
          <w:rFonts w:cstheme="minorHAnsi"/>
          <w:bCs/>
          <w:sz w:val="24"/>
          <w:szCs w:val="24"/>
        </w:rPr>
        <w:t>energy,</w:t>
      </w:r>
      <w:r w:rsidR="00A60C04">
        <w:rPr>
          <w:rFonts w:cstheme="minorHAnsi"/>
          <w:bCs/>
          <w:sz w:val="24"/>
          <w:szCs w:val="24"/>
        </w:rPr>
        <w:t xml:space="preserve"> </w:t>
      </w:r>
      <w:r w:rsidR="005608A6">
        <w:rPr>
          <w:rFonts w:cstheme="minorHAnsi"/>
          <w:bCs/>
          <w:sz w:val="24"/>
          <w:szCs w:val="24"/>
        </w:rPr>
        <w:t xml:space="preserve">and we support the need for a transmission infrastructure upgrade – just not this one. </w:t>
      </w:r>
    </w:p>
    <w:p w14:paraId="60CF6157" w14:textId="01F3B50E" w:rsidR="00802851" w:rsidRDefault="005608A6" w:rsidP="00EC42E2">
      <w:pPr>
        <w:rPr>
          <w:rFonts w:cstheme="minorHAnsi"/>
          <w:bCs/>
          <w:sz w:val="24"/>
          <w:szCs w:val="24"/>
        </w:rPr>
      </w:pPr>
      <w:r>
        <w:rPr>
          <w:rFonts w:cstheme="minorHAnsi"/>
          <w:bCs/>
          <w:sz w:val="24"/>
          <w:szCs w:val="24"/>
        </w:rPr>
        <w:t>Our goal is to</w:t>
      </w:r>
      <w:r w:rsidR="00A60C04">
        <w:rPr>
          <w:rFonts w:cstheme="minorHAnsi"/>
          <w:bCs/>
          <w:sz w:val="24"/>
          <w:szCs w:val="24"/>
        </w:rPr>
        <w:t xml:space="preserve"> </w:t>
      </w:r>
      <w:r w:rsidR="00EC42E2">
        <w:rPr>
          <w:rFonts w:cstheme="minorHAnsi"/>
          <w:bCs/>
          <w:sz w:val="24"/>
          <w:szCs w:val="24"/>
        </w:rPr>
        <w:t xml:space="preserve">work with rather than against </w:t>
      </w:r>
      <w:r>
        <w:rPr>
          <w:rFonts w:cstheme="minorHAnsi"/>
          <w:bCs/>
          <w:sz w:val="24"/>
          <w:szCs w:val="24"/>
        </w:rPr>
        <w:t>SP Energy Networks to convince them of this while</w:t>
      </w:r>
      <w:r w:rsidR="00EC42E2">
        <w:rPr>
          <w:rFonts w:cstheme="minorHAnsi"/>
          <w:bCs/>
          <w:sz w:val="24"/>
          <w:szCs w:val="24"/>
        </w:rPr>
        <w:t xml:space="preserve"> project</w:t>
      </w:r>
      <w:r>
        <w:rPr>
          <w:rFonts w:cstheme="minorHAnsi"/>
          <w:bCs/>
          <w:sz w:val="24"/>
          <w:szCs w:val="24"/>
        </w:rPr>
        <w:t>ing</w:t>
      </w:r>
      <w:r w:rsidR="00EC42E2">
        <w:rPr>
          <w:rFonts w:cstheme="minorHAnsi"/>
          <w:bCs/>
          <w:sz w:val="24"/>
          <w:szCs w:val="24"/>
        </w:rPr>
        <w:t xml:space="preserve"> a professional, respectful image</w:t>
      </w:r>
      <w:r w:rsidR="00802851">
        <w:rPr>
          <w:rFonts w:cstheme="minorHAnsi"/>
          <w:bCs/>
          <w:sz w:val="24"/>
          <w:szCs w:val="24"/>
        </w:rPr>
        <w:t>, as we will</w:t>
      </w:r>
      <w:r w:rsidR="00EC42E2">
        <w:rPr>
          <w:rFonts w:cstheme="minorHAnsi"/>
          <w:bCs/>
          <w:sz w:val="24"/>
          <w:szCs w:val="24"/>
        </w:rPr>
        <w:t xml:space="preserve"> </w:t>
      </w:r>
      <w:r>
        <w:rPr>
          <w:rFonts w:cstheme="minorHAnsi"/>
          <w:bCs/>
          <w:sz w:val="24"/>
          <w:szCs w:val="24"/>
        </w:rPr>
        <w:t>with all our stakeholders</w:t>
      </w:r>
      <w:r w:rsidR="00802851">
        <w:rPr>
          <w:rFonts w:cstheme="minorHAnsi"/>
          <w:bCs/>
          <w:sz w:val="24"/>
          <w:szCs w:val="24"/>
        </w:rPr>
        <w:t>,</w:t>
      </w:r>
      <w:r>
        <w:rPr>
          <w:rFonts w:cstheme="minorHAnsi"/>
          <w:bCs/>
          <w:sz w:val="24"/>
          <w:szCs w:val="24"/>
        </w:rPr>
        <w:t xml:space="preserve"> </w:t>
      </w:r>
      <w:r w:rsidR="00802851">
        <w:rPr>
          <w:rFonts w:cstheme="minorHAnsi"/>
          <w:bCs/>
          <w:sz w:val="24"/>
          <w:szCs w:val="24"/>
        </w:rPr>
        <w:t>by</w:t>
      </w:r>
      <w:r>
        <w:rPr>
          <w:rFonts w:cstheme="minorHAnsi"/>
          <w:bCs/>
          <w:sz w:val="24"/>
          <w:szCs w:val="24"/>
        </w:rPr>
        <w:t xml:space="preserve"> demonstrating that</w:t>
      </w:r>
      <w:r w:rsidR="00EC42E2">
        <w:rPr>
          <w:rFonts w:cstheme="minorHAnsi"/>
          <w:bCs/>
          <w:sz w:val="24"/>
          <w:szCs w:val="24"/>
        </w:rPr>
        <w:t xml:space="preserve"> positivity rather than conflict</w:t>
      </w:r>
      <w:r w:rsidR="00A60C04">
        <w:rPr>
          <w:rFonts w:cstheme="minorHAnsi"/>
          <w:bCs/>
          <w:sz w:val="24"/>
          <w:szCs w:val="24"/>
        </w:rPr>
        <w:t xml:space="preserve"> is important to us</w:t>
      </w:r>
      <w:r w:rsidR="00EC42E2">
        <w:rPr>
          <w:rFonts w:cstheme="minorHAnsi"/>
          <w:bCs/>
          <w:sz w:val="24"/>
          <w:szCs w:val="24"/>
        </w:rPr>
        <w:t>.</w:t>
      </w:r>
      <w:r w:rsidR="002A52AE">
        <w:rPr>
          <w:rFonts w:cstheme="minorHAnsi"/>
          <w:bCs/>
          <w:sz w:val="24"/>
          <w:szCs w:val="24"/>
        </w:rPr>
        <w:t xml:space="preserve">  Our goal is to achieve a win-win outcome.</w:t>
      </w:r>
      <w:r>
        <w:rPr>
          <w:rFonts w:cstheme="minorHAnsi"/>
          <w:bCs/>
          <w:sz w:val="24"/>
          <w:szCs w:val="24"/>
        </w:rPr>
        <w:t xml:space="preserve"> </w:t>
      </w:r>
    </w:p>
    <w:p w14:paraId="09972E61" w14:textId="58F8DD11" w:rsidR="00EC42E2" w:rsidRDefault="00802851" w:rsidP="00EC42E2">
      <w:pPr>
        <w:rPr>
          <w:rFonts w:cstheme="minorHAnsi"/>
          <w:bCs/>
          <w:sz w:val="24"/>
          <w:szCs w:val="24"/>
        </w:rPr>
      </w:pPr>
      <w:r>
        <w:rPr>
          <w:rFonts w:cstheme="minorHAnsi"/>
          <w:bCs/>
          <w:sz w:val="24"/>
          <w:szCs w:val="24"/>
        </w:rPr>
        <w:t>We value t</w:t>
      </w:r>
      <w:r w:rsidR="005608A6">
        <w:rPr>
          <w:rFonts w:cstheme="minorHAnsi"/>
          <w:bCs/>
          <w:sz w:val="24"/>
          <w:szCs w:val="24"/>
        </w:rPr>
        <w:t>ransparency</w:t>
      </w:r>
      <w:r>
        <w:rPr>
          <w:rFonts w:cstheme="minorHAnsi"/>
          <w:bCs/>
          <w:sz w:val="24"/>
          <w:szCs w:val="24"/>
        </w:rPr>
        <w:t xml:space="preserve"> and will ensure our transactions are available for all to see.</w:t>
      </w:r>
    </w:p>
    <w:p w14:paraId="50A041B8" w14:textId="62AA9DC3" w:rsidR="00796757" w:rsidRDefault="00995F47" w:rsidP="00EC42E2">
      <w:pPr>
        <w:rPr>
          <w:rFonts w:cstheme="minorHAnsi"/>
          <w:bCs/>
          <w:sz w:val="24"/>
          <w:szCs w:val="24"/>
        </w:rPr>
      </w:pPr>
      <w:r>
        <w:rPr>
          <w:rFonts w:cstheme="minorHAnsi"/>
          <w:bCs/>
          <w:sz w:val="24"/>
          <w:szCs w:val="24"/>
        </w:rPr>
        <w:t>Having</w:t>
      </w:r>
      <w:r w:rsidR="00827B14">
        <w:rPr>
          <w:rFonts w:cstheme="minorHAnsi"/>
          <w:bCs/>
          <w:sz w:val="24"/>
          <w:szCs w:val="24"/>
        </w:rPr>
        <w:t xml:space="preserve"> </w:t>
      </w:r>
      <w:r w:rsidR="00CA3939">
        <w:rPr>
          <w:rFonts w:cstheme="minorHAnsi"/>
          <w:bCs/>
          <w:sz w:val="24"/>
          <w:szCs w:val="24"/>
        </w:rPr>
        <w:t>develop</w:t>
      </w:r>
      <w:r>
        <w:rPr>
          <w:rFonts w:cstheme="minorHAnsi"/>
          <w:bCs/>
          <w:sz w:val="24"/>
          <w:szCs w:val="24"/>
        </w:rPr>
        <w:t>ed</w:t>
      </w:r>
      <w:r w:rsidR="00827B14">
        <w:rPr>
          <w:rFonts w:cstheme="minorHAnsi"/>
          <w:bCs/>
          <w:sz w:val="24"/>
          <w:szCs w:val="24"/>
        </w:rPr>
        <w:t xml:space="preserve"> the vision</w:t>
      </w:r>
      <w:r>
        <w:rPr>
          <w:rFonts w:cstheme="minorHAnsi"/>
          <w:bCs/>
          <w:sz w:val="24"/>
          <w:szCs w:val="24"/>
        </w:rPr>
        <w:t xml:space="preserve"> and</w:t>
      </w:r>
      <w:r w:rsidR="00827B14">
        <w:rPr>
          <w:rFonts w:cstheme="minorHAnsi"/>
          <w:bCs/>
          <w:sz w:val="24"/>
          <w:szCs w:val="24"/>
        </w:rPr>
        <w:t xml:space="preserve"> mission it is important to </w:t>
      </w:r>
      <w:r>
        <w:rPr>
          <w:rFonts w:cstheme="minorHAnsi"/>
          <w:bCs/>
          <w:sz w:val="24"/>
          <w:szCs w:val="24"/>
        </w:rPr>
        <w:t>reflect on</w:t>
      </w:r>
      <w:r w:rsidR="00827B14">
        <w:rPr>
          <w:rFonts w:cstheme="minorHAnsi"/>
          <w:bCs/>
          <w:sz w:val="24"/>
          <w:szCs w:val="24"/>
        </w:rPr>
        <w:t xml:space="preserve"> </w:t>
      </w:r>
      <w:r>
        <w:rPr>
          <w:rFonts w:cstheme="minorHAnsi"/>
          <w:bCs/>
          <w:sz w:val="24"/>
          <w:szCs w:val="24"/>
        </w:rPr>
        <w:t xml:space="preserve">and take account of </w:t>
      </w:r>
      <w:r w:rsidR="00827B14">
        <w:rPr>
          <w:rFonts w:cstheme="minorHAnsi"/>
          <w:bCs/>
          <w:sz w:val="24"/>
          <w:szCs w:val="24"/>
        </w:rPr>
        <w:t>the organisation</w:t>
      </w:r>
      <w:r>
        <w:rPr>
          <w:rFonts w:cstheme="minorHAnsi"/>
          <w:bCs/>
          <w:sz w:val="24"/>
          <w:szCs w:val="24"/>
        </w:rPr>
        <w:t>al</w:t>
      </w:r>
      <w:r w:rsidR="00827B14">
        <w:rPr>
          <w:rFonts w:cstheme="minorHAnsi"/>
          <w:bCs/>
          <w:sz w:val="24"/>
          <w:szCs w:val="24"/>
        </w:rPr>
        <w:t xml:space="preserve"> resources </w:t>
      </w:r>
      <w:r>
        <w:rPr>
          <w:rFonts w:cstheme="minorHAnsi"/>
          <w:bCs/>
          <w:sz w:val="24"/>
          <w:szCs w:val="24"/>
        </w:rPr>
        <w:t xml:space="preserve">needed in developing </w:t>
      </w:r>
      <w:r w:rsidR="00796757">
        <w:rPr>
          <w:rFonts w:cstheme="minorHAnsi"/>
          <w:bCs/>
          <w:sz w:val="24"/>
          <w:szCs w:val="24"/>
        </w:rPr>
        <w:t xml:space="preserve">and executing </w:t>
      </w:r>
      <w:r>
        <w:rPr>
          <w:rFonts w:cstheme="minorHAnsi"/>
          <w:bCs/>
          <w:sz w:val="24"/>
          <w:szCs w:val="24"/>
        </w:rPr>
        <w:t>the strategic goals</w:t>
      </w:r>
      <w:r w:rsidR="00796757">
        <w:rPr>
          <w:rFonts w:cstheme="minorHAnsi"/>
          <w:bCs/>
          <w:sz w:val="24"/>
          <w:szCs w:val="24"/>
        </w:rPr>
        <w:t xml:space="preserve"> as well as the factors in external environment that may present an opportunity or a threat to achieving the</w:t>
      </w:r>
      <w:r w:rsidR="00CF7EBB">
        <w:rPr>
          <w:rFonts w:cstheme="minorHAnsi"/>
          <w:bCs/>
          <w:sz w:val="24"/>
          <w:szCs w:val="24"/>
        </w:rPr>
        <w:t>se</w:t>
      </w:r>
      <w:r w:rsidR="00796757">
        <w:rPr>
          <w:rFonts w:cstheme="minorHAnsi"/>
          <w:bCs/>
          <w:sz w:val="24"/>
          <w:szCs w:val="24"/>
        </w:rPr>
        <w:t xml:space="preserve"> goals.</w:t>
      </w:r>
      <w:r>
        <w:rPr>
          <w:rFonts w:cstheme="minorHAnsi"/>
          <w:bCs/>
          <w:sz w:val="24"/>
          <w:szCs w:val="24"/>
        </w:rPr>
        <w:t xml:space="preserve">  </w:t>
      </w:r>
    </w:p>
    <w:p w14:paraId="193207C5" w14:textId="1EAF6210" w:rsidR="00796757" w:rsidRDefault="00796757" w:rsidP="00EC42E2">
      <w:pPr>
        <w:rPr>
          <w:rFonts w:cstheme="minorHAnsi"/>
          <w:bCs/>
          <w:sz w:val="24"/>
          <w:szCs w:val="24"/>
        </w:rPr>
      </w:pPr>
      <w:r>
        <w:rPr>
          <w:rFonts w:cstheme="minorHAnsi"/>
          <w:bCs/>
          <w:sz w:val="24"/>
          <w:szCs w:val="24"/>
        </w:rPr>
        <w:t xml:space="preserve">Put simply, this process, commonly referred to as a SWOT analysis, involves examining how the group strengths can be used to advance the strategic objectives and how each weakness can be improved and converted into a strength.  Likewise, the question is asked – is it possible to exploit and benefit from each opportunity and how can </w:t>
      </w:r>
      <w:r w:rsidR="00CF7EBB">
        <w:rPr>
          <w:rFonts w:cstheme="minorHAnsi"/>
          <w:bCs/>
          <w:sz w:val="24"/>
          <w:szCs w:val="24"/>
        </w:rPr>
        <w:t>each threat be addressed and possibly converted into an opportunity.</w:t>
      </w:r>
    </w:p>
    <w:p w14:paraId="5E7C59C6" w14:textId="5F217166" w:rsidR="00CA3939" w:rsidRDefault="00CF7EBB" w:rsidP="00EC42E2">
      <w:pPr>
        <w:rPr>
          <w:rFonts w:cstheme="minorHAnsi"/>
          <w:bCs/>
          <w:sz w:val="24"/>
          <w:szCs w:val="24"/>
        </w:rPr>
      </w:pPr>
      <w:r>
        <w:rPr>
          <w:rFonts w:cstheme="minorHAnsi"/>
          <w:bCs/>
          <w:sz w:val="24"/>
          <w:szCs w:val="24"/>
        </w:rPr>
        <w:t>Clearly, a SWOT analysis is dynamic in nature.  It reflects where the group is now and where it wants to be in the future and as new opportunities and threats emerge, or as additional resources are identified then a further SWOT review may be required.</w:t>
      </w:r>
    </w:p>
    <w:p w14:paraId="5286D156" w14:textId="43A064F0" w:rsidR="00CF7EBB" w:rsidRPr="00EC42E2" w:rsidRDefault="00CF7EBB" w:rsidP="00EC42E2">
      <w:pPr>
        <w:rPr>
          <w:rFonts w:cstheme="minorHAnsi"/>
          <w:bCs/>
          <w:sz w:val="24"/>
          <w:szCs w:val="24"/>
        </w:rPr>
      </w:pPr>
      <w:r>
        <w:rPr>
          <w:rFonts w:cstheme="minorHAnsi"/>
          <w:bCs/>
          <w:sz w:val="24"/>
          <w:szCs w:val="24"/>
        </w:rPr>
        <w:t xml:space="preserve">The following section to this paper provides an outline of the SWOT analysis that was conducted </w:t>
      </w:r>
      <w:r w:rsidR="00C14EA5">
        <w:rPr>
          <w:rFonts w:cstheme="minorHAnsi"/>
          <w:bCs/>
          <w:sz w:val="24"/>
          <w:szCs w:val="24"/>
        </w:rPr>
        <w:t>by</w:t>
      </w:r>
      <w:r>
        <w:rPr>
          <w:rFonts w:cstheme="minorHAnsi"/>
          <w:bCs/>
          <w:sz w:val="24"/>
          <w:szCs w:val="24"/>
        </w:rPr>
        <w:t xml:space="preserve"> DGAP’s campaign a short time after the campaign was underway.</w:t>
      </w:r>
    </w:p>
    <w:p w14:paraId="1E321EB6" w14:textId="77777777" w:rsidR="00C35223" w:rsidRPr="00C74F4C" w:rsidRDefault="00C35223" w:rsidP="00C35223">
      <w:pPr>
        <w:rPr>
          <w:rFonts w:cstheme="minorHAnsi"/>
          <w:b/>
          <w:sz w:val="30"/>
          <w:szCs w:val="30"/>
        </w:rPr>
      </w:pPr>
      <w:r w:rsidRPr="00C74F4C">
        <w:rPr>
          <w:rFonts w:cstheme="minorHAnsi"/>
          <w:b/>
          <w:sz w:val="30"/>
          <w:szCs w:val="30"/>
        </w:rPr>
        <w:t>Internal and External Health Assessment of DGAP– A SWOT Analysis</w:t>
      </w:r>
    </w:p>
    <w:p w14:paraId="03D0F88C" w14:textId="181030B2" w:rsidR="00C35223" w:rsidRPr="0023279A" w:rsidRDefault="00CF7EBB" w:rsidP="00CF7EBB">
      <w:pPr>
        <w:rPr>
          <w:rFonts w:cstheme="minorHAnsi"/>
          <w:b/>
          <w:sz w:val="28"/>
          <w:szCs w:val="28"/>
        </w:rPr>
      </w:pPr>
      <w:r>
        <w:rPr>
          <w:rFonts w:cstheme="minorHAnsi"/>
          <w:b/>
          <w:sz w:val="24"/>
          <w:szCs w:val="24"/>
        </w:rPr>
        <w:tab/>
      </w:r>
      <w:r w:rsidRPr="0023279A">
        <w:rPr>
          <w:rFonts w:cstheme="minorHAnsi"/>
          <w:b/>
          <w:sz w:val="28"/>
          <w:szCs w:val="28"/>
        </w:rPr>
        <w:t>Strengths</w:t>
      </w:r>
    </w:p>
    <w:p w14:paraId="4C7CAD18" w14:textId="1F49DD14" w:rsidR="00C35223" w:rsidRPr="00F5610E" w:rsidRDefault="00C35223" w:rsidP="00C35223">
      <w:pPr>
        <w:rPr>
          <w:rFonts w:cstheme="minorHAnsi"/>
          <w:sz w:val="24"/>
          <w:szCs w:val="24"/>
        </w:rPr>
      </w:pPr>
      <w:r w:rsidRPr="00F5610E">
        <w:rPr>
          <w:rFonts w:cstheme="minorHAnsi"/>
          <w:sz w:val="24"/>
          <w:szCs w:val="24"/>
        </w:rPr>
        <w:t xml:space="preserve">Clear </w:t>
      </w:r>
      <w:r w:rsidR="00CF7EBB">
        <w:rPr>
          <w:rFonts w:cstheme="minorHAnsi"/>
          <w:sz w:val="24"/>
          <w:szCs w:val="24"/>
        </w:rPr>
        <w:t>vision, mission and strategic goals</w:t>
      </w:r>
      <w:r w:rsidR="00C21D53">
        <w:rPr>
          <w:rFonts w:cstheme="minorHAnsi"/>
          <w:sz w:val="24"/>
          <w:szCs w:val="24"/>
        </w:rPr>
        <w:t xml:space="preserve"> with a </w:t>
      </w:r>
      <w:r w:rsidRPr="00F5610E">
        <w:rPr>
          <w:rFonts w:cstheme="minorHAnsi"/>
          <w:sz w:val="24"/>
          <w:szCs w:val="24"/>
        </w:rPr>
        <w:t>simple storyline</w:t>
      </w:r>
      <w:r w:rsidR="00C21D53">
        <w:rPr>
          <w:rFonts w:cstheme="minorHAnsi"/>
          <w:sz w:val="24"/>
          <w:szCs w:val="24"/>
        </w:rPr>
        <w:t xml:space="preserve"> of t</w:t>
      </w:r>
      <w:r w:rsidRPr="00F5610E">
        <w:rPr>
          <w:rFonts w:cstheme="minorHAnsi"/>
          <w:sz w:val="24"/>
          <w:szCs w:val="24"/>
        </w:rPr>
        <w:t>rying to mitigate a threat to the whole region</w:t>
      </w:r>
      <w:r w:rsidR="00C227A6">
        <w:rPr>
          <w:rFonts w:cstheme="minorHAnsi"/>
          <w:sz w:val="24"/>
          <w:szCs w:val="24"/>
        </w:rPr>
        <w:t>.</w:t>
      </w:r>
    </w:p>
    <w:p w14:paraId="6E08F82E" w14:textId="6FB2FAB1" w:rsidR="00C21D53" w:rsidRPr="00F5610E" w:rsidRDefault="00C21D53" w:rsidP="00C21D53">
      <w:pPr>
        <w:rPr>
          <w:rFonts w:cstheme="minorHAnsi"/>
          <w:sz w:val="24"/>
          <w:szCs w:val="24"/>
        </w:rPr>
      </w:pPr>
      <w:r>
        <w:rPr>
          <w:rFonts w:cstheme="minorHAnsi"/>
          <w:sz w:val="24"/>
          <w:szCs w:val="24"/>
        </w:rPr>
        <w:t>Not against the need for an upgrade to transmission infrastructure and n</w:t>
      </w:r>
      <w:r w:rsidRPr="00F5610E">
        <w:rPr>
          <w:rFonts w:cstheme="minorHAnsi"/>
          <w:sz w:val="24"/>
          <w:szCs w:val="24"/>
        </w:rPr>
        <w:t>ot ag</w:t>
      </w:r>
      <w:r>
        <w:rPr>
          <w:rFonts w:cstheme="minorHAnsi"/>
          <w:sz w:val="24"/>
          <w:szCs w:val="24"/>
        </w:rPr>
        <w:t>ainst</w:t>
      </w:r>
      <w:r w:rsidRPr="00F5610E">
        <w:rPr>
          <w:rFonts w:cstheme="minorHAnsi"/>
          <w:sz w:val="24"/>
          <w:szCs w:val="24"/>
        </w:rPr>
        <w:t xml:space="preserve"> renewables</w:t>
      </w:r>
      <w:r w:rsidR="00C227A6">
        <w:rPr>
          <w:rFonts w:cstheme="minorHAnsi"/>
          <w:sz w:val="24"/>
          <w:szCs w:val="24"/>
        </w:rPr>
        <w:t>.</w:t>
      </w:r>
    </w:p>
    <w:p w14:paraId="4365F7B5" w14:textId="395D4A32" w:rsidR="00C21D53" w:rsidRDefault="00C21D53" w:rsidP="00C21D53">
      <w:pPr>
        <w:rPr>
          <w:rFonts w:cstheme="minorHAnsi"/>
          <w:sz w:val="24"/>
          <w:szCs w:val="24"/>
        </w:rPr>
      </w:pPr>
      <w:r>
        <w:rPr>
          <w:rFonts w:cstheme="minorHAnsi"/>
          <w:sz w:val="24"/>
          <w:szCs w:val="24"/>
        </w:rPr>
        <w:t xml:space="preserve">Group </w:t>
      </w:r>
      <w:r w:rsidRPr="00F5610E">
        <w:rPr>
          <w:rFonts w:cstheme="minorHAnsi"/>
          <w:sz w:val="24"/>
          <w:szCs w:val="24"/>
        </w:rPr>
        <w:t xml:space="preserve">values </w:t>
      </w:r>
      <w:r>
        <w:rPr>
          <w:rFonts w:cstheme="minorHAnsi"/>
          <w:sz w:val="24"/>
          <w:szCs w:val="24"/>
        </w:rPr>
        <w:t xml:space="preserve">project a positive image </w:t>
      </w:r>
      <w:r w:rsidRPr="00F5610E">
        <w:rPr>
          <w:rFonts w:cstheme="minorHAnsi"/>
          <w:sz w:val="24"/>
          <w:szCs w:val="24"/>
        </w:rPr>
        <w:t xml:space="preserve">in the way </w:t>
      </w:r>
      <w:r w:rsidR="00C14EA5">
        <w:rPr>
          <w:rFonts w:cstheme="minorHAnsi"/>
          <w:sz w:val="24"/>
          <w:szCs w:val="24"/>
        </w:rPr>
        <w:t xml:space="preserve">the </w:t>
      </w:r>
      <w:r w:rsidRPr="00F5610E">
        <w:rPr>
          <w:rFonts w:cstheme="minorHAnsi"/>
          <w:sz w:val="24"/>
          <w:szCs w:val="24"/>
        </w:rPr>
        <w:t xml:space="preserve">campaign is </w:t>
      </w:r>
      <w:r>
        <w:rPr>
          <w:rFonts w:cstheme="minorHAnsi"/>
          <w:sz w:val="24"/>
          <w:szCs w:val="24"/>
        </w:rPr>
        <w:t xml:space="preserve">being </w:t>
      </w:r>
      <w:r w:rsidRPr="00F5610E">
        <w:rPr>
          <w:rFonts w:cstheme="minorHAnsi"/>
          <w:sz w:val="24"/>
          <w:szCs w:val="24"/>
        </w:rPr>
        <w:t>conducted</w:t>
      </w:r>
      <w:r w:rsidR="00C227A6">
        <w:rPr>
          <w:rFonts w:cstheme="minorHAnsi"/>
          <w:sz w:val="24"/>
          <w:szCs w:val="24"/>
        </w:rPr>
        <w:t>.</w:t>
      </w:r>
    </w:p>
    <w:p w14:paraId="634B4DF5" w14:textId="2E1FB096" w:rsidR="00C35223" w:rsidRDefault="00C21D53" w:rsidP="00C35223">
      <w:pPr>
        <w:rPr>
          <w:rFonts w:cstheme="minorHAnsi"/>
          <w:sz w:val="24"/>
          <w:szCs w:val="24"/>
        </w:rPr>
      </w:pPr>
      <w:r>
        <w:rPr>
          <w:rFonts w:cstheme="minorHAnsi"/>
          <w:sz w:val="24"/>
          <w:szCs w:val="24"/>
        </w:rPr>
        <w:t>E</w:t>
      </w:r>
      <w:r w:rsidR="00C35223" w:rsidRPr="00F5610E">
        <w:rPr>
          <w:rFonts w:cstheme="minorHAnsi"/>
          <w:sz w:val="24"/>
          <w:szCs w:val="24"/>
        </w:rPr>
        <w:t>nthusiastic team</w:t>
      </w:r>
      <w:r>
        <w:rPr>
          <w:rFonts w:cstheme="minorHAnsi"/>
          <w:sz w:val="24"/>
          <w:szCs w:val="24"/>
        </w:rPr>
        <w:t xml:space="preserve"> with a wide range of capability and competence</w:t>
      </w:r>
      <w:r w:rsidR="00C227A6">
        <w:rPr>
          <w:rFonts w:cstheme="minorHAnsi"/>
          <w:sz w:val="24"/>
          <w:szCs w:val="24"/>
        </w:rPr>
        <w:t>.</w:t>
      </w:r>
    </w:p>
    <w:p w14:paraId="6990911C" w14:textId="442C05AE" w:rsidR="009652BD" w:rsidRDefault="009652BD" w:rsidP="00C35223">
      <w:pPr>
        <w:rPr>
          <w:rFonts w:cstheme="minorHAnsi"/>
          <w:sz w:val="24"/>
          <w:szCs w:val="24"/>
        </w:rPr>
      </w:pPr>
      <w:r>
        <w:rPr>
          <w:rFonts w:cstheme="minorHAnsi"/>
          <w:sz w:val="24"/>
          <w:szCs w:val="24"/>
        </w:rPr>
        <w:t>Networking and relationship management progressing well.</w:t>
      </w:r>
    </w:p>
    <w:p w14:paraId="12CA336C" w14:textId="060B0008" w:rsidR="00C14EA5" w:rsidRPr="00F5610E" w:rsidRDefault="00C14EA5" w:rsidP="00C35223">
      <w:pPr>
        <w:rPr>
          <w:rFonts w:cstheme="minorHAnsi"/>
          <w:sz w:val="24"/>
          <w:szCs w:val="24"/>
        </w:rPr>
      </w:pPr>
      <w:r>
        <w:rPr>
          <w:rFonts w:cstheme="minorHAnsi"/>
          <w:sz w:val="24"/>
          <w:szCs w:val="24"/>
        </w:rPr>
        <w:lastRenderedPageBreak/>
        <w:t>Professional approach being recognised.</w:t>
      </w:r>
    </w:p>
    <w:p w14:paraId="56FC525D" w14:textId="216E6C8B" w:rsidR="00C35223" w:rsidRPr="0023279A" w:rsidRDefault="00C35223" w:rsidP="0050713A">
      <w:pPr>
        <w:ind w:firstLine="720"/>
        <w:rPr>
          <w:rFonts w:cstheme="minorHAnsi"/>
          <w:b/>
          <w:sz w:val="28"/>
          <w:szCs w:val="28"/>
        </w:rPr>
      </w:pPr>
      <w:r w:rsidRPr="0023279A">
        <w:rPr>
          <w:rFonts w:cstheme="minorHAnsi"/>
          <w:b/>
          <w:sz w:val="28"/>
          <w:szCs w:val="28"/>
        </w:rPr>
        <w:t>W</w:t>
      </w:r>
      <w:r w:rsidR="0050713A" w:rsidRPr="0023279A">
        <w:rPr>
          <w:rFonts w:cstheme="minorHAnsi"/>
          <w:b/>
          <w:sz w:val="28"/>
          <w:szCs w:val="28"/>
        </w:rPr>
        <w:t>eakness</w:t>
      </w:r>
    </w:p>
    <w:p w14:paraId="2B1D31F6" w14:textId="30F4EEF5" w:rsidR="0050713A" w:rsidRDefault="0050713A" w:rsidP="0050713A">
      <w:pPr>
        <w:rPr>
          <w:rFonts w:cstheme="minorHAnsi"/>
          <w:sz w:val="24"/>
          <w:szCs w:val="24"/>
        </w:rPr>
      </w:pPr>
      <w:r>
        <w:rPr>
          <w:rFonts w:cstheme="minorHAnsi"/>
          <w:sz w:val="24"/>
          <w:szCs w:val="24"/>
        </w:rPr>
        <w:t xml:space="preserve">Developing a Mandate acceptable to Community </w:t>
      </w:r>
      <w:r w:rsidR="00C227A6">
        <w:rPr>
          <w:rFonts w:cstheme="minorHAnsi"/>
          <w:sz w:val="24"/>
          <w:szCs w:val="24"/>
        </w:rPr>
        <w:t xml:space="preserve">Councils - will require </w:t>
      </w:r>
      <w:r w:rsidR="00C14EA5">
        <w:rPr>
          <w:rFonts w:cstheme="minorHAnsi"/>
          <w:sz w:val="24"/>
          <w:szCs w:val="24"/>
        </w:rPr>
        <w:t xml:space="preserve">outstanding penmanship, </w:t>
      </w:r>
      <w:r w:rsidR="00C227A6">
        <w:rPr>
          <w:rFonts w:cstheme="minorHAnsi"/>
          <w:sz w:val="24"/>
          <w:szCs w:val="24"/>
        </w:rPr>
        <w:t xml:space="preserve">patience and </w:t>
      </w:r>
      <w:r w:rsidR="0007331D">
        <w:rPr>
          <w:rFonts w:cstheme="minorHAnsi"/>
          <w:sz w:val="24"/>
          <w:szCs w:val="24"/>
        </w:rPr>
        <w:t xml:space="preserve">constant </w:t>
      </w:r>
      <w:r w:rsidR="00C227A6">
        <w:rPr>
          <w:rFonts w:cstheme="minorHAnsi"/>
          <w:sz w:val="24"/>
          <w:szCs w:val="24"/>
        </w:rPr>
        <w:t>lobbying to gain acceptance.</w:t>
      </w:r>
    </w:p>
    <w:p w14:paraId="1CFABE86" w14:textId="285A4D6F" w:rsidR="0050713A" w:rsidRPr="00F5610E" w:rsidRDefault="0050713A" w:rsidP="0050713A">
      <w:pPr>
        <w:rPr>
          <w:rFonts w:cstheme="minorHAnsi"/>
          <w:sz w:val="24"/>
          <w:szCs w:val="24"/>
        </w:rPr>
      </w:pPr>
      <w:r w:rsidRPr="00F5610E">
        <w:rPr>
          <w:rFonts w:cstheme="minorHAnsi"/>
          <w:sz w:val="24"/>
          <w:szCs w:val="24"/>
        </w:rPr>
        <w:t xml:space="preserve">Could soon be meeting resource constraints </w:t>
      </w:r>
      <w:r w:rsidR="00C227A6">
        <w:rPr>
          <w:rFonts w:cstheme="minorHAnsi"/>
          <w:sz w:val="24"/>
          <w:szCs w:val="24"/>
        </w:rPr>
        <w:t xml:space="preserve">- likely </w:t>
      </w:r>
      <w:r w:rsidR="00C14EA5">
        <w:rPr>
          <w:rFonts w:cstheme="minorHAnsi"/>
          <w:sz w:val="24"/>
          <w:szCs w:val="24"/>
        </w:rPr>
        <w:t xml:space="preserve">soon </w:t>
      </w:r>
      <w:r w:rsidR="00C227A6">
        <w:rPr>
          <w:rFonts w:cstheme="minorHAnsi"/>
          <w:sz w:val="24"/>
          <w:szCs w:val="24"/>
        </w:rPr>
        <w:t xml:space="preserve">need for webmaster, </w:t>
      </w:r>
      <w:r w:rsidRPr="00F5610E">
        <w:rPr>
          <w:rFonts w:cstheme="minorHAnsi"/>
          <w:sz w:val="24"/>
          <w:szCs w:val="24"/>
        </w:rPr>
        <w:t xml:space="preserve">publicity </w:t>
      </w:r>
      <w:r w:rsidR="0007331D">
        <w:rPr>
          <w:rFonts w:cstheme="minorHAnsi"/>
          <w:sz w:val="24"/>
          <w:szCs w:val="24"/>
        </w:rPr>
        <w:t xml:space="preserve">officer </w:t>
      </w:r>
      <w:r w:rsidRPr="00F5610E">
        <w:rPr>
          <w:rFonts w:cstheme="minorHAnsi"/>
          <w:sz w:val="24"/>
          <w:szCs w:val="24"/>
        </w:rPr>
        <w:t>and landscape architec</w:t>
      </w:r>
      <w:r w:rsidR="0007331D">
        <w:rPr>
          <w:rFonts w:cstheme="minorHAnsi"/>
          <w:sz w:val="24"/>
          <w:szCs w:val="24"/>
        </w:rPr>
        <w:t>t</w:t>
      </w:r>
      <w:r w:rsidR="00C227A6">
        <w:rPr>
          <w:rFonts w:cstheme="minorHAnsi"/>
          <w:sz w:val="24"/>
          <w:szCs w:val="24"/>
        </w:rPr>
        <w:t>.</w:t>
      </w:r>
    </w:p>
    <w:p w14:paraId="5A6BE921" w14:textId="0E93D425" w:rsidR="0050713A" w:rsidRPr="00F5610E" w:rsidRDefault="00C227A6" w:rsidP="0050713A">
      <w:pPr>
        <w:rPr>
          <w:rFonts w:cstheme="minorHAnsi"/>
          <w:sz w:val="24"/>
          <w:szCs w:val="24"/>
        </w:rPr>
      </w:pPr>
      <w:r>
        <w:rPr>
          <w:rFonts w:cstheme="minorHAnsi"/>
          <w:sz w:val="24"/>
          <w:szCs w:val="24"/>
        </w:rPr>
        <w:t>S</w:t>
      </w:r>
      <w:r w:rsidR="0050713A" w:rsidRPr="00F5610E">
        <w:rPr>
          <w:rFonts w:cstheme="minorHAnsi"/>
          <w:sz w:val="24"/>
          <w:szCs w:val="24"/>
        </w:rPr>
        <w:t xml:space="preserve">upporters </w:t>
      </w:r>
      <w:r>
        <w:rPr>
          <w:rFonts w:cstheme="minorHAnsi"/>
          <w:sz w:val="24"/>
          <w:szCs w:val="24"/>
        </w:rPr>
        <w:t xml:space="preserve">- need to do more to keep them </w:t>
      </w:r>
      <w:r w:rsidR="0050713A" w:rsidRPr="00F5610E">
        <w:rPr>
          <w:rFonts w:cstheme="minorHAnsi"/>
          <w:sz w:val="24"/>
          <w:szCs w:val="24"/>
        </w:rPr>
        <w:t>engaged and active</w:t>
      </w:r>
      <w:r w:rsidR="0007331D">
        <w:rPr>
          <w:rFonts w:cstheme="minorHAnsi"/>
          <w:sz w:val="24"/>
          <w:szCs w:val="24"/>
        </w:rPr>
        <w:t xml:space="preserve"> through developing a social media presence</w:t>
      </w:r>
      <w:r w:rsidR="009652BD">
        <w:rPr>
          <w:rFonts w:cstheme="minorHAnsi"/>
          <w:sz w:val="24"/>
          <w:szCs w:val="24"/>
        </w:rPr>
        <w:t>.</w:t>
      </w:r>
    </w:p>
    <w:p w14:paraId="41A04B74" w14:textId="4ABB5D20" w:rsidR="0050713A" w:rsidRPr="00F5610E" w:rsidRDefault="00C227A6" w:rsidP="0050713A">
      <w:pPr>
        <w:rPr>
          <w:rFonts w:cstheme="minorHAnsi"/>
          <w:sz w:val="24"/>
          <w:szCs w:val="24"/>
        </w:rPr>
      </w:pPr>
      <w:r>
        <w:rPr>
          <w:rFonts w:cstheme="minorHAnsi"/>
          <w:sz w:val="24"/>
          <w:szCs w:val="24"/>
        </w:rPr>
        <w:t>SP Energy Networks</w:t>
      </w:r>
      <w:r w:rsidR="0050713A" w:rsidRPr="00F5610E">
        <w:rPr>
          <w:rFonts w:cstheme="minorHAnsi"/>
          <w:sz w:val="24"/>
          <w:szCs w:val="24"/>
        </w:rPr>
        <w:t xml:space="preserve"> Needs Case</w:t>
      </w:r>
      <w:r>
        <w:rPr>
          <w:rFonts w:cstheme="minorHAnsi"/>
          <w:sz w:val="24"/>
          <w:szCs w:val="24"/>
        </w:rPr>
        <w:t xml:space="preserve"> </w:t>
      </w:r>
      <w:r w:rsidR="009652BD">
        <w:rPr>
          <w:rFonts w:cstheme="minorHAnsi"/>
          <w:sz w:val="24"/>
          <w:szCs w:val="24"/>
        </w:rPr>
        <w:t>-</w:t>
      </w:r>
      <w:r>
        <w:rPr>
          <w:rFonts w:cstheme="minorHAnsi"/>
          <w:sz w:val="24"/>
          <w:szCs w:val="24"/>
        </w:rPr>
        <w:t xml:space="preserve"> </w:t>
      </w:r>
      <w:r w:rsidR="009652BD">
        <w:rPr>
          <w:rFonts w:cstheme="minorHAnsi"/>
          <w:sz w:val="24"/>
          <w:szCs w:val="24"/>
        </w:rPr>
        <w:t xml:space="preserve">understanding the Needs Case will require a deeper understanding and </w:t>
      </w:r>
      <w:r w:rsidR="00C14EA5">
        <w:rPr>
          <w:rFonts w:cstheme="minorHAnsi"/>
          <w:sz w:val="24"/>
          <w:szCs w:val="24"/>
        </w:rPr>
        <w:t xml:space="preserve">a </w:t>
      </w:r>
      <w:r w:rsidR="009652BD">
        <w:rPr>
          <w:rFonts w:cstheme="minorHAnsi"/>
          <w:sz w:val="24"/>
          <w:szCs w:val="24"/>
        </w:rPr>
        <w:t xml:space="preserve">meeting with SP Energy Networks as </w:t>
      </w:r>
      <w:r w:rsidR="00C14EA5">
        <w:rPr>
          <w:rFonts w:cstheme="minorHAnsi"/>
          <w:sz w:val="24"/>
          <w:szCs w:val="24"/>
        </w:rPr>
        <w:t>this aspect of the project</w:t>
      </w:r>
      <w:r w:rsidR="009652BD">
        <w:rPr>
          <w:rFonts w:cstheme="minorHAnsi"/>
          <w:sz w:val="24"/>
          <w:szCs w:val="24"/>
        </w:rPr>
        <w:t xml:space="preserve"> is not clear from documents in the public domain.</w:t>
      </w:r>
    </w:p>
    <w:p w14:paraId="09DA7658" w14:textId="695803C5" w:rsidR="0050713A" w:rsidRDefault="009652BD" w:rsidP="00C35223">
      <w:pPr>
        <w:rPr>
          <w:rFonts w:cstheme="minorHAnsi"/>
          <w:sz w:val="24"/>
          <w:szCs w:val="24"/>
        </w:rPr>
      </w:pPr>
      <w:r>
        <w:rPr>
          <w:rFonts w:cstheme="minorHAnsi"/>
          <w:sz w:val="24"/>
          <w:szCs w:val="24"/>
        </w:rPr>
        <w:t xml:space="preserve">Roles and responsibilities between Ofgem and the Scottish Government - a lot of hyperbole written around transmission infrastructure, difficult to understand </w:t>
      </w:r>
      <w:r w:rsidR="00C14EA5">
        <w:rPr>
          <w:rFonts w:cstheme="minorHAnsi"/>
          <w:sz w:val="24"/>
          <w:szCs w:val="24"/>
        </w:rPr>
        <w:t xml:space="preserve">boundaries </w:t>
      </w:r>
      <w:r>
        <w:rPr>
          <w:rFonts w:cstheme="minorHAnsi"/>
          <w:sz w:val="24"/>
          <w:szCs w:val="24"/>
        </w:rPr>
        <w:t>so will require meeting with Ofgem to clarify.</w:t>
      </w:r>
    </w:p>
    <w:p w14:paraId="2928B018" w14:textId="0AE1FC9B" w:rsidR="0007331D" w:rsidRDefault="0007331D" w:rsidP="00C35223">
      <w:pPr>
        <w:rPr>
          <w:rFonts w:cstheme="minorHAnsi"/>
          <w:sz w:val="24"/>
          <w:szCs w:val="24"/>
        </w:rPr>
      </w:pPr>
      <w:r>
        <w:rPr>
          <w:rFonts w:cstheme="minorHAnsi"/>
          <w:sz w:val="24"/>
          <w:szCs w:val="24"/>
        </w:rPr>
        <w:t>Little engagement with the West of the region - need to develop contact with stakeholders and organise visits to meet them.</w:t>
      </w:r>
    </w:p>
    <w:p w14:paraId="54123109" w14:textId="2C7A758A" w:rsidR="0007331D" w:rsidRDefault="0007331D" w:rsidP="00C35223">
      <w:pPr>
        <w:rPr>
          <w:rFonts w:cstheme="minorHAnsi"/>
          <w:sz w:val="24"/>
          <w:szCs w:val="24"/>
        </w:rPr>
      </w:pPr>
      <w:r>
        <w:rPr>
          <w:rFonts w:cstheme="minorHAnsi"/>
          <w:sz w:val="24"/>
          <w:szCs w:val="24"/>
        </w:rPr>
        <w:t>Local publicity going well but regional/national lagging - needs more effort and resource in the form of a publicity officer to reach a wider audience.</w:t>
      </w:r>
    </w:p>
    <w:p w14:paraId="35C65220" w14:textId="6C16A766" w:rsidR="00C35223" w:rsidRDefault="00C35223" w:rsidP="0007331D">
      <w:pPr>
        <w:ind w:firstLine="720"/>
        <w:rPr>
          <w:rFonts w:cstheme="minorHAnsi"/>
          <w:b/>
          <w:sz w:val="24"/>
          <w:szCs w:val="24"/>
        </w:rPr>
      </w:pPr>
      <w:r w:rsidRPr="0023279A">
        <w:rPr>
          <w:rFonts w:cstheme="minorHAnsi"/>
          <w:b/>
          <w:sz w:val="28"/>
          <w:szCs w:val="28"/>
        </w:rPr>
        <w:t>O</w:t>
      </w:r>
      <w:r w:rsidR="0007331D" w:rsidRPr="0023279A">
        <w:rPr>
          <w:rFonts w:cstheme="minorHAnsi"/>
          <w:b/>
          <w:sz w:val="28"/>
          <w:szCs w:val="28"/>
        </w:rPr>
        <w:t>pportunities</w:t>
      </w:r>
    </w:p>
    <w:p w14:paraId="2453B077" w14:textId="0DD23632" w:rsidR="00B250C1" w:rsidRDefault="00B250C1" w:rsidP="00C21D53">
      <w:pPr>
        <w:rPr>
          <w:rFonts w:cstheme="minorHAnsi"/>
          <w:sz w:val="24"/>
          <w:szCs w:val="24"/>
        </w:rPr>
      </w:pPr>
      <w:r>
        <w:rPr>
          <w:rFonts w:cstheme="minorHAnsi"/>
          <w:sz w:val="24"/>
          <w:szCs w:val="24"/>
        </w:rPr>
        <w:t>Common t</w:t>
      </w:r>
      <w:r w:rsidR="00C21D53">
        <w:rPr>
          <w:rFonts w:cstheme="minorHAnsi"/>
          <w:sz w:val="24"/>
          <w:szCs w:val="24"/>
        </w:rPr>
        <w:t>hreat to the region</w:t>
      </w:r>
      <w:r w:rsidR="0012261D">
        <w:rPr>
          <w:rFonts w:cstheme="minorHAnsi"/>
          <w:sz w:val="24"/>
          <w:szCs w:val="24"/>
        </w:rPr>
        <w:t>, so should have a</w:t>
      </w:r>
      <w:r>
        <w:rPr>
          <w:rFonts w:cstheme="minorHAnsi"/>
          <w:sz w:val="24"/>
          <w:szCs w:val="24"/>
        </w:rPr>
        <w:t xml:space="preserve"> wide public appeal</w:t>
      </w:r>
      <w:r w:rsidR="0012261D">
        <w:rPr>
          <w:rFonts w:cstheme="minorHAnsi"/>
          <w:sz w:val="24"/>
          <w:szCs w:val="24"/>
        </w:rPr>
        <w:t>.</w:t>
      </w:r>
    </w:p>
    <w:p w14:paraId="0081229B" w14:textId="320E9864" w:rsidR="00C21D53" w:rsidRDefault="0012261D" w:rsidP="00C21D53">
      <w:pPr>
        <w:rPr>
          <w:rFonts w:cstheme="minorHAnsi"/>
          <w:sz w:val="24"/>
          <w:szCs w:val="24"/>
        </w:rPr>
      </w:pPr>
      <w:r>
        <w:rPr>
          <w:rFonts w:cstheme="minorHAnsi"/>
          <w:sz w:val="24"/>
          <w:szCs w:val="24"/>
        </w:rPr>
        <w:t>Should gain the support of</w:t>
      </w:r>
      <w:r w:rsidR="00C21D53">
        <w:rPr>
          <w:rFonts w:cstheme="minorHAnsi"/>
          <w:sz w:val="24"/>
          <w:szCs w:val="24"/>
        </w:rPr>
        <w:t xml:space="preserve"> all </w:t>
      </w:r>
      <w:r w:rsidR="00C21D53" w:rsidRPr="00F5610E">
        <w:rPr>
          <w:rFonts w:cstheme="minorHAnsi"/>
          <w:sz w:val="24"/>
          <w:szCs w:val="24"/>
        </w:rPr>
        <w:t>political</w:t>
      </w:r>
      <w:r w:rsidR="00C21D53">
        <w:rPr>
          <w:rFonts w:cstheme="minorHAnsi"/>
          <w:sz w:val="24"/>
          <w:szCs w:val="24"/>
        </w:rPr>
        <w:t xml:space="preserve"> parties</w:t>
      </w:r>
      <w:r>
        <w:rPr>
          <w:rFonts w:cstheme="minorHAnsi"/>
          <w:sz w:val="24"/>
          <w:szCs w:val="24"/>
        </w:rPr>
        <w:t xml:space="preserve"> from councillor, MSPs to MP</w:t>
      </w:r>
      <w:r w:rsidR="00C14EA5">
        <w:rPr>
          <w:rFonts w:cstheme="minorHAnsi"/>
          <w:sz w:val="24"/>
          <w:szCs w:val="24"/>
        </w:rPr>
        <w:t>s,</w:t>
      </w:r>
      <w:r>
        <w:rPr>
          <w:rFonts w:cstheme="minorHAnsi"/>
          <w:sz w:val="24"/>
          <w:szCs w:val="24"/>
        </w:rPr>
        <w:t xml:space="preserve"> hence campaign can rise above politics.</w:t>
      </w:r>
    </w:p>
    <w:p w14:paraId="3DB2FD32" w14:textId="6C0ADE24" w:rsidR="00C21D53" w:rsidRPr="00F5610E" w:rsidRDefault="0012261D" w:rsidP="00C21D53">
      <w:pPr>
        <w:rPr>
          <w:rFonts w:cstheme="minorHAnsi"/>
          <w:sz w:val="24"/>
          <w:szCs w:val="24"/>
        </w:rPr>
      </w:pPr>
      <w:r>
        <w:rPr>
          <w:rFonts w:cstheme="minorHAnsi"/>
          <w:sz w:val="24"/>
          <w:szCs w:val="24"/>
        </w:rPr>
        <w:t xml:space="preserve">Some </w:t>
      </w:r>
      <w:r w:rsidR="00C21D53" w:rsidRPr="00F5610E">
        <w:rPr>
          <w:rFonts w:cstheme="minorHAnsi"/>
          <w:sz w:val="24"/>
          <w:szCs w:val="24"/>
        </w:rPr>
        <w:t xml:space="preserve">Council </w:t>
      </w:r>
      <w:r>
        <w:rPr>
          <w:rFonts w:cstheme="minorHAnsi"/>
          <w:sz w:val="24"/>
          <w:szCs w:val="24"/>
        </w:rPr>
        <w:t>officers already</w:t>
      </w:r>
      <w:r w:rsidR="00C21D53" w:rsidRPr="00F5610E">
        <w:rPr>
          <w:rFonts w:cstheme="minorHAnsi"/>
          <w:sz w:val="24"/>
          <w:szCs w:val="24"/>
        </w:rPr>
        <w:t xml:space="preserve"> on-side, citing </w:t>
      </w:r>
      <w:r>
        <w:rPr>
          <w:rFonts w:cstheme="minorHAnsi"/>
          <w:sz w:val="24"/>
          <w:szCs w:val="24"/>
        </w:rPr>
        <w:t xml:space="preserve">the </w:t>
      </w:r>
      <w:r w:rsidR="00C21D53" w:rsidRPr="00F5610E">
        <w:rPr>
          <w:rFonts w:cstheme="minorHAnsi"/>
          <w:sz w:val="24"/>
          <w:szCs w:val="24"/>
        </w:rPr>
        <w:t>DGAP</w:t>
      </w:r>
      <w:r>
        <w:rPr>
          <w:rFonts w:cstheme="minorHAnsi"/>
          <w:sz w:val="24"/>
          <w:szCs w:val="24"/>
        </w:rPr>
        <w:t xml:space="preserve"> campaign to people calling to complain about </w:t>
      </w:r>
      <w:r w:rsidR="00FB2846">
        <w:rPr>
          <w:rFonts w:cstheme="minorHAnsi"/>
          <w:sz w:val="24"/>
          <w:szCs w:val="24"/>
        </w:rPr>
        <w:t>SP Energy Network’s plans.</w:t>
      </w:r>
    </w:p>
    <w:p w14:paraId="111F1A74" w14:textId="3EAF430A" w:rsidR="00C21D53" w:rsidRDefault="00FB2846" w:rsidP="00C21D53">
      <w:pPr>
        <w:rPr>
          <w:rFonts w:cstheme="minorHAnsi"/>
          <w:sz w:val="24"/>
          <w:szCs w:val="24"/>
        </w:rPr>
      </w:pPr>
      <w:r>
        <w:rPr>
          <w:rFonts w:cstheme="minorHAnsi"/>
          <w:sz w:val="24"/>
          <w:szCs w:val="24"/>
        </w:rPr>
        <w:t>Growing interest from Community Council groups asking for DGAP to give talk</w:t>
      </w:r>
      <w:r w:rsidR="00C14EA5">
        <w:rPr>
          <w:rFonts w:cstheme="minorHAnsi"/>
          <w:sz w:val="24"/>
          <w:szCs w:val="24"/>
        </w:rPr>
        <w:t>s</w:t>
      </w:r>
      <w:r>
        <w:rPr>
          <w:rFonts w:cstheme="minorHAnsi"/>
          <w:sz w:val="24"/>
          <w:szCs w:val="24"/>
        </w:rPr>
        <w:t xml:space="preserve"> to their open-forum groups, which from </w:t>
      </w:r>
      <w:r w:rsidR="00C14EA5">
        <w:rPr>
          <w:rFonts w:cstheme="minorHAnsi"/>
          <w:sz w:val="24"/>
          <w:szCs w:val="24"/>
        </w:rPr>
        <w:t xml:space="preserve">initial </w:t>
      </w:r>
      <w:r>
        <w:rPr>
          <w:rFonts w:cstheme="minorHAnsi"/>
          <w:sz w:val="24"/>
          <w:szCs w:val="24"/>
        </w:rPr>
        <w:t xml:space="preserve">experience tends to be </w:t>
      </w:r>
      <w:r w:rsidR="00C14EA5">
        <w:rPr>
          <w:rFonts w:cstheme="minorHAnsi"/>
          <w:sz w:val="24"/>
          <w:szCs w:val="24"/>
        </w:rPr>
        <w:t xml:space="preserve">to </w:t>
      </w:r>
      <w:r>
        <w:rPr>
          <w:rFonts w:cstheme="minorHAnsi"/>
          <w:sz w:val="24"/>
          <w:szCs w:val="24"/>
        </w:rPr>
        <w:t>packed audiences.</w:t>
      </w:r>
    </w:p>
    <w:p w14:paraId="21111181" w14:textId="67DCB956" w:rsidR="00FB2846" w:rsidRDefault="00FB2846" w:rsidP="00C21D53">
      <w:pPr>
        <w:rPr>
          <w:rFonts w:cstheme="minorHAnsi"/>
          <w:sz w:val="24"/>
          <w:szCs w:val="24"/>
        </w:rPr>
      </w:pPr>
      <w:r>
        <w:rPr>
          <w:rFonts w:cstheme="minorHAnsi"/>
          <w:sz w:val="24"/>
          <w:szCs w:val="24"/>
        </w:rPr>
        <w:t>Positive reception and feedback from meetings already held with the region</w:t>
      </w:r>
      <w:r w:rsidR="00C14EA5">
        <w:rPr>
          <w:rFonts w:cstheme="minorHAnsi"/>
          <w:sz w:val="24"/>
          <w:szCs w:val="24"/>
        </w:rPr>
        <w:t>’</w:t>
      </w:r>
      <w:r>
        <w:rPr>
          <w:rFonts w:cstheme="minorHAnsi"/>
          <w:sz w:val="24"/>
          <w:szCs w:val="24"/>
        </w:rPr>
        <w:t xml:space="preserve">s MPs and some </w:t>
      </w:r>
      <w:r w:rsidR="00E61E19">
        <w:rPr>
          <w:rFonts w:cstheme="minorHAnsi"/>
          <w:sz w:val="24"/>
          <w:szCs w:val="24"/>
        </w:rPr>
        <w:t>MSPs but</w:t>
      </w:r>
      <w:r>
        <w:rPr>
          <w:rFonts w:cstheme="minorHAnsi"/>
          <w:sz w:val="24"/>
          <w:szCs w:val="24"/>
        </w:rPr>
        <w:t xml:space="preserve"> need to continue and meet every MSP to gain unanimous support.</w:t>
      </w:r>
    </w:p>
    <w:p w14:paraId="3FBCCA8E" w14:textId="0936328B" w:rsidR="00C35223" w:rsidRPr="0023279A" w:rsidRDefault="00C35223" w:rsidP="00FB2846">
      <w:pPr>
        <w:ind w:firstLine="720"/>
        <w:rPr>
          <w:rFonts w:cstheme="minorHAnsi"/>
          <w:sz w:val="28"/>
          <w:szCs w:val="28"/>
        </w:rPr>
      </w:pPr>
      <w:r w:rsidRPr="0023279A">
        <w:rPr>
          <w:rFonts w:cstheme="minorHAnsi"/>
          <w:b/>
          <w:sz w:val="28"/>
          <w:szCs w:val="28"/>
        </w:rPr>
        <w:t>T</w:t>
      </w:r>
      <w:r w:rsidR="00FB2846" w:rsidRPr="0023279A">
        <w:rPr>
          <w:rFonts w:cstheme="minorHAnsi"/>
          <w:b/>
          <w:sz w:val="28"/>
          <w:szCs w:val="28"/>
        </w:rPr>
        <w:t>hreats</w:t>
      </w:r>
    </w:p>
    <w:p w14:paraId="48B376C3" w14:textId="528CACA5" w:rsidR="00C35223" w:rsidRPr="00F5610E" w:rsidRDefault="00C14EA5" w:rsidP="00C35223">
      <w:pPr>
        <w:rPr>
          <w:rFonts w:cstheme="minorHAnsi"/>
          <w:sz w:val="24"/>
          <w:szCs w:val="24"/>
        </w:rPr>
      </w:pPr>
      <w:r>
        <w:rPr>
          <w:rFonts w:cstheme="minorHAnsi"/>
          <w:sz w:val="24"/>
          <w:szCs w:val="24"/>
        </w:rPr>
        <w:t xml:space="preserve">Will a bid for </w:t>
      </w:r>
      <w:r w:rsidR="00C35223" w:rsidRPr="00F5610E">
        <w:rPr>
          <w:rFonts w:cstheme="minorHAnsi"/>
          <w:sz w:val="24"/>
          <w:szCs w:val="24"/>
        </w:rPr>
        <w:t xml:space="preserve">Independence </w:t>
      </w:r>
      <w:r>
        <w:rPr>
          <w:rFonts w:cstheme="minorHAnsi"/>
          <w:sz w:val="24"/>
          <w:szCs w:val="24"/>
        </w:rPr>
        <w:t xml:space="preserve">succeed and if </w:t>
      </w:r>
      <w:r w:rsidR="000D7755">
        <w:rPr>
          <w:rFonts w:cstheme="minorHAnsi"/>
          <w:sz w:val="24"/>
          <w:szCs w:val="24"/>
        </w:rPr>
        <w:t>so,</w:t>
      </w:r>
      <w:r>
        <w:rPr>
          <w:rFonts w:cstheme="minorHAnsi"/>
          <w:sz w:val="24"/>
          <w:szCs w:val="24"/>
        </w:rPr>
        <w:t xml:space="preserve"> will any devolution of Energy Policy to Holyrood </w:t>
      </w:r>
      <w:r w:rsidR="000D7755">
        <w:rPr>
          <w:rFonts w:cstheme="minorHAnsi"/>
          <w:sz w:val="24"/>
          <w:szCs w:val="24"/>
        </w:rPr>
        <w:t>make matters worse?</w:t>
      </w:r>
    </w:p>
    <w:p w14:paraId="27DFF421" w14:textId="29D2242E" w:rsidR="00C35223" w:rsidRPr="00F5610E" w:rsidRDefault="00C35223" w:rsidP="00C35223">
      <w:pPr>
        <w:rPr>
          <w:rFonts w:cstheme="minorHAnsi"/>
          <w:sz w:val="24"/>
          <w:szCs w:val="24"/>
        </w:rPr>
      </w:pPr>
      <w:r w:rsidRPr="00F5610E">
        <w:rPr>
          <w:rFonts w:cstheme="minorHAnsi"/>
          <w:sz w:val="24"/>
          <w:szCs w:val="24"/>
        </w:rPr>
        <w:t>Greater development of wind farms than anticipated especially in centre and east of region</w:t>
      </w:r>
      <w:r w:rsidR="000D7755">
        <w:rPr>
          <w:rFonts w:cstheme="minorHAnsi"/>
          <w:sz w:val="24"/>
          <w:szCs w:val="24"/>
        </w:rPr>
        <w:t xml:space="preserve"> may make for more difficult arguments.</w:t>
      </w:r>
    </w:p>
    <w:p w14:paraId="55A54EEF" w14:textId="085D8E94" w:rsidR="00C35223" w:rsidRPr="00F5610E" w:rsidRDefault="000D7755" w:rsidP="00C35223">
      <w:pPr>
        <w:rPr>
          <w:rFonts w:cstheme="minorHAnsi"/>
          <w:sz w:val="24"/>
          <w:szCs w:val="24"/>
        </w:rPr>
      </w:pPr>
      <w:r>
        <w:rPr>
          <w:rFonts w:cstheme="minorHAnsi"/>
          <w:sz w:val="24"/>
          <w:szCs w:val="24"/>
        </w:rPr>
        <w:lastRenderedPageBreak/>
        <w:t xml:space="preserve">Will the </w:t>
      </w:r>
      <w:r w:rsidR="00C35223" w:rsidRPr="00F5610E">
        <w:rPr>
          <w:rFonts w:cstheme="minorHAnsi"/>
          <w:sz w:val="24"/>
          <w:szCs w:val="24"/>
        </w:rPr>
        <w:t xml:space="preserve">Contract for Difference </w:t>
      </w:r>
      <w:r>
        <w:rPr>
          <w:rFonts w:cstheme="minorHAnsi"/>
          <w:sz w:val="24"/>
          <w:szCs w:val="24"/>
        </w:rPr>
        <w:t xml:space="preserve">auctions </w:t>
      </w:r>
      <w:r w:rsidR="00C35223" w:rsidRPr="00F5610E">
        <w:rPr>
          <w:rFonts w:cstheme="minorHAnsi"/>
          <w:sz w:val="24"/>
          <w:szCs w:val="24"/>
        </w:rPr>
        <w:t>become more attractive</w:t>
      </w:r>
      <w:r>
        <w:rPr>
          <w:rFonts w:cstheme="minorHAnsi"/>
          <w:sz w:val="24"/>
          <w:szCs w:val="24"/>
        </w:rPr>
        <w:t xml:space="preserve"> than the Renewables Obligations scheme and hence lead to more renewable planning applications?</w:t>
      </w:r>
    </w:p>
    <w:p w14:paraId="41D20276" w14:textId="472EAFE1" w:rsidR="00C35223" w:rsidRPr="00F5610E" w:rsidRDefault="000D7755" w:rsidP="00C35223">
      <w:pPr>
        <w:rPr>
          <w:rFonts w:cstheme="minorHAnsi"/>
          <w:sz w:val="24"/>
          <w:szCs w:val="24"/>
        </w:rPr>
      </w:pPr>
      <w:r>
        <w:rPr>
          <w:rFonts w:cstheme="minorHAnsi"/>
          <w:sz w:val="24"/>
          <w:szCs w:val="24"/>
        </w:rPr>
        <w:t xml:space="preserve">Will the rise in energy prices lead to more renewable applications? </w:t>
      </w:r>
    </w:p>
    <w:p w14:paraId="30B54854" w14:textId="3799672B" w:rsidR="00C35223" w:rsidRDefault="00C35223" w:rsidP="00C35223">
      <w:pPr>
        <w:rPr>
          <w:rFonts w:cstheme="minorHAnsi"/>
          <w:sz w:val="24"/>
          <w:szCs w:val="24"/>
        </w:rPr>
      </w:pPr>
      <w:r w:rsidRPr="00F5610E">
        <w:rPr>
          <w:rFonts w:cstheme="minorHAnsi"/>
          <w:sz w:val="24"/>
          <w:szCs w:val="24"/>
        </w:rPr>
        <w:t xml:space="preserve">Closure of </w:t>
      </w:r>
      <w:r w:rsidR="000D7755">
        <w:rPr>
          <w:rFonts w:cstheme="minorHAnsi"/>
          <w:sz w:val="24"/>
          <w:szCs w:val="24"/>
        </w:rPr>
        <w:t xml:space="preserve">nuclear and </w:t>
      </w:r>
      <w:r w:rsidRPr="00F5610E">
        <w:rPr>
          <w:rFonts w:cstheme="minorHAnsi"/>
          <w:sz w:val="24"/>
          <w:szCs w:val="24"/>
        </w:rPr>
        <w:t xml:space="preserve">conventional </w:t>
      </w:r>
      <w:r w:rsidR="000D7755">
        <w:rPr>
          <w:rFonts w:cstheme="minorHAnsi"/>
          <w:sz w:val="24"/>
          <w:szCs w:val="24"/>
        </w:rPr>
        <w:t xml:space="preserve">thermal </w:t>
      </w:r>
      <w:r w:rsidRPr="00F5610E">
        <w:rPr>
          <w:rFonts w:cstheme="minorHAnsi"/>
          <w:sz w:val="24"/>
          <w:szCs w:val="24"/>
        </w:rPr>
        <w:t>power stations</w:t>
      </w:r>
      <w:r w:rsidR="000D7755">
        <w:rPr>
          <w:rFonts w:cstheme="minorHAnsi"/>
          <w:sz w:val="24"/>
          <w:szCs w:val="24"/>
        </w:rPr>
        <w:t xml:space="preserve"> may force a growth in renewables.</w:t>
      </w:r>
    </w:p>
    <w:p w14:paraId="1A69CC2F" w14:textId="2CD415CE" w:rsidR="00E61E19" w:rsidRDefault="00E61E19" w:rsidP="00C35223">
      <w:pPr>
        <w:rPr>
          <w:rFonts w:cstheme="minorHAnsi"/>
          <w:sz w:val="24"/>
          <w:szCs w:val="24"/>
        </w:rPr>
      </w:pPr>
      <w:r>
        <w:rPr>
          <w:rFonts w:cstheme="minorHAnsi"/>
          <w:sz w:val="24"/>
          <w:szCs w:val="24"/>
        </w:rPr>
        <w:t>Some of these threats were addressed through discussion with the Chair of the UK Energy Select Committee in Westminster, at a meeting organised by the local MP.</w:t>
      </w:r>
    </w:p>
    <w:p w14:paraId="06E23C01" w14:textId="0C4289E5" w:rsidR="0007331D" w:rsidRPr="00C74F4C" w:rsidRDefault="000C6A58" w:rsidP="00C35223">
      <w:pPr>
        <w:rPr>
          <w:rFonts w:cstheme="minorHAnsi"/>
          <w:b/>
          <w:bCs/>
          <w:sz w:val="30"/>
          <w:szCs w:val="30"/>
        </w:rPr>
      </w:pPr>
      <w:r w:rsidRPr="00C74F4C">
        <w:rPr>
          <w:rFonts w:cstheme="minorHAnsi"/>
          <w:b/>
          <w:bCs/>
          <w:sz w:val="30"/>
          <w:szCs w:val="30"/>
        </w:rPr>
        <w:t>Conclusions</w:t>
      </w:r>
    </w:p>
    <w:p w14:paraId="6E351FC5" w14:textId="6858B0B9" w:rsidR="000C6A58" w:rsidRDefault="000C6A58" w:rsidP="00C35223">
      <w:pPr>
        <w:rPr>
          <w:rFonts w:cstheme="minorHAnsi"/>
          <w:sz w:val="24"/>
          <w:szCs w:val="24"/>
        </w:rPr>
      </w:pPr>
      <w:r w:rsidRPr="000C6A58">
        <w:rPr>
          <w:rFonts w:cstheme="minorHAnsi"/>
          <w:sz w:val="24"/>
          <w:szCs w:val="24"/>
        </w:rPr>
        <w:t xml:space="preserve">The intent of this paper is to assist campaign groups </w:t>
      </w:r>
      <w:r>
        <w:rPr>
          <w:rFonts w:cstheme="minorHAnsi"/>
          <w:sz w:val="24"/>
          <w:szCs w:val="24"/>
        </w:rPr>
        <w:t>be more successful than they might otherwise have been had they not considered approaching their campaign from a strategic perspective.  There are no guarantees, however.  Even the best thought out strategy may fail for any number of reasons, but based on larger organisations who adopt a strategic management approach to their business the odds are that it must be of benefit.</w:t>
      </w:r>
    </w:p>
    <w:p w14:paraId="3B605049" w14:textId="489D6417" w:rsidR="000C6A58" w:rsidRDefault="000C6A58" w:rsidP="00C35223">
      <w:pPr>
        <w:rPr>
          <w:rFonts w:cstheme="minorHAnsi"/>
          <w:sz w:val="24"/>
          <w:szCs w:val="24"/>
        </w:rPr>
      </w:pPr>
      <w:r>
        <w:rPr>
          <w:rFonts w:cstheme="minorHAnsi"/>
          <w:sz w:val="24"/>
          <w:szCs w:val="24"/>
        </w:rPr>
        <w:t>On this occasion DGAP was successful, thanks to some good fortune, although the strategy clearly played an important role that opened a lot of doors and gained the group many allies.  The arguments were persuasive and well-presented and the various audiences, including SP Energy Networks, listened.</w:t>
      </w:r>
    </w:p>
    <w:p w14:paraId="2DEBDB82" w14:textId="73EF3D6B" w:rsidR="000C6A58" w:rsidRPr="000C6A58" w:rsidRDefault="000C6A58" w:rsidP="00C35223">
      <w:pPr>
        <w:rPr>
          <w:rFonts w:cstheme="minorHAnsi"/>
          <w:sz w:val="24"/>
          <w:szCs w:val="24"/>
        </w:rPr>
      </w:pPr>
      <w:r>
        <w:rPr>
          <w:rFonts w:cstheme="minorHAnsi"/>
          <w:sz w:val="24"/>
          <w:szCs w:val="24"/>
        </w:rPr>
        <w:t>Good luck!</w:t>
      </w:r>
    </w:p>
    <w:p w14:paraId="2FFB91FF" w14:textId="49F63314" w:rsidR="00DE109B" w:rsidRPr="00C74F4C" w:rsidRDefault="0023279A" w:rsidP="00A349BA">
      <w:pPr>
        <w:rPr>
          <w:b/>
          <w:sz w:val="30"/>
          <w:szCs w:val="30"/>
        </w:rPr>
      </w:pPr>
      <w:r w:rsidRPr="00C74F4C">
        <w:rPr>
          <w:b/>
          <w:sz w:val="30"/>
          <w:szCs w:val="30"/>
        </w:rPr>
        <w:t>References</w:t>
      </w:r>
    </w:p>
    <w:p w14:paraId="5E8817CA" w14:textId="46B6FDC0" w:rsidR="009F0792" w:rsidRPr="00ED664E" w:rsidRDefault="009F0792" w:rsidP="004F7B73">
      <w:pPr>
        <w:rPr>
          <w:bCs/>
          <w:color w:val="000000" w:themeColor="text1"/>
          <w:sz w:val="24"/>
          <w:szCs w:val="24"/>
        </w:rPr>
      </w:pPr>
      <w:r w:rsidRPr="00ED664E">
        <w:rPr>
          <w:bCs/>
          <w:color w:val="000000" w:themeColor="text1"/>
          <w:sz w:val="24"/>
          <w:szCs w:val="24"/>
        </w:rPr>
        <w:t>1</w:t>
      </w:r>
      <w:r w:rsidR="00ED664E" w:rsidRPr="00ED664E">
        <w:rPr>
          <w:bCs/>
          <w:color w:val="000000" w:themeColor="text1"/>
          <w:sz w:val="24"/>
          <w:szCs w:val="24"/>
        </w:rPr>
        <w:t xml:space="preserve"> Jones, A. (2013) Guidelines for Mounting an Effective Campaign. [Online] Available:</w:t>
      </w:r>
      <w:r w:rsidRPr="00ED664E">
        <w:rPr>
          <w:bCs/>
          <w:color w:val="000000" w:themeColor="text1"/>
          <w:sz w:val="24"/>
          <w:szCs w:val="24"/>
        </w:rPr>
        <w:t xml:space="preserve"> </w:t>
      </w:r>
      <w:r w:rsidRPr="00ED664E">
        <w:rPr>
          <w:bCs/>
          <w:color w:val="000000" w:themeColor="text1"/>
          <w:sz w:val="24"/>
          <w:szCs w:val="24"/>
        </w:rPr>
        <w:fldChar w:fldCharType="begin"/>
      </w:r>
      <w:r w:rsidRPr="00ED664E">
        <w:rPr>
          <w:bCs/>
          <w:color w:val="000000" w:themeColor="text1"/>
          <w:sz w:val="24"/>
          <w:szCs w:val="24"/>
        </w:rPr>
        <w:instrText>HYPERLINK "https://www.uknetzero.org/2023/08/guidelines-for-mounting-effective.html"</w:instrText>
      </w:r>
      <w:r w:rsidRPr="00ED664E">
        <w:rPr>
          <w:bCs/>
          <w:color w:val="000000" w:themeColor="text1"/>
          <w:sz w:val="24"/>
          <w:szCs w:val="24"/>
        </w:rPr>
        <w:fldChar w:fldCharType="separate"/>
      </w:r>
      <w:r w:rsidRPr="00ED664E">
        <w:rPr>
          <w:rStyle w:val="Hyperlink"/>
          <w:bCs/>
          <w:color w:val="000000" w:themeColor="text1"/>
          <w:sz w:val="24"/>
          <w:szCs w:val="24"/>
        </w:rPr>
        <w:t>https://www.uknetzero.org/2023/08/guidelines-for-mounting-effective.html</w:t>
      </w:r>
      <w:r w:rsidRPr="00ED664E">
        <w:rPr>
          <w:bCs/>
          <w:color w:val="000000" w:themeColor="text1"/>
          <w:sz w:val="24"/>
          <w:szCs w:val="24"/>
        </w:rPr>
        <w:fldChar w:fldCharType="end"/>
      </w:r>
      <w:r w:rsidR="00ED664E" w:rsidRPr="00ED664E">
        <w:rPr>
          <w:bCs/>
          <w:color w:val="000000" w:themeColor="text1"/>
          <w:sz w:val="24"/>
          <w:szCs w:val="24"/>
        </w:rPr>
        <w:t xml:space="preserve"> [Accessed 3 May 2025]</w:t>
      </w:r>
    </w:p>
    <w:p w14:paraId="3ABB224A" w14:textId="6BD87F78" w:rsidR="009F0792" w:rsidRPr="00ED664E" w:rsidRDefault="009F0792" w:rsidP="004F7B73">
      <w:pPr>
        <w:rPr>
          <w:bCs/>
          <w:color w:val="000000" w:themeColor="text1"/>
          <w:sz w:val="24"/>
          <w:szCs w:val="24"/>
        </w:rPr>
      </w:pPr>
      <w:r w:rsidRPr="00ED664E">
        <w:rPr>
          <w:bCs/>
          <w:color w:val="000000" w:themeColor="text1"/>
          <w:sz w:val="24"/>
          <w:szCs w:val="24"/>
        </w:rPr>
        <w:t xml:space="preserve">2 Witcher, B.J., Chau, V.M. (2010) </w:t>
      </w:r>
      <w:r w:rsidRPr="00ED664E">
        <w:rPr>
          <w:bCs/>
          <w:color w:val="000000" w:themeColor="text1"/>
          <w:sz w:val="24"/>
          <w:szCs w:val="24"/>
          <w:u w:val="single"/>
        </w:rPr>
        <w:t>Strategic Management Principles and Practice</w:t>
      </w:r>
      <w:r w:rsidRPr="00ED664E">
        <w:rPr>
          <w:bCs/>
          <w:color w:val="000000" w:themeColor="text1"/>
          <w:sz w:val="24"/>
          <w:szCs w:val="24"/>
        </w:rPr>
        <w:t>. Hampshire: Cengage Learning EMEA.</w:t>
      </w:r>
    </w:p>
    <w:p w14:paraId="7E73BF6E" w14:textId="153EA60F" w:rsidR="009F0792" w:rsidRPr="00ED664E" w:rsidRDefault="009F0792" w:rsidP="004F7B73">
      <w:pPr>
        <w:rPr>
          <w:bCs/>
          <w:color w:val="000000" w:themeColor="text1"/>
          <w:sz w:val="24"/>
          <w:szCs w:val="24"/>
        </w:rPr>
      </w:pPr>
      <w:r w:rsidRPr="00ED664E">
        <w:rPr>
          <w:bCs/>
          <w:color w:val="000000" w:themeColor="text1"/>
          <w:sz w:val="24"/>
          <w:szCs w:val="24"/>
        </w:rPr>
        <w:t xml:space="preserve">3 Thompson, J., Martin, F., </w:t>
      </w:r>
      <w:r w:rsidR="00BF4C4F" w:rsidRPr="00ED664E">
        <w:rPr>
          <w:bCs/>
          <w:color w:val="000000" w:themeColor="text1"/>
          <w:sz w:val="24"/>
          <w:szCs w:val="24"/>
        </w:rPr>
        <w:t xml:space="preserve">(2010) </w:t>
      </w:r>
      <w:r w:rsidR="00BF4C4F" w:rsidRPr="00ED664E">
        <w:rPr>
          <w:bCs/>
          <w:color w:val="000000" w:themeColor="text1"/>
          <w:sz w:val="24"/>
          <w:szCs w:val="24"/>
          <w:u w:val="single"/>
        </w:rPr>
        <w:t>Strategic Management Awareness &amp; Change</w:t>
      </w:r>
      <w:r w:rsidR="00BF4C4F" w:rsidRPr="00ED664E">
        <w:rPr>
          <w:bCs/>
          <w:color w:val="000000" w:themeColor="text1"/>
          <w:sz w:val="24"/>
          <w:szCs w:val="24"/>
        </w:rPr>
        <w:t>. 6</w:t>
      </w:r>
      <w:r w:rsidR="00BF4C4F" w:rsidRPr="00ED664E">
        <w:rPr>
          <w:bCs/>
          <w:color w:val="000000" w:themeColor="text1"/>
          <w:sz w:val="24"/>
          <w:szCs w:val="24"/>
          <w:vertAlign w:val="superscript"/>
        </w:rPr>
        <w:t>th</w:t>
      </w:r>
      <w:r w:rsidR="00BF4C4F" w:rsidRPr="00ED664E">
        <w:rPr>
          <w:bCs/>
          <w:color w:val="000000" w:themeColor="text1"/>
          <w:sz w:val="24"/>
          <w:szCs w:val="24"/>
        </w:rPr>
        <w:t xml:space="preserve"> ed. Hampshire: Cengage Learning EMEA.</w:t>
      </w:r>
    </w:p>
    <w:p w14:paraId="322E52EA" w14:textId="17B6010B" w:rsidR="009F0792" w:rsidRPr="00ED664E" w:rsidRDefault="009F0792" w:rsidP="004F7B73">
      <w:pPr>
        <w:rPr>
          <w:bCs/>
          <w:color w:val="000000" w:themeColor="text1"/>
          <w:sz w:val="24"/>
          <w:szCs w:val="24"/>
        </w:rPr>
      </w:pPr>
      <w:r w:rsidRPr="00ED664E">
        <w:rPr>
          <w:bCs/>
          <w:color w:val="000000" w:themeColor="text1"/>
          <w:sz w:val="24"/>
          <w:szCs w:val="24"/>
        </w:rPr>
        <w:t>4</w:t>
      </w:r>
      <w:r w:rsidR="00BF4C4F" w:rsidRPr="00ED664E">
        <w:rPr>
          <w:bCs/>
          <w:color w:val="000000" w:themeColor="text1"/>
          <w:sz w:val="24"/>
          <w:szCs w:val="24"/>
        </w:rPr>
        <w:t xml:space="preserve"> Coulter, M. (2010) </w:t>
      </w:r>
      <w:r w:rsidR="00BF4C4F" w:rsidRPr="00ED664E">
        <w:rPr>
          <w:bCs/>
          <w:color w:val="000000" w:themeColor="text1"/>
          <w:sz w:val="24"/>
          <w:szCs w:val="24"/>
          <w:u w:val="single"/>
        </w:rPr>
        <w:t>Strategic Management in Action</w:t>
      </w:r>
      <w:r w:rsidR="00BF4C4F" w:rsidRPr="00ED664E">
        <w:rPr>
          <w:bCs/>
          <w:color w:val="000000" w:themeColor="text1"/>
          <w:sz w:val="24"/>
          <w:szCs w:val="24"/>
        </w:rPr>
        <w:t>. 5</w:t>
      </w:r>
      <w:r w:rsidR="00BF4C4F" w:rsidRPr="00ED664E">
        <w:rPr>
          <w:bCs/>
          <w:color w:val="000000" w:themeColor="text1"/>
          <w:sz w:val="24"/>
          <w:szCs w:val="24"/>
          <w:vertAlign w:val="superscript"/>
        </w:rPr>
        <w:t>th</w:t>
      </w:r>
      <w:r w:rsidR="00BF4C4F" w:rsidRPr="00ED664E">
        <w:rPr>
          <w:bCs/>
          <w:color w:val="000000" w:themeColor="text1"/>
          <w:sz w:val="24"/>
          <w:szCs w:val="24"/>
        </w:rPr>
        <w:t xml:space="preserve"> ed. </w:t>
      </w:r>
      <w:r w:rsidR="00ED664E" w:rsidRPr="00ED664E">
        <w:rPr>
          <w:bCs/>
          <w:color w:val="000000" w:themeColor="text1"/>
          <w:sz w:val="24"/>
          <w:szCs w:val="24"/>
        </w:rPr>
        <w:t>New Jersey: Prentice Hall.</w:t>
      </w:r>
    </w:p>
    <w:p w14:paraId="1A9769A8" w14:textId="78B54BB1" w:rsidR="004F7B73" w:rsidRPr="00ED664E" w:rsidRDefault="009F0792" w:rsidP="004F7B73">
      <w:pPr>
        <w:rPr>
          <w:bCs/>
          <w:color w:val="000000" w:themeColor="text1"/>
          <w:sz w:val="24"/>
          <w:szCs w:val="24"/>
        </w:rPr>
      </w:pPr>
      <w:r w:rsidRPr="00ED664E">
        <w:rPr>
          <w:bCs/>
          <w:color w:val="000000" w:themeColor="text1"/>
          <w:sz w:val="24"/>
          <w:szCs w:val="24"/>
        </w:rPr>
        <w:t xml:space="preserve">5 </w:t>
      </w:r>
      <w:r w:rsidR="00ED664E" w:rsidRPr="00ED664E">
        <w:rPr>
          <w:bCs/>
          <w:color w:val="000000" w:themeColor="text1"/>
          <w:sz w:val="24"/>
          <w:szCs w:val="24"/>
        </w:rPr>
        <w:t>SP Energy Networks (2015) Dumfries and Galloway Strategic Reinforcement Project, Routeing and Consultation. [Online] Available:</w:t>
      </w:r>
      <w:r w:rsidRPr="00ED664E">
        <w:rPr>
          <w:bCs/>
          <w:color w:val="000000" w:themeColor="text1"/>
          <w:sz w:val="24"/>
          <w:szCs w:val="24"/>
        </w:rPr>
        <w:t xml:space="preserve"> </w:t>
      </w:r>
      <w:hyperlink r:id="rId5" w:history="1">
        <w:r w:rsidR="00ED664E" w:rsidRPr="00ED664E">
          <w:rPr>
            <w:rStyle w:val="Hyperlink"/>
            <w:bCs/>
            <w:color w:val="000000" w:themeColor="text1"/>
            <w:sz w:val="24"/>
            <w:szCs w:val="24"/>
          </w:rPr>
          <w:t>https://www.spenergynetworks.co.uk/userfiles/file/DGSR-Routeing-and-Consultation-Doc-FINAL-MAY-2015_compressed.pdf</w:t>
        </w:r>
      </w:hyperlink>
      <w:r w:rsidR="00ED664E" w:rsidRPr="00ED664E">
        <w:rPr>
          <w:bCs/>
          <w:color w:val="000000" w:themeColor="text1"/>
          <w:sz w:val="24"/>
          <w:szCs w:val="24"/>
        </w:rPr>
        <w:t xml:space="preserve"> [Accessed 6 May 2025]</w:t>
      </w:r>
    </w:p>
    <w:p w14:paraId="2B6C6957" w14:textId="77777777" w:rsidR="00F43090" w:rsidRPr="00A349BA" w:rsidRDefault="00F43090" w:rsidP="005C3FA3">
      <w:pPr>
        <w:rPr>
          <w:rFonts w:cstheme="minorHAnsi"/>
          <w:bCs/>
          <w:sz w:val="24"/>
          <w:szCs w:val="24"/>
        </w:rPr>
      </w:pPr>
    </w:p>
    <w:p w14:paraId="2E4BF028" w14:textId="77777777" w:rsidR="00A349BA" w:rsidRPr="00F5610E" w:rsidRDefault="00A349BA">
      <w:pPr>
        <w:rPr>
          <w:rFonts w:cstheme="minorHAnsi"/>
          <w:bCs/>
          <w:sz w:val="24"/>
          <w:szCs w:val="24"/>
        </w:rPr>
      </w:pPr>
    </w:p>
    <w:p w14:paraId="3277A85D" w14:textId="77777777" w:rsidR="00A349BA" w:rsidRPr="00F5610E" w:rsidRDefault="00A349BA">
      <w:pPr>
        <w:rPr>
          <w:rFonts w:cstheme="minorHAnsi"/>
          <w:bCs/>
          <w:sz w:val="24"/>
          <w:szCs w:val="24"/>
        </w:rPr>
      </w:pPr>
    </w:p>
    <w:p w14:paraId="1ED1C3D2" w14:textId="19BF11A1" w:rsidR="00C32574" w:rsidRDefault="00C32574"/>
    <w:sectPr w:rsidR="00C32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0434"/>
    <w:multiLevelType w:val="multilevel"/>
    <w:tmpl w:val="C37E34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93110"/>
    <w:multiLevelType w:val="multilevel"/>
    <w:tmpl w:val="BB5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57881"/>
    <w:multiLevelType w:val="multilevel"/>
    <w:tmpl w:val="72C4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171D9"/>
    <w:multiLevelType w:val="multilevel"/>
    <w:tmpl w:val="BA5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8587D"/>
    <w:multiLevelType w:val="multilevel"/>
    <w:tmpl w:val="FF4C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434E5"/>
    <w:multiLevelType w:val="multilevel"/>
    <w:tmpl w:val="DA4E6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05EC7"/>
    <w:multiLevelType w:val="multilevel"/>
    <w:tmpl w:val="7CAC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219CC"/>
    <w:multiLevelType w:val="multilevel"/>
    <w:tmpl w:val="B5A4E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BC235F"/>
    <w:multiLevelType w:val="multilevel"/>
    <w:tmpl w:val="60B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269BD"/>
    <w:multiLevelType w:val="hybridMultilevel"/>
    <w:tmpl w:val="1BB2D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638333">
    <w:abstractNumId w:val="3"/>
  </w:num>
  <w:num w:numId="2" w16cid:durableId="389036574">
    <w:abstractNumId w:val="6"/>
  </w:num>
  <w:num w:numId="3" w16cid:durableId="1994024666">
    <w:abstractNumId w:val="2"/>
  </w:num>
  <w:num w:numId="4" w16cid:durableId="237324289">
    <w:abstractNumId w:val="1"/>
  </w:num>
  <w:num w:numId="5" w16cid:durableId="891422640">
    <w:abstractNumId w:val="8"/>
  </w:num>
  <w:num w:numId="6" w16cid:durableId="422651124">
    <w:abstractNumId w:val="4"/>
  </w:num>
  <w:num w:numId="7" w16cid:durableId="240451907">
    <w:abstractNumId w:val="9"/>
  </w:num>
  <w:num w:numId="8" w16cid:durableId="244922365">
    <w:abstractNumId w:val="7"/>
  </w:num>
  <w:num w:numId="9" w16cid:durableId="538208827">
    <w:abstractNumId w:val="0"/>
  </w:num>
  <w:num w:numId="10" w16cid:durableId="270167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EB"/>
    <w:rsid w:val="00004AC7"/>
    <w:rsid w:val="0001250D"/>
    <w:rsid w:val="00023767"/>
    <w:rsid w:val="00032A4E"/>
    <w:rsid w:val="0007130B"/>
    <w:rsid w:val="0007331D"/>
    <w:rsid w:val="0007672A"/>
    <w:rsid w:val="000C6A58"/>
    <w:rsid w:val="000D2A0C"/>
    <w:rsid w:val="000D7755"/>
    <w:rsid w:val="000F5636"/>
    <w:rsid w:val="00110C6B"/>
    <w:rsid w:val="0012261D"/>
    <w:rsid w:val="00131822"/>
    <w:rsid w:val="00143D18"/>
    <w:rsid w:val="001577D7"/>
    <w:rsid w:val="0017008C"/>
    <w:rsid w:val="001B6613"/>
    <w:rsid w:val="001E57AA"/>
    <w:rsid w:val="001E5CD7"/>
    <w:rsid w:val="001F063F"/>
    <w:rsid w:val="001F4C54"/>
    <w:rsid w:val="00204458"/>
    <w:rsid w:val="00205A13"/>
    <w:rsid w:val="0023279A"/>
    <w:rsid w:val="002468AD"/>
    <w:rsid w:val="00250CAF"/>
    <w:rsid w:val="0025214B"/>
    <w:rsid w:val="00276126"/>
    <w:rsid w:val="00285215"/>
    <w:rsid w:val="0028707F"/>
    <w:rsid w:val="002A52AE"/>
    <w:rsid w:val="002A557F"/>
    <w:rsid w:val="002F7BB9"/>
    <w:rsid w:val="00303A86"/>
    <w:rsid w:val="00324CAD"/>
    <w:rsid w:val="00334CD2"/>
    <w:rsid w:val="00341C67"/>
    <w:rsid w:val="00345D33"/>
    <w:rsid w:val="00367EAE"/>
    <w:rsid w:val="00372E05"/>
    <w:rsid w:val="003A2260"/>
    <w:rsid w:val="003C7D5D"/>
    <w:rsid w:val="003E6D3F"/>
    <w:rsid w:val="00416A7F"/>
    <w:rsid w:val="00432C55"/>
    <w:rsid w:val="00452456"/>
    <w:rsid w:val="00473711"/>
    <w:rsid w:val="0047590D"/>
    <w:rsid w:val="00491C08"/>
    <w:rsid w:val="0049777E"/>
    <w:rsid w:val="004A4E34"/>
    <w:rsid w:val="004F2C1C"/>
    <w:rsid w:val="004F7B73"/>
    <w:rsid w:val="0050713A"/>
    <w:rsid w:val="00512224"/>
    <w:rsid w:val="005243BE"/>
    <w:rsid w:val="00546984"/>
    <w:rsid w:val="005608A6"/>
    <w:rsid w:val="00574A3D"/>
    <w:rsid w:val="0058225D"/>
    <w:rsid w:val="00596BD3"/>
    <w:rsid w:val="005A30C9"/>
    <w:rsid w:val="005A4E8B"/>
    <w:rsid w:val="005C3FA3"/>
    <w:rsid w:val="005D0145"/>
    <w:rsid w:val="005E06D8"/>
    <w:rsid w:val="005E0A52"/>
    <w:rsid w:val="005E22C0"/>
    <w:rsid w:val="005E469A"/>
    <w:rsid w:val="005E5B49"/>
    <w:rsid w:val="00633D34"/>
    <w:rsid w:val="00651222"/>
    <w:rsid w:val="0065125F"/>
    <w:rsid w:val="00652794"/>
    <w:rsid w:val="00676841"/>
    <w:rsid w:val="006978A8"/>
    <w:rsid w:val="006A1770"/>
    <w:rsid w:val="006A349B"/>
    <w:rsid w:val="006A3E07"/>
    <w:rsid w:val="006D5A79"/>
    <w:rsid w:val="00726BDE"/>
    <w:rsid w:val="00743B60"/>
    <w:rsid w:val="00752ADF"/>
    <w:rsid w:val="00767F68"/>
    <w:rsid w:val="00796757"/>
    <w:rsid w:val="007A0CDD"/>
    <w:rsid w:val="007A7A76"/>
    <w:rsid w:val="007B508A"/>
    <w:rsid w:val="007C169B"/>
    <w:rsid w:val="007F2196"/>
    <w:rsid w:val="00802851"/>
    <w:rsid w:val="008072F4"/>
    <w:rsid w:val="008242BB"/>
    <w:rsid w:val="00827B14"/>
    <w:rsid w:val="00862855"/>
    <w:rsid w:val="0086588E"/>
    <w:rsid w:val="00865E10"/>
    <w:rsid w:val="0087385F"/>
    <w:rsid w:val="00887AC2"/>
    <w:rsid w:val="008909F3"/>
    <w:rsid w:val="008952B4"/>
    <w:rsid w:val="008F1EA4"/>
    <w:rsid w:val="008F3269"/>
    <w:rsid w:val="00915EDA"/>
    <w:rsid w:val="00924E3D"/>
    <w:rsid w:val="00925224"/>
    <w:rsid w:val="00934061"/>
    <w:rsid w:val="00942F1D"/>
    <w:rsid w:val="00956BAE"/>
    <w:rsid w:val="00964AF2"/>
    <w:rsid w:val="009652BD"/>
    <w:rsid w:val="00995F47"/>
    <w:rsid w:val="009B2219"/>
    <w:rsid w:val="009E4A41"/>
    <w:rsid w:val="009E597A"/>
    <w:rsid w:val="009F0792"/>
    <w:rsid w:val="00A107B2"/>
    <w:rsid w:val="00A160C5"/>
    <w:rsid w:val="00A16E3C"/>
    <w:rsid w:val="00A349BA"/>
    <w:rsid w:val="00A54F23"/>
    <w:rsid w:val="00A55E5F"/>
    <w:rsid w:val="00A60C04"/>
    <w:rsid w:val="00A91E79"/>
    <w:rsid w:val="00AA0E61"/>
    <w:rsid w:val="00AE3584"/>
    <w:rsid w:val="00AE7A3A"/>
    <w:rsid w:val="00AF3C9D"/>
    <w:rsid w:val="00AF4FEB"/>
    <w:rsid w:val="00B1367A"/>
    <w:rsid w:val="00B174F1"/>
    <w:rsid w:val="00B250C1"/>
    <w:rsid w:val="00B31405"/>
    <w:rsid w:val="00B55D74"/>
    <w:rsid w:val="00B7253B"/>
    <w:rsid w:val="00BB2380"/>
    <w:rsid w:val="00BE6218"/>
    <w:rsid w:val="00BF4C4F"/>
    <w:rsid w:val="00C0160C"/>
    <w:rsid w:val="00C14EA5"/>
    <w:rsid w:val="00C21D53"/>
    <w:rsid w:val="00C227A6"/>
    <w:rsid w:val="00C32574"/>
    <w:rsid w:val="00C35223"/>
    <w:rsid w:val="00C555D1"/>
    <w:rsid w:val="00C74F4C"/>
    <w:rsid w:val="00C912E9"/>
    <w:rsid w:val="00CA08E6"/>
    <w:rsid w:val="00CA3939"/>
    <w:rsid w:val="00CB7670"/>
    <w:rsid w:val="00CC5EA1"/>
    <w:rsid w:val="00CD0329"/>
    <w:rsid w:val="00CD4223"/>
    <w:rsid w:val="00CE42F5"/>
    <w:rsid w:val="00CF15E7"/>
    <w:rsid w:val="00CF7EBB"/>
    <w:rsid w:val="00D12268"/>
    <w:rsid w:val="00D3321E"/>
    <w:rsid w:val="00D42DD6"/>
    <w:rsid w:val="00D511AF"/>
    <w:rsid w:val="00D5353F"/>
    <w:rsid w:val="00D66D8F"/>
    <w:rsid w:val="00D84B2C"/>
    <w:rsid w:val="00D95455"/>
    <w:rsid w:val="00DA1D7A"/>
    <w:rsid w:val="00DE109B"/>
    <w:rsid w:val="00DE66F7"/>
    <w:rsid w:val="00DE6959"/>
    <w:rsid w:val="00E05AE5"/>
    <w:rsid w:val="00E06B81"/>
    <w:rsid w:val="00E26935"/>
    <w:rsid w:val="00E55662"/>
    <w:rsid w:val="00E61E19"/>
    <w:rsid w:val="00E83E80"/>
    <w:rsid w:val="00E92E1A"/>
    <w:rsid w:val="00EA2549"/>
    <w:rsid w:val="00EC0008"/>
    <w:rsid w:val="00EC42E2"/>
    <w:rsid w:val="00ED664E"/>
    <w:rsid w:val="00F249C8"/>
    <w:rsid w:val="00F27AC5"/>
    <w:rsid w:val="00F31E14"/>
    <w:rsid w:val="00F376AE"/>
    <w:rsid w:val="00F409FA"/>
    <w:rsid w:val="00F43090"/>
    <w:rsid w:val="00F5422A"/>
    <w:rsid w:val="00F5610E"/>
    <w:rsid w:val="00F57496"/>
    <w:rsid w:val="00F63041"/>
    <w:rsid w:val="00F67AAB"/>
    <w:rsid w:val="00F755EA"/>
    <w:rsid w:val="00F953AC"/>
    <w:rsid w:val="00FB0567"/>
    <w:rsid w:val="00FB2846"/>
    <w:rsid w:val="00FC2CBD"/>
    <w:rsid w:val="00FF05C1"/>
    <w:rsid w:val="00FF1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5976"/>
  <w15:chartTrackingRefBased/>
  <w15:docId w15:val="{3C0D651D-BE6F-409C-B492-4AA27B9C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41"/>
    <w:rPr>
      <w:rFonts w:ascii="Segoe UI" w:hAnsi="Segoe UI" w:cs="Segoe UI"/>
      <w:sz w:val="18"/>
      <w:szCs w:val="18"/>
    </w:rPr>
  </w:style>
  <w:style w:type="paragraph" w:styleId="NormalWeb">
    <w:name w:val="Normal (Web)"/>
    <w:basedOn w:val="Normal"/>
    <w:uiPriority w:val="99"/>
    <w:semiHidden/>
    <w:unhideWhenUsed/>
    <w:rsid w:val="00887A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C3FA3"/>
    <w:pPr>
      <w:ind w:left="720"/>
      <w:contextualSpacing/>
    </w:pPr>
  </w:style>
  <w:style w:type="paragraph" w:styleId="Revision">
    <w:name w:val="Revision"/>
    <w:hidden/>
    <w:uiPriority w:val="99"/>
    <w:semiHidden/>
    <w:rsid w:val="00C74F4C"/>
    <w:pPr>
      <w:spacing w:after="0" w:line="240" w:lineRule="auto"/>
    </w:pPr>
  </w:style>
  <w:style w:type="character" w:styleId="Hyperlink">
    <w:name w:val="Hyperlink"/>
    <w:basedOn w:val="DefaultParagraphFont"/>
    <w:uiPriority w:val="99"/>
    <w:unhideWhenUsed/>
    <w:rsid w:val="009F0792"/>
    <w:rPr>
      <w:color w:val="0563C1" w:themeColor="hyperlink"/>
      <w:u w:val="single"/>
    </w:rPr>
  </w:style>
  <w:style w:type="character" w:styleId="UnresolvedMention">
    <w:name w:val="Unresolved Mention"/>
    <w:basedOn w:val="DefaultParagraphFont"/>
    <w:uiPriority w:val="99"/>
    <w:semiHidden/>
    <w:unhideWhenUsed/>
    <w:rsid w:val="009F0792"/>
    <w:rPr>
      <w:color w:val="605E5C"/>
      <w:shd w:val="clear" w:color="auto" w:fill="E1DFDD"/>
    </w:rPr>
  </w:style>
  <w:style w:type="character" w:styleId="FollowedHyperlink">
    <w:name w:val="FollowedHyperlink"/>
    <w:basedOn w:val="DefaultParagraphFont"/>
    <w:uiPriority w:val="99"/>
    <w:semiHidden/>
    <w:unhideWhenUsed/>
    <w:rsid w:val="00ED6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17476">
      <w:bodyDiv w:val="1"/>
      <w:marLeft w:val="0"/>
      <w:marRight w:val="0"/>
      <w:marTop w:val="0"/>
      <w:marBottom w:val="0"/>
      <w:divBdr>
        <w:top w:val="none" w:sz="0" w:space="0" w:color="auto"/>
        <w:left w:val="none" w:sz="0" w:space="0" w:color="auto"/>
        <w:bottom w:val="none" w:sz="0" w:space="0" w:color="auto"/>
        <w:right w:val="none" w:sz="0" w:space="0" w:color="auto"/>
      </w:divBdr>
      <w:divsChild>
        <w:div w:id="62994546">
          <w:marLeft w:val="0"/>
          <w:marRight w:val="0"/>
          <w:marTop w:val="0"/>
          <w:marBottom w:val="0"/>
          <w:divBdr>
            <w:top w:val="none" w:sz="0" w:space="0" w:color="auto"/>
            <w:left w:val="none" w:sz="0" w:space="0" w:color="auto"/>
            <w:bottom w:val="none" w:sz="0" w:space="0" w:color="auto"/>
            <w:right w:val="none" w:sz="0" w:space="0" w:color="auto"/>
          </w:divBdr>
          <w:divsChild>
            <w:div w:id="1146583622">
              <w:marLeft w:val="0"/>
              <w:marRight w:val="0"/>
              <w:marTop w:val="0"/>
              <w:marBottom w:val="300"/>
              <w:divBdr>
                <w:top w:val="none" w:sz="0" w:space="0" w:color="auto"/>
                <w:left w:val="none" w:sz="0" w:space="0" w:color="auto"/>
                <w:bottom w:val="none" w:sz="0" w:space="0" w:color="auto"/>
                <w:right w:val="none" w:sz="0" w:space="0" w:color="auto"/>
              </w:divBdr>
            </w:div>
          </w:divsChild>
        </w:div>
        <w:div w:id="174270172">
          <w:marLeft w:val="0"/>
          <w:marRight w:val="0"/>
          <w:marTop w:val="0"/>
          <w:marBottom w:val="0"/>
          <w:divBdr>
            <w:top w:val="none" w:sz="0" w:space="0" w:color="auto"/>
            <w:left w:val="none" w:sz="0" w:space="0" w:color="auto"/>
            <w:bottom w:val="none" w:sz="0" w:space="0" w:color="auto"/>
            <w:right w:val="none" w:sz="0" w:space="0" w:color="auto"/>
          </w:divBdr>
          <w:divsChild>
            <w:div w:id="1961916715">
              <w:marLeft w:val="0"/>
              <w:marRight w:val="0"/>
              <w:marTop w:val="150"/>
              <w:marBottom w:val="300"/>
              <w:divBdr>
                <w:top w:val="none" w:sz="0" w:space="0" w:color="auto"/>
                <w:left w:val="none" w:sz="0" w:space="0" w:color="auto"/>
                <w:bottom w:val="none" w:sz="0" w:space="0" w:color="auto"/>
                <w:right w:val="none" w:sz="0" w:space="0" w:color="auto"/>
              </w:divBdr>
            </w:div>
          </w:divsChild>
        </w:div>
        <w:div w:id="164562569">
          <w:marLeft w:val="0"/>
          <w:marRight w:val="0"/>
          <w:marTop w:val="0"/>
          <w:marBottom w:val="0"/>
          <w:divBdr>
            <w:top w:val="none" w:sz="0" w:space="0" w:color="auto"/>
            <w:left w:val="none" w:sz="0" w:space="0" w:color="auto"/>
            <w:bottom w:val="none" w:sz="0" w:space="0" w:color="auto"/>
            <w:right w:val="none" w:sz="0" w:space="0" w:color="auto"/>
          </w:divBdr>
          <w:divsChild>
            <w:div w:id="1642880173">
              <w:marLeft w:val="0"/>
              <w:marRight w:val="0"/>
              <w:marTop w:val="300"/>
              <w:marBottom w:val="150"/>
              <w:divBdr>
                <w:top w:val="none" w:sz="0" w:space="0" w:color="auto"/>
                <w:left w:val="none" w:sz="0" w:space="0" w:color="auto"/>
                <w:bottom w:val="none" w:sz="0" w:space="0" w:color="auto"/>
                <w:right w:val="none" w:sz="0" w:space="0" w:color="auto"/>
              </w:divBdr>
            </w:div>
          </w:divsChild>
        </w:div>
        <w:div w:id="902105215">
          <w:marLeft w:val="0"/>
          <w:marRight w:val="0"/>
          <w:marTop w:val="0"/>
          <w:marBottom w:val="0"/>
          <w:divBdr>
            <w:top w:val="none" w:sz="0" w:space="0" w:color="auto"/>
            <w:left w:val="none" w:sz="0" w:space="0" w:color="auto"/>
            <w:bottom w:val="none" w:sz="0" w:space="0" w:color="auto"/>
            <w:right w:val="none" w:sz="0" w:space="0" w:color="auto"/>
          </w:divBdr>
        </w:div>
        <w:div w:id="170535715">
          <w:marLeft w:val="0"/>
          <w:marRight w:val="0"/>
          <w:marTop w:val="0"/>
          <w:marBottom w:val="0"/>
          <w:divBdr>
            <w:top w:val="none" w:sz="0" w:space="0" w:color="auto"/>
            <w:left w:val="none" w:sz="0" w:space="0" w:color="auto"/>
            <w:bottom w:val="none" w:sz="0" w:space="0" w:color="auto"/>
            <w:right w:val="none" w:sz="0" w:space="0" w:color="auto"/>
          </w:divBdr>
          <w:divsChild>
            <w:div w:id="760415756">
              <w:marLeft w:val="0"/>
              <w:marRight w:val="0"/>
              <w:marTop w:val="0"/>
              <w:marBottom w:val="0"/>
              <w:divBdr>
                <w:top w:val="none" w:sz="0" w:space="0" w:color="auto"/>
                <w:left w:val="none" w:sz="0" w:space="0" w:color="auto"/>
                <w:bottom w:val="none" w:sz="0" w:space="0" w:color="auto"/>
                <w:right w:val="none" w:sz="0" w:space="0" w:color="auto"/>
              </w:divBdr>
              <w:divsChild>
                <w:div w:id="24060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9019078">
          <w:marLeft w:val="0"/>
          <w:marRight w:val="0"/>
          <w:marTop w:val="0"/>
          <w:marBottom w:val="0"/>
          <w:divBdr>
            <w:top w:val="none" w:sz="0" w:space="0" w:color="auto"/>
            <w:left w:val="none" w:sz="0" w:space="0" w:color="auto"/>
            <w:bottom w:val="none" w:sz="0" w:space="0" w:color="auto"/>
            <w:right w:val="none" w:sz="0" w:space="0" w:color="auto"/>
          </w:divBdr>
          <w:divsChild>
            <w:div w:id="35392036">
              <w:marLeft w:val="0"/>
              <w:marRight w:val="0"/>
              <w:marTop w:val="0"/>
              <w:marBottom w:val="0"/>
              <w:divBdr>
                <w:top w:val="none" w:sz="0" w:space="0" w:color="auto"/>
                <w:left w:val="none" w:sz="0" w:space="0" w:color="auto"/>
                <w:bottom w:val="none" w:sz="0" w:space="0" w:color="auto"/>
                <w:right w:val="none" w:sz="0" w:space="0" w:color="auto"/>
              </w:divBdr>
              <w:divsChild>
                <w:div w:id="1526169550">
                  <w:marLeft w:val="0"/>
                  <w:marRight w:val="0"/>
                  <w:marTop w:val="0"/>
                  <w:marBottom w:val="0"/>
                  <w:divBdr>
                    <w:top w:val="none" w:sz="0" w:space="0" w:color="auto"/>
                    <w:left w:val="none" w:sz="0" w:space="0" w:color="auto"/>
                    <w:bottom w:val="none" w:sz="0" w:space="0" w:color="auto"/>
                    <w:right w:val="none" w:sz="0" w:space="0" w:color="auto"/>
                  </w:divBdr>
                </w:div>
                <w:div w:id="512035952">
                  <w:marLeft w:val="0"/>
                  <w:marRight w:val="0"/>
                  <w:marTop w:val="0"/>
                  <w:marBottom w:val="0"/>
                  <w:divBdr>
                    <w:top w:val="none" w:sz="0" w:space="0" w:color="auto"/>
                    <w:left w:val="none" w:sz="0" w:space="0" w:color="auto"/>
                    <w:bottom w:val="none" w:sz="0" w:space="0" w:color="auto"/>
                    <w:right w:val="none" w:sz="0" w:space="0" w:color="auto"/>
                  </w:divBdr>
                </w:div>
                <w:div w:id="5634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3163">
          <w:marLeft w:val="0"/>
          <w:marRight w:val="0"/>
          <w:marTop w:val="0"/>
          <w:marBottom w:val="0"/>
          <w:divBdr>
            <w:top w:val="none" w:sz="0" w:space="0" w:color="auto"/>
            <w:left w:val="none" w:sz="0" w:space="0" w:color="auto"/>
            <w:bottom w:val="none" w:sz="0" w:space="0" w:color="auto"/>
            <w:right w:val="none" w:sz="0" w:space="0" w:color="auto"/>
          </w:divBdr>
          <w:divsChild>
            <w:div w:id="688681580">
              <w:marLeft w:val="0"/>
              <w:marRight w:val="0"/>
              <w:marTop w:val="0"/>
              <w:marBottom w:val="0"/>
              <w:divBdr>
                <w:top w:val="none" w:sz="0" w:space="0" w:color="auto"/>
                <w:left w:val="none" w:sz="0" w:space="0" w:color="auto"/>
                <w:bottom w:val="none" w:sz="0" w:space="0" w:color="auto"/>
                <w:right w:val="none" w:sz="0" w:space="0" w:color="auto"/>
              </w:divBdr>
              <w:divsChild>
                <w:div w:id="1684527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3056569">
          <w:marLeft w:val="0"/>
          <w:marRight w:val="0"/>
          <w:marTop w:val="0"/>
          <w:marBottom w:val="0"/>
          <w:divBdr>
            <w:top w:val="none" w:sz="0" w:space="0" w:color="auto"/>
            <w:left w:val="none" w:sz="0" w:space="0" w:color="auto"/>
            <w:bottom w:val="none" w:sz="0" w:space="0" w:color="auto"/>
            <w:right w:val="none" w:sz="0" w:space="0" w:color="auto"/>
          </w:divBdr>
          <w:divsChild>
            <w:div w:id="2053381090">
              <w:marLeft w:val="0"/>
              <w:marRight w:val="0"/>
              <w:marTop w:val="0"/>
              <w:marBottom w:val="0"/>
              <w:divBdr>
                <w:top w:val="none" w:sz="0" w:space="0" w:color="auto"/>
                <w:left w:val="none" w:sz="0" w:space="0" w:color="auto"/>
                <w:bottom w:val="none" w:sz="0" w:space="0" w:color="auto"/>
                <w:right w:val="none" w:sz="0" w:space="0" w:color="auto"/>
              </w:divBdr>
              <w:divsChild>
                <w:div w:id="37553806">
                  <w:marLeft w:val="0"/>
                  <w:marRight w:val="0"/>
                  <w:marTop w:val="0"/>
                  <w:marBottom w:val="0"/>
                  <w:divBdr>
                    <w:top w:val="none" w:sz="0" w:space="0" w:color="auto"/>
                    <w:left w:val="none" w:sz="0" w:space="0" w:color="auto"/>
                    <w:bottom w:val="none" w:sz="0" w:space="0" w:color="auto"/>
                    <w:right w:val="none" w:sz="0" w:space="0" w:color="auto"/>
                  </w:divBdr>
                </w:div>
                <w:div w:id="20363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6467">
          <w:marLeft w:val="0"/>
          <w:marRight w:val="0"/>
          <w:marTop w:val="0"/>
          <w:marBottom w:val="0"/>
          <w:divBdr>
            <w:top w:val="none" w:sz="0" w:space="0" w:color="auto"/>
            <w:left w:val="none" w:sz="0" w:space="0" w:color="auto"/>
            <w:bottom w:val="none" w:sz="0" w:space="0" w:color="auto"/>
            <w:right w:val="none" w:sz="0" w:space="0" w:color="auto"/>
          </w:divBdr>
          <w:divsChild>
            <w:div w:id="842009936">
              <w:marLeft w:val="0"/>
              <w:marRight w:val="0"/>
              <w:marTop w:val="0"/>
              <w:marBottom w:val="0"/>
              <w:divBdr>
                <w:top w:val="none" w:sz="0" w:space="0" w:color="auto"/>
                <w:left w:val="none" w:sz="0" w:space="0" w:color="auto"/>
                <w:bottom w:val="none" w:sz="0" w:space="0" w:color="auto"/>
                <w:right w:val="none" w:sz="0" w:space="0" w:color="auto"/>
              </w:divBdr>
              <w:divsChild>
                <w:div w:id="2421848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6060923">
          <w:marLeft w:val="0"/>
          <w:marRight w:val="0"/>
          <w:marTop w:val="0"/>
          <w:marBottom w:val="0"/>
          <w:divBdr>
            <w:top w:val="none" w:sz="0" w:space="0" w:color="auto"/>
            <w:left w:val="none" w:sz="0" w:space="0" w:color="auto"/>
            <w:bottom w:val="none" w:sz="0" w:space="0" w:color="auto"/>
            <w:right w:val="none" w:sz="0" w:space="0" w:color="auto"/>
          </w:divBdr>
          <w:divsChild>
            <w:div w:id="1804033928">
              <w:marLeft w:val="0"/>
              <w:marRight w:val="0"/>
              <w:marTop w:val="0"/>
              <w:marBottom w:val="0"/>
              <w:divBdr>
                <w:top w:val="none" w:sz="0" w:space="0" w:color="auto"/>
                <w:left w:val="none" w:sz="0" w:space="0" w:color="auto"/>
                <w:bottom w:val="none" w:sz="0" w:space="0" w:color="auto"/>
                <w:right w:val="none" w:sz="0" w:space="0" w:color="auto"/>
              </w:divBdr>
              <w:divsChild>
                <w:div w:id="925961681">
                  <w:marLeft w:val="0"/>
                  <w:marRight w:val="0"/>
                  <w:marTop w:val="0"/>
                  <w:marBottom w:val="0"/>
                  <w:divBdr>
                    <w:top w:val="none" w:sz="0" w:space="0" w:color="auto"/>
                    <w:left w:val="none" w:sz="0" w:space="0" w:color="auto"/>
                    <w:bottom w:val="none" w:sz="0" w:space="0" w:color="auto"/>
                    <w:right w:val="none" w:sz="0" w:space="0" w:color="auto"/>
                  </w:divBdr>
                  <w:divsChild>
                    <w:div w:id="935670158">
                      <w:marLeft w:val="-420"/>
                      <w:marRight w:val="0"/>
                      <w:marTop w:val="0"/>
                      <w:marBottom w:val="0"/>
                      <w:divBdr>
                        <w:top w:val="none" w:sz="0" w:space="0" w:color="auto"/>
                        <w:left w:val="none" w:sz="0" w:space="0" w:color="auto"/>
                        <w:bottom w:val="none" w:sz="0" w:space="0" w:color="auto"/>
                        <w:right w:val="none" w:sz="0" w:space="0" w:color="auto"/>
                      </w:divBdr>
                      <w:divsChild>
                        <w:div w:id="111946182">
                          <w:marLeft w:val="0"/>
                          <w:marRight w:val="0"/>
                          <w:marTop w:val="0"/>
                          <w:marBottom w:val="0"/>
                          <w:divBdr>
                            <w:top w:val="none" w:sz="0" w:space="0" w:color="auto"/>
                            <w:left w:val="none" w:sz="0" w:space="0" w:color="auto"/>
                            <w:bottom w:val="none" w:sz="0" w:space="0" w:color="auto"/>
                            <w:right w:val="none" w:sz="0" w:space="0" w:color="auto"/>
                          </w:divBdr>
                          <w:divsChild>
                            <w:div w:id="389350644">
                              <w:marLeft w:val="0"/>
                              <w:marRight w:val="0"/>
                              <w:marTop w:val="0"/>
                              <w:marBottom w:val="0"/>
                              <w:divBdr>
                                <w:top w:val="none" w:sz="0" w:space="0" w:color="auto"/>
                                <w:left w:val="none" w:sz="0" w:space="0" w:color="auto"/>
                                <w:bottom w:val="none" w:sz="0" w:space="0" w:color="auto"/>
                                <w:right w:val="none" w:sz="0" w:space="0" w:color="auto"/>
                              </w:divBdr>
                              <w:divsChild>
                                <w:div w:id="590354144">
                                  <w:marLeft w:val="0"/>
                                  <w:marRight w:val="0"/>
                                  <w:marTop w:val="0"/>
                                  <w:marBottom w:val="0"/>
                                  <w:divBdr>
                                    <w:top w:val="none" w:sz="0" w:space="0" w:color="auto"/>
                                    <w:left w:val="none" w:sz="0" w:space="0" w:color="auto"/>
                                    <w:bottom w:val="none" w:sz="0" w:space="0" w:color="auto"/>
                                    <w:right w:val="none" w:sz="0" w:space="0" w:color="auto"/>
                                  </w:divBdr>
                                </w:div>
                                <w:div w:id="6441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4343">
                  <w:marLeft w:val="0"/>
                  <w:marRight w:val="0"/>
                  <w:marTop w:val="0"/>
                  <w:marBottom w:val="0"/>
                  <w:divBdr>
                    <w:top w:val="none" w:sz="0" w:space="0" w:color="auto"/>
                    <w:left w:val="none" w:sz="0" w:space="0" w:color="auto"/>
                    <w:bottom w:val="none" w:sz="0" w:space="0" w:color="auto"/>
                    <w:right w:val="none" w:sz="0" w:space="0" w:color="auto"/>
                  </w:divBdr>
                  <w:divsChild>
                    <w:div w:id="550699061">
                      <w:marLeft w:val="-420"/>
                      <w:marRight w:val="0"/>
                      <w:marTop w:val="0"/>
                      <w:marBottom w:val="0"/>
                      <w:divBdr>
                        <w:top w:val="none" w:sz="0" w:space="0" w:color="auto"/>
                        <w:left w:val="none" w:sz="0" w:space="0" w:color="auto"/>
                        <w:bottom w:val="none" w:sz="0" w:space="0" w:color="auto"/>
                        <w:right w:val="none" w:sz="0" w:space="0" w:color="auto"/>
                      </w:divBdr>
                      <w:divsChild>
                        <w:div w:id="1062294625">
                          <w:marLeft w:val="0"/>
                          <w:marRight w:val="0"/>
                          <w:marTop w:val="0"/>
                          <w:marBottom w:val="0"/>
                          <w:divBdr>
                            <w:top w:val="none" w:sz="0" w:space="0" w:color="auto"/>
                            <w:left w:val="none" w:sz="0" w:space="0" w:color="auto"/>
                            <w:bottom w:val="none" w:sz="0" w:space="0" w:color="auto"/>
                            <w:right w:val="none" w:sz="0" w:space="0" w:color="auto"/>
                          </w:divBdr>
                          <w:divsChild>
                            <w:div w:id="477917133">
                              <w:marLeft w:val="0"/>
                              <w:marRight w:val="0"/>
                              <w:marTop w:val="0"/>
                              <w:marBottom w:val="0"/>
                              <w:divBdr>
                                <w:top w:val="none" w:sz="0" w:space="0" w:color="auto"/>
                                <w:left w:val="none" w:sz="0" w:space="0" w:color="auto"/>
                                <w:bottom w:val="none" w:sz="0" w:space="0" w:color="auto"/>
                                <w:right w:val="none" w:sz="0" w:space="0" w:color="auto"/>
                              </w:divBdr>
                              <w:divsChild>
                                <w:div w:id="299186965">
                                  <w:marLeft w:val="0"/>
                                  <w:marRight w:val="0"/>
                                  <w:marTop w:val="0"/>
                                  <w:marBottom w:val="0"/>
                                  <w:divBdr>
                                    <w:top w:val="none" w:sz="0" w:space="0" w:color="auto"/>
                                    <w:left w:val="none" w:sz="0" w:space="0" w:color="auto"/>
                                    <w:bottom w:val="none" w:sz="0" w:space="0" w:color="auto"/>
                                    <w:right w:val="none" w:sz="0" w:space="0" w:color="auto"/>
                                  </w:divBdr>
                                </w:div>
                                <w:div w:id="10260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007">
                  <w:marLeft w:val="0"/>
                  <w:marRight w:val="0"/>
                  <w:marTop w:val="0"/>
                  <w:marBottom w:val="0"/>
                  <w:divBdr>
                    <w:top w:val="none" w:sz="0" w:space="0" w:color="auto"/>
                    <w:left w:val="none" w:sz="0" w:space="0" w:color="auto"/>
                    <w:bottom w:val="none" w:sz="0" w:space="0" w:color="auto"/>
                    <w:right w:val="none" w:sz="0" w:space="0" w:color="auto"/>
                  </w:divBdr>
                  <w:divsChild>
                    <w:div w:id="1378972060">
                      <w:marLeft w:val="-420"/>
                      <w:marRight w:val="0"/>
                      <w:marTop w:val="0"/>
                      <w:marBottom w:val="0"/>
                      <w:divBdr>
                        <w:top w:val="none" w:sz="0" w:space="0" w:color="auto"/>
                        <w:left w:val="none" w:sz="0" w:space="0" w:color="auto"/>
                        <w:bottom w:val="none" w:sz="0" w:space="0" w:color="auto"/>
                        <w:right w:val="none" w:sz="0" w:space="0" w:color="auto"/>
                      </w:divBdr>
                      <w:divsChild>
                        <w:div w:id="722755599">
                          <w:marLeft w:val="0"/>
                          <w:marRight w:val="0"/>
                          <w:marTop w:val="0"/>
                          <w:marBottom w:val="0"/>
                          <w:divBdr>
                            <w:top w:val="none" w:sz="0" w:space="0" w:color="auto"/>
                            <w:left w:val="none" w:sz="0" w:space="0" w:color="auto"/>
                            <w:bottom w:val="none" w:sz="0" w:space="0" w:color="auto"/>
                            <w:right w:val="none" w:sz="0" w:space="0" w:color="auto"/>
                          </w:divBdr>
                          <w:divsChild>
                            <w:div w:id="1137450404">
                              <w:marLeft w:val="0"/>
                              <w:marRight w:val="0"/>
                              <w:marTop w:val="0"/>
                              <w:marBottom w:val="0"/>
                              <w:divBdr>
                                <w:top w:val="none" w:sz="0" w:space="0" w:color="auto"/>
                                <w:left w:val="none" w:sz="0" w:space="0" w:color="auto"/>
                                <w:bottom w:val="none" w:sz="0" w:space="0" w:color="auto"/>
                                <w:right w:val="none" w:sz="0" w:space="0" w:color="auto"/>
                              </w:divBdr>
                              <w:divsChild>
                                <w:div w:id="528448248">
                                  <w:marLeft w:val="0"/>
                                  <w:marRight w:val="0"/>
                                  <w:marTop w:val="0"/>
                                  <w:marBottom w:val="0"/>
                                  <w:divBdr>
                                    <w:top w:val="none" w:sz="0" w:space="0" w:color="auto"/>
                                    <w:left w:val="none" w:sz="0" w:space="0" w:color="auto"/>
                                    <w:bottom w:val="none" w:sz="0" w:space="0" w:color="auto"/>
                                    <w:right w:val="none" w:sz="0" w:space="0" w:color="auto"/>
                                  </w:divBdr>
                                </w:div>
                                <w:div w:id="8825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11290">
          <w:marLeft w:val="0"/>
          <w:marRight w:val="0"/>
          <w:marTop w:val="0"/>
          <w:marBottom w:val="0"/>
          <w:divBdr>
            <w:top w:val="none" w:sz="0" w:space="0" w:color="auto"/>
            <w:left w:val="none" w:sz="0" w:space="0" w:color="auto"/>
            <w:bottom w:val="none" w:sz="0" w:space="0" w:color="auto"/>
            <w:right w:val="none" w:sz="0" w:space="0" w:color="auto"/>
          </w:divBdr>
          <w:divsChild>
            <w:div w:id="1910923229">
              <w:marLeft w:val="0"/>
              <w:marRight w:val="0"/>
              <w:marTop w:val="0"/>
              <w:marBottom w:val="0"/>
              <w:divBdr>
                <w:top w:val="none" w:sz="0" w:space="0" w:color="auto"/>
                <w:left w:val="none" w:sz="0" w:space="0" w:color="auto"/>
                <w:bottom w:val="none" w:sz="0" w:space="0" w:color="auto"/>
                <w:right w:val="none" w:sz="0" w:space="0" w:color="auto"/>
              </w:divBdr>
              <w:divsChild>
                <w:div w:id="7939838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6764986">
          <w:marLeft w:val="0"/>
          <w:marRight w:val="0"/>
          <w:marTop w:val="0"/>
          <w:marBottom w:val="0"/>
          <w:divBdr>
            <w:top w:val="none" w:sz="0" w:space="0" w:color="auto"/>
            <w:left w:val="none" w:sz="0" w:space="0" w:color="auto"/>
            <w:bottom w:val="none" w:sz="0" w:space="0" w:color="auto"/>
            <w:right w:val="none" w:sz="0" w:space="0" w:color="auto"/>
          </w:divBdr>
          <w:divsChild>
            <w:div w:id="976034356">
              <w:marLeft w:val="0"/>
              <w:marRight w:val="0"/>
              <w:marTop w:val="0"/>
              <w:marBottom w:val="0"/>
              <w:divBdr>
                <w:top w:val="none" w:sz="0" w:space="0" w:color="auto"/>
                <w:left w:val="none" w:sz="0" w:space="0" w:color="auto"/>
                <w:bottom w:val="none" w:sz="0" w:space="0" w:color="auto"/>
                <w:right w:val="none" w:sz="0" w:space="0" w:color="auto"/>
              </w:divBdr>
              <w:divsChild>
                <w:div w:id="602228198">
                  <w:marLeft w:val="0"/>
                  <w:marRight w:val="0"/>
                  <w:marTop w:val="0"/>
                  <w:marBottom w:val="0"/>
                  <w:divBdr>
                    <w:top w:val="none" w:sz="0" w:space="0" w:color="auto"/>
                    <w:left w:val="none" w:sz="0" w:space="0" w:color="auto"/>
                    <w:bottom w:val="none" w:sz="0" w:space="0" w:color="auto"/>
                    <w:right w:val="none" w:sz="0" w:space="0" w:color="auto"/>
                  </w:divBdr>
                </w:div>
                <w:div w:id="4902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7077">
          <w:marLeft w:val="0"/>
          <w:marRight w:val="0"/>
          <w:marTop w:val="0"/>
          <w:marBottom w:val="0"/>
          <w:divBdr>
            <w:top w:val="none" w:sz="0" w:space="0" w:color="auto"/>
            <w:left w:val="none" w:sz="0" w:space="0" w:color="auto"/>
            <w:bottom w:val="none" w:sz="0" w:space="0" w:color="auto"/>
            <w:right w:val="none" w:sz="0" w:space="0" w:color="auto"/>
          </w:divBdr>
          <w:divsChild>
            <w:div w:id="1779713668">
              <w:marLeft w:val="0"/>
              <w:marRight w:val="0"/>
              <w:marTop w:val="0"/>
              <w:marBottom w:val="0"/>
              <w:divBdr>
                <w:top w:val="none" w:sz="0" w:space="0" w:color="auto"/>
                <w:left w:val="none" w:sz="0" w:space="0" w:color="auto"/>
                <w:bottom w:val="none" w:sz="0" w:space="0" w:color="auto"/>
                <w:right w:val="none" w:sz="0" w:space="0" w:color="auto"/>
              </w:divBdr>
              <w:divsChild>
                <w:div w:id="12717448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28263880">
          <w:marLeft w:val="0"/>
          <w:marRight w:val="0"/>
          <w:marTop w:val="0"/>
          <w:marBottom w:val="0"/>
          <w:divBdr>
            <w:top w:val="none" w:sz="0" w:space="0" w:color="auto"/>
            <w:left w:val="none" w:sz="0" w:space="0" w:color="auto"/>
            <w:bottom w:val="none" w:sz="0" w:space="0" w:color="auto"/>
            <w:right w:val="none" w:sz="0" w:space="0" w:color="auto"/>
          </w:divBdr>
          <w:divsChild>
            <w:div w:id="383649250">
              <w:marLeft w:val="0"/>
              <w:marRight w:val="0"/>
              <w:marTop w:val="0"/>
              <w:marBottom w:val="0"/>
              <w:divBdr>
                <w:top w:val="none" w:sz="0" w:space="0" w:color="auto"/>
                <w:left w:val="none" w:sz="0" w:space="0" w:color="auto"/>
                <w:bottom w:val="none" w:sz="0" w:space="0" w:color="auto"/>
                <w:right w:val="none" w:sz="0" w:space="0" w:color="auto"/>
              </w:divBdr>
              <w:divsChild>
                <w:div w:id="1779257271">
                  <w:marLeft w:val="0"/>
                  <w:marRight w:val="0"/>
                  <w:marTop w:val="0"/>
                  <w:marBottom w:val="0"/>
                  <w:divBdr>
                    <w:top w:val="none" w:sz="0" w:space="0" w:color="auto"/>
                    <w:left w:val="none" w:sz="0" w:space="0" w:color="auto"/>
                    <w:bottom w:val="none" w:sz="0" w:space="0" w:color="auto"/>
                    <w:right w:val="none" w:sz="0" w:space="0" w:color="auto"/>
                  </w:divBdr>
                </w:div>
                <w:div w:id="848712652">
                  <w:marLeft w:val="0"/>
                  <w:marRight w:val="0"/>
                  <w:marTop w:val="0"/>
                  <w:marBottom w:val="0"/>
                  <w:divBdr>
                    <w:top w:val="none" w:sz="0" w:space="0" w:color="auto"/>
                    <w:left w:val="none" w:sz="0" w:space="0" w:color="auto"/>
                    <w:bottom w:val="none" w:sz="0" w:space="0" w:color="auto"/>
                    <w:right w:val="none" w:sz="0" w:space="0" w:color="auto"/>
                  </w:divBdr>
                </w:div>
                <w:div w:id="13322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9468">
      <w:bodyDiv w:val="1"/>
      <w:marLeft w:val="0"/>
      <w:marRight w:val="0"/>
      <w:marTop w:val="0"/>
      <w:marBottom w:val="0"/>
      <w:divBdr>
        <w:top w:val="none" w:sz="0" w:space="0" w:color="auto"/>
        <w:left w:val="none" w:sz="0" w:space="0" w:color="auto"/>
        <w:bottom w:val="none" w:sz="0" w:space="0" w:color="auto"/>
        <w:right w:val="none" w:sz="0" w:space="0" w:color="auto"/>
      </w:divBdr>
      <w:divsChild>
        <w:div w:id="709036531">
          <w:marLeft w:val="0"/>
          <w:marRight w:val="0"/>
          <w:marTop w:val="0"/>
          <w:marBottom w:val="0"/>
          <w:divBdr>
            <w:top w:val="none" w:sz="0" w:space="0" w:color="auto"/>
            <w:left w:val="none" w:sz="0" w:space="0" w:color="auto"/>
            <w:bottom w:val="none" w:sz="0" w:space="0" w:color="auto"/>
            <w:right w:val="none" w:sz="0" w:space="0" w:color="auto"/>
          </w:divBdr>
          <w:divsChild>
            <w:div w:id="1839736385">
              <w:marLeft w:val="0"/>
              <w:marRight w:val="0"/>
              <w:marTop w:val="0"/>
              <w:marBottom w:val="300"/>
              <w:divBdr>
                <w:top w:val="none" w:sz="0" w:space="0" w:color="auto"/>
                <w:left w:val="none" w:sz="0" w:space="0" w:color="auto"/>
                <w:bottom w:val="none" w:sz="0" w:space="0" w:color="auto"/>
                <w:right w:val="none" w:sz="0" w:space="0" w:color="auto"/>
              </w:divBdr>
            </w:div>
          </w:divsChild>
        </w:div>
        <w:div w:id="2032947189">
          <w:marLeft w:val="0"/>
          <w:marRight w:val="0"/>
          <w:marTop w:val="0"/>
          <w:marBottom w:val="0"/>
          <w:divBdr>
            <w:top w:val="none" w:sz="0" w:space="0" w:color="auto"/>
            <w:left w:val="none" w:sz="0" w:space="0" w:color="auto"/>
            <w:bottom w:val="none" w:sz="0" w:space="0" w:color="auto"/>
            <w:right w:val="none" w:sz="0" w:space="0" w:color="auto"/>
          </w:divBdr>
          <w:divsChild>
            <w:div w:id="1193151328">
              <w:marLeft w:val="0"/>
              <w:marRight w:val="0"/>
              <w:marTop w:val="150"/>
              <w:marBottom w:val="300"/>
              <w:divBdr>
                <w:top w:val="none" w:sz="0" w:space="0" w:color="auto"/>
                <w:left w:val="none" w:sz="0" w:space="0" w:color="auto"/>
                <w:bottom w:val="none" w:sz="0" w:space="0" w:color="auto"/>
                <w:right w:val="none" w:sz="0" w:space="0" w:color="auto"/>
              </w:divBdr>
            </w:div>
          </w:divsChild>
        </w:div>
        <w:div w:id="413429545">
          <w:marLeft w:val="0"/>
          <w:marRight w:val="0"/>
          <w:marTop w:val="0"/>
          <w:marBottom w:val="0"/>
          <w:divBdr>
            <w:top w:val="none" w:sz="0" w:space="0" w:color="auto"/>
            <w:left w:val="none" w:sz="0" w:space="0" w:color="auto"/>
            <w:bottom w:val="none" w:sz="0" w:space="0" w:color="auto"/>
            <w:right w:val="none" w:sz="0" w:space="0" w:color="auto"/>
          </w:divBdr>
          <w:divsChild>
            <w:div w:id="405420393">
              <w:marLeft w:val="0"/>
              <w:marRight w:val="0"/>
              <w:marTop w:val="300"/>
              <w:marBottom w:val="150"/>
              <w:divBdr>
                <w:top w:val="none" w:sz="0" w:space="0" w:color="auto"/>
                <w:left w:val="none" w:sz="0" w:space="0" w:color="auto"/>
                <w:bottom w:val="none" w:sz="0" w:space="0" w:color="auto"/>
                <w:right w:val="none" w:sz="0" w:space="0" w:color="auto"/>
              </w:divBdr>
            </w:div>
          </w:divsChild>
        </w:div>
        <w:div w:id="1210414119">
          <w:marLeft w:val="0"/>
          <w:marRight w:val="0"/>
          <w:marTop w:val="0"/>
          <w:marBottom w:val="0"/>
          <w:divBdr>
            <w:top w:val="none" w:sz="0" w:space="0" w:color="auto"/>
            <w:left w:val="none" w:sz="0" w:space="0" w:color="auto"/>
            <w:bottom w:val="none" w:sz="0" w:space="0" w:color="auto"/>
            <w:right w:val="none" w:sz="0" w:space="0" w:color="auto"/>
          </w:divBdr>
        </w:div>
        <w:div w:id="1844198726">
          <w:marLeft w:val="0"/>
          <w:marRight w:val="0"/>
          <w:marTop w:val="0"/>
          <w:marBottom w:val="0"/>
          <w:divBdr>
            <w:top w:val="none" w:sz="0" w:space="0" w:color="auto"/>
            <w:left w:val="none" w:sz="0" w:space="0" w:color="auto"/>
            <w:bottom w:val="none" w:sz="0" w:space="0" w:color="auto"/>
            <w:right w:val="none" w:sz="0" w:space="0" w:color="auto"/>
          </w:divBdr>
          <w:divsChild>
            <w:div w:id="590818947">
              <w:marLeft w:val="0"/>
              <w:marRight w:val="0"/>
              <w:marTop w:val="0"/>
              <w:marBottom w:val="0"/>
              <w:divBdr>
                <w:top w:val="none" w:sz="0" w:space="0" w:color="auto"/>
                <w:left w:val="none" w:sz="0" w:space="0" w:color="auto"/>
                <w:bottom w:val="none" w:sz="0" w:space="0" w:color="auto"/>
                <w:right w:val="none" w:sz="0" w:space="0" w:color="auto"/>
              </w:divBdr>
              <w:divsChild>
                <w:div w:id="5776382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2030694">
          <w:marLeft w:val="0"/>
          <w:marRight w:val="0"/>
          <w:marTop w:val="0"/>
          <w:marBottom w:val="0"/>
          <w:divBdr>
            <w:top w:val="none" w:sz="0" w:space="0" w:color="auto"/>
            <w:left w:val="none" w:sz="0" w:space="0" w:color="auto"/>
            <w:bottom w:val="none" w:sz="0" w:space="0" w:color="auto"/>
            <w:right w:val="none" w:sz="0" w:space="0" w:color="auto"/>
          </w:divBdr>
          <w:divsChild>
            <w:div w:id="1843009545">
              <w:marLeft w:val="0"/>
              <w:marRight w:val="0"/>
              <w:marTop w:val="0"/>
              <w:marBottom w:val="0"/>
              <w:divBdr>
                <w:top w:val="none" w:sz="0" w:space="0" w:color="auto"/>
                <w:left w:val="none" w:sz="0" w:space="0" w:color="auto"/>
                <w:bottom w:val="none" w:sz="0" w:space="0" w:color="auto"/>
                <w:right w:val="none" w:sz="0" w:space="0" w:color="auto"/>
              </w:divBdr>
              <w:divsChild>
                <w:div w:id="816385998">
                  <w:marLeft w:val="0"/>
                  <w:marRight w:val="0"/>
                  <w:marTop w:val="0"/>
                  <w:marBottom w:val="0"/>
                  <w:divBdr>
                    <w:top w:val="none" w:sz="0" w:space="0" w:color="auto"/>
                    <w:left w:val="none" w:sz="0" w:space="0" w:color="auto"/>
                    <w:bottom w:val="none" w:sz="0" w:space="0" w:color="auto"/>
                    <w:right w:val="none" w:sz="0" w:space="0" w:color="auto"/>
                  </w:divBdr>
                </w:div>
                <w:div w:id="1471752525">
                  <w:marLeft w:val="0"/>
                  <w:marRight w:val="0"/>
                  <w:marTop w:val="0"/>
                  <w:marBottom w:val="0"/>
                  <w:divBdr>
                    <w:top w:val="none" w:sz="0" w:space="0" w:color="auto"/>
                    <w:left w:val="none" w:sz="0" w:space="0" w:color="auto"/>
                    <w:bottom w:val="none" w:sz="0" w:space="0" w:color="auto"/>
                    <w:right w:val="none" w:sz="0" w:space="0" w:color="auto"/>
                  </w:divBdr>
                </w:div>
                <w:div w:id="2930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6754">
          <w:marLeft w:val="0"/>
          <w:marRight w:val="0"/>
          <w:marTop w:val="0"/>
          <w:marBottom w:val="0"/>
          <w:divBdr>
            <w:top w:val="none" w:sz="0" w:space="0" w:color="auto"/>
            <w:left w:val="none" w:sz="0" w:space="0" w:color="auto"/>
            <w:bottom w:val="none" w:sz="0" w:space="0" w:color="auto"/>
            <w:right w:val="none" w:sz="0" w:space="0" w:color="auto"/>
          </w:divBdr>
          <w:divsChild>
            <w:div w:id="1364941458">
              <w:marLeft w:val="0"/>
              <w:marRight w:val="0"/>
              <w:marTop w:val="0"/>
              <w:marBottom w:val="0"/>
              <w:divBdr>
                <w:top w:val="none" w:sz="0" w:space="0" w:color="auto"/>
                <w:left w:val="none" w:sz="0" w:space="0" w:color="auto"/>
                <w:bottom w:val="none" w:sz="0" w:space="0" w:color="auto"/>
                <w:right w:val="none" w:sz="0" w:space="0" w:color="auto"/>
              </w:divBdr>
              <w:divsChild>
                <w:div w:id="18223099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6251816">
          <w:marLeft w:val="0"/>
          <w:marRight w:val="0"/>
          <w:marTop w:val="0"/>
          <w:marBottom w:val="0"/>
          <w:divBdr>
            <w:top w:val="none" w:sz="0" w:space="0" w:color="auto"/>
            <w:left w:val="none" w:sz="0" w:space="0" w:color="auto"/>
            <w:bottom w:val="none" w:sz="0" w:space="0" w:color="auto"/>
            <w:right w:val="none" w:sz="0" w:space="0" w:color="auto"/>
          </w:divBdr>
          <w:divsChild>
            <w:div w:id="834884584">
              <w:marLeft w:val="0"/>
              <w:marRight w:val="0"/>
              <w:marTop w:val="0"/>
              <w:marBottom w:val="0"/>
              <w:divBdr>
                <w:top w:val="none" w:sz="0" w:space="0" w:color="auto"/>
                <w:left w:val="none" w:sz="0" w:space="0" w:color="auto"/>
                <w:bottom w:val="none" w:sz="0" w:space="0" w:color="auto"/>
                <w:right w:val="none" w:sz="0" w:space="0" w:color="auto"/>
              </w:divBdr>
              <w:divsChild>
                <w:div w:id="799108753">
                  <w:marLeft w:val="0"/>
                  <w:marRight w:val="0"/>
                  <w:marTop w:val="0"/>
                  <w:marBottom w:val="0"/>
                  <w:divBdr>
                    <w:top w:val="none" w:sz="0" w:space="0" w:color="auto"/>
                    <w:left w:val="none" w:sz="0" w:space="0" w:color="auto"/>
                    <w:bottom w:val="none" w:sz="0" w:space="0" w:color="auto"/>
                    <w:right w:val="none" w:sz="0" w:space="0" w:color="auto"/>
                  </w:divBdr>
                </w:div>
                <w:div w:id="12000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9474">
          <w:marLeft w:val="0"/>
          <w:marRight w:val="0"/>
          <w:marTop w:val="0"/>
          <w:marBottom w:val="0"/>
          <w:divBdr>
            <w:top w:val="none" w:sz="0" w:space="0" w:color="auto"/>
            <w:left w:val="none" w:sz="0" w:space="0" w:color="auto"/>
            <w:bottom w:val="none" w:sz="0" w:space="0" w:color="auto"/>
            <w:right w:val="none" w:sz="0" w:space="0" w:color="auto"/>
          </w:divBdr>
          <w:divsChild>
            <w:div w:id="1938949107">
              <w:marLeft w:val="0"/>
              <w:marRight w:val="0"/>
              <w:marTop w:val="0"/>
              <w:marBottom w:val="0"/>
              <w:divBdr>
                <w:top w:val="none" w:sz="0" w:space="0" w:color="auto"/>
                <w:left w:val="none" w:sz="0" w:space="0" w:color="auto"/>
                <w:bottom w:val="none" w:sz="0" w:space="0" w:color="auto"/>
                <w:right w:val="none" w:sz="0" w:space="0" w:color="auto"/>
              </w:divBdr>
              <w:divsChild>
                <w:div w:id="15104869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0583281">
          <w:marLeft w:val="0"/>
          <w:marRight w:val="0"/>
          <w:marTop w:val="0"/>
          <w:marBottom w:val="0"/>
          <w:divBdr>
            <w:top w:val="none" w:sz="0" w:space="0" w:color="auto"/>
            <w:left w:val="none" w:sz="0" w:space="0" w:color="auto"/>
            <w:bottom w:val="none" w:sz="0" w:space="0" w:color="auto"/>
            <w:right w:val="none" w:sz="0" w:space="0" w:color="auto"/>
          </w:divBdr>
          <w:divsChild>
            <w:div w:id="789399078">
              <w:marLeft w:val="0"/>
              <w:marRight w:val="0"/>
              <w:marTop w:val="0"/>
              <w:marBottom w:val="0"/>
              <w:divBdr>
                <w:top w:val="none" w:sz="0" w:space="0" w:color="auto"/>
                <w:left w:val="none" w:sz="0" w:space="0" w:color="auto"/>
                <w:bottom w:val="none" w:sz="0" w:space="0" w:color="auto"/>
                <w:right w:val="none" w:sz="0" w:space="0" w:color="auto"/>
              </w:divBdr>
              <w:divsChild>
                <w:div w:id="645547734">
                  <w:marLeft w:val="0"/>
                  <w:marRight w:val="0"/>
                  <w:marTop w:val="0"/>
                  <w:marBottom w:val="0"/>
                  <w:divBdr>
                    <w:top w:val="none" w:sz="0" w:space="0" w:color="auto"/>
                    <w:left w:val="none" w:sz="0" w:space="0" w:color="auto"/>
                    <w:bottom w:val="none" w:sz="0" w:space="0" w:color="auto"/>
                    <w:right w:val="none" w:sz="0" w:space="0" w:color="auto"/>
                  </w:divBdr>
                  <w:divsChild>
                    <w:div w:id="2137024527">
                      <w:marLeft w:val="-420"/>
                      <w:marRight w:val="0"/>
                      <w:marTop w:val="0"/>
                      <w:marBottom w:val="0"/>
                      <w:divBdr>
                        <w:top w:val="none" w:sz="0" w:space="0" w:color="auto"/>
                        <w:left w:val="none" w:sz="0" w:space="0" w:color="auto"/>
                        <w:bottom w:val="none" w:sz="0" w:space="0" w:color="auto"/>
                        <w:right w:val="none" w:sz="0" w:space="0" w:color="auto"/>
                      </w:divBdr>
                      <w:divsChild>
                        <w:div w:id="1694265575">
                          <w:marLeft w:val="0"/>
                          <w:marRight w:val="0"/>
                          <w:marTop w:val="0"/>
                          <w:marBottom w:val="0"/>
                          <w:divBdr>
                            <w:top w:val="none" w:sz="0" w:space="0" w:color="auto"/>
                            <w:left w:val="none" w:sz="0" w:space="0" w:color="auto"/>
                            <w:bottom w:val="none" w:sz="0" w:space="0" w:color="auto"/>
                            <w:right w:val="none" w:sz="0" w:space="0" w:color="auto"/>
                          </w:divBdr>
                          <w:divsChild>
                            <w:div w:id="672224805">
                              <w:marLeft w:val="0"/>
                              <w:marRight w:val="0"/>
                              <w:marTop w:val="0"/>
                              <w:marBottom w:val="0"/>
                              <w:divBdr>
                                <w:top w:val="none" w:sz="0" w:space="0" w:color="auto"/>
                                <w:left w:val="none" w:sz="0" w:space="0" w:color="auto"/>
                                <w:bottom w:val="none" w:sz="0" w:space="0" w:color="auto"/>
                                <w:right w:val="none" w:sz="0" w:space="0" w:color="auto"/>
                              </w:divBdr>
                              <w:divsChild>
                                <w:div w:id="111094144">
                                  <w:marLeft w:val="0"/>
                                  <w:marRight w:val="0"/>
                                  <w:marTop w:val="0"/>
                                  <w:marBottom w:val="0"/>
                                  <w:divBdr>
                                    <w:top w:val="none" w:sz="0" w:space="0" w:color="auto"/>
                                    <w:left w:val="none" w:sz="0" w:space="0" w:color="auto"/>
                                    <w:bottom w:val="none" w:sz="0" w:space="0" w:color="auto"/>
                                    <w:right w:val="none" w:sz="0" w:space="0" w:color="auto"/>
                                  </w:divBdr>
                                </w:div>
                                <w:div w:id="3469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440935">
                  <w:marLeft w:val="0"/>
                  <w:marRight w:val="0"/>
                  <w:marTop w:val="0"/>
                  <w:marBottom w:val="0"/>
                  <w:divBdr>
                    <w:top w:val="none" w:sz="0" w:space="0" w:color="auto"/>
                    <w:left w:val="none" w:sz="0" w:space="0" w:color="auto"/>
                    <w:bottom w:val="none" w:sz="0" w:space="0" w:color="auto"/>
                    <w:right w:val="none" w:sz="0" w:space="0" w:color="auto"/>
                  </w:divBdr>
                  <w:divsChild>
                    <w:div w:id="1599479359">
                      <w:marLeft w:val="-420"/>
                      <w:marRight w:val="0"/>
                      <w:marTop w:val="0"/>
                      <w:marBottom w:val="0"/>
                      <w:divBdr>
                        <w:top w:val="none" w:sz="0" w:space="0" w:color="auto"/>
                        <w:left w:val="none" w:sz="0" w:space="0" w:color="auto"/>
                        <w:bottom w:val="none" w:sz="0" w:space="0" w:color="auto"/>
                        <w:right w:val="none" w:sz="0" w:space="0" w:color="auto"/>
                      </w:divBdr>
                      <w:divsChild>
                        <w:div w:id="756487132">
                          <w:marLeft w:val="0"/>
                          <w:marRight w:val="0"/>
                          <w:marTop w:val="0"/>
                          <w:marBottom w:val="0"/>
                          <w:divBdr>
                            <w:top w:val="none" w:sz="0" w:space="0" w:color="auto"/>
                            <w:left w:val="none" w:sz="0" w:space="0" w:color="auto"/>
                            <w:bottom w:val="none" w:sz="0" w:space="0" w:color="auto"/>
                            <w:right w:val="none" w:sz="0" w:space="0" w:color="auto"/>
                          </w:divBdr>
                          <w:divsChild>
                            <w:div w:id="212473231">
                              <w:marLeft w:val="0"/>
                              <w:marRight w:val="0"/>
                              <w:marTop w:val="0"/>
                              <w:marBottom w:val="0"/>
                              <w:divBdr>
                                <w:top w:val="none" w:sz="0" w:space="0" w:color="auto"/>
                                <w:left w:val="none" w:sz="0" w:space="0" w:color="auto"/>
                                <w:bottom w:val="none" w:sz="0" w:space="0" w:color="auto"/>
                                <w:right w:val="none" w:sz="0" w:space="0" w:color="auto"/>
                              </w:divBdr>
                              <w:divsChild>
                                <w:div w:id="181747685">
                                  <w:marLeft w:val="0"/>
                                  <w:marRight w:val="0"/>
                                  <w:marTop w:val="0"/>
                                  <w:marBottom w:val="0"/>
                                  <w:divBdr>
                                    <w:top w:val="none" w:sz="0" w:space="0" w:color="auto"/>
                                    <w:left w:val="none" w:sz="0" w:space="0" w:color="auto"/>
                                    <w:bottom w:val="none" w:sz="0" w:space="0" w:color="auto"/>
                                    <w:right w:val="none" w:sz="0" w:space="0" w:color="auto"/>
                                  </w:divBdr>
                                </w:div>
                                <w:div w:id="11517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98374">
                  <w:marLeft w:val="0"/>
                  <w:marRight w:val="0"/>
                  <w:marTop w:val="0"/>
                  <w:marBottom w:val="0"/>
                  <w:divBdr>
                    <w:top w:val="none" w:sz="0" w:space="0" w:color="auto"/>
                    <w:left w:val="none" w:sz="0" w:space="0" w:color="auto"/>
                    <w:bottom w:val="none" w:sz="0" w:space="0" w:color="auto"/>
                    <w:right w:val="none" w:sz="0" w:space="0" w:color="auto"/>
                  </w:divBdr>
                  <w:divsChild>
                    <w:div w:id="1335037379">
                      <w:marLeft w:val="-420"/>
                      <w:marRight w:val="0"/>
                      <w:marTop w:val="0"/>
                      <w:marBottom w:val="0"/>
                      <w:divBdr>
                        <w:top w:val="none" w:sz="0" w:space="0" w:color="auto"/>
                        <w:left w:val="none" w:sz="0" w:space="0" w:color="auto"/>
                        <w:bottom w:val="none" w:sz="0" w:space="0" w:color="auto"/>
                        <w:right w:val="none" w:sz="0" w:space="0" w:color="auto"/>
                      </w:divBdr>
                      <w:divsChild>
                        <w:div w:id="754598205">
                          <w:marLeft w:val="0"/>
                          <w:marRight w:val="0"/>
                          <w:marTop w:val="0"/>
                          <w:marBottom w:val="0"/>
                          <w:divBdr>
                            <w:top w:val="none" w:sz="0" w:space="0" w:color="auto"/>
                            <w:left w:val="none" w:sz="0" w:space="0" w:color="auto"/>
                            <w:bottom w:val="none" w:sz="0" w:space="0" w:color="auto"/>
                            <w:right w:val="none" w:sz="0" w:space="0" w:color="auto"/>
                          </w:divBdr>
                          <w:divsChild>
                            <w:div w:id="1849833323">
                              <w:marLeft w:val="0"/>
                              <w:marRight w:val="0"/>
                              <w:marTop w:val="0"/>
                              <w:marBottom w:val="0"/>
                              <w:divBdr>
                                <w:top w:val="none" w:sz="0" w:space="0" w:color="auto"/>
                                <w:left w:val="none" w:sz="0" w:space="0" w:color="auto"/>
                                <w:bottom w:val="none" w:sz="0" w:space="0" w:color="auto"/>
                                <w:right w:val="none" w:sz="0" w:space="0" w:color="auto"/>
                              </w:divBdr>
                              <w:divsChild>
                                <w:div w:id="2081246208">
                                  <w:marLeft w:val="0"/>
                                  <w:marRight w:val="0"/>
                                  <w:marTop w:val="0"/>
                                  <w:marBottom w:val="0"/>
                                  <w:divBdr>
                                    <w:top w:val="none" w:sz="0" w:space="0" w:color="auto"/>
                                    <w:left w:val="none" w:sz="0" w:space="0" w:color="auto"/>
                                    <w:bottom w:val="none" w:sz="0" w:space="0" w:color="auto"/>
                                    <w:right w:val="none" w:sz="0" w:space="0" w:color="auto"/>
                                  </w:divBdr>
                                </w:div>
                                <w:div w:id="12830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439579">
          <w:marLeft w:val="0"/>
          <w:marRight w:val="0"/>
          <w:marTop w:val="0"/>
          <w:marBottom w:val="0"/>
          <w:divBdr>
            <w:top w:val="none" w:sz="0" w:space="0" w:color="auto"/>
            <w:left w:val="none" w:sz="0" w:space="0" w:color="auto"/>
            <w:bottom w:val="none" w:sz="0" w:space="0" w:color="auto"/>
            <w:right w:val="none" w:sz="0" w:space="0" w:color="auto"/>
          </w:divBdr>
          <w:divsChild>
            <w:div w:id="1320425739">
              <w:marLeft w:val="0"/>
              <w:marRight w:val="0"/>
              <w:marTop w:val="0"/>
              <w:marBottom w:val="0"/>
              <w:divBdr>
                <w:top w:val="none" w:sz="0" w:space="0" w:color="auto"/>
                <w:left w:val="none" w:sz="0" w:space="0" w:color="auto"/>
                <w:bottom w:val="none" w:sz="0" w:space="0" w:color="auto"/>
                <w:right w:val="none" w:sz="0" w:space="0" w:color="auto"/>
              </w:divBdr>
              <w:divsChild>
                <w:div w:id="10843066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9787852">
          <w:marLeft w:val="0"/>
          <w:marRight w:val="0"/>
          <w:marTop w:val="0"/>
          <w:marBottom w:val="0"/>
          <w:divBdr>
            <w:top w:val="none" w:sz="0" w:space="0" w:color="auto"/>
            <w:left w:val="none" w:sz="0" w:space="0" w:color="auto"/>
            <w:bottom w:val="none" w:sz="0" w:space="0" w:color="auto"/>
            <w:right w:val="none" w:sz="0" w:space="0" w:color="auto"/>
          </w:divBdr>
          <w:divsChild>
            <w:div w:id="1486816959">
              <w:marLeft w:val="0"/>
              <w:marRight w:val="0"/>
              <w:marTop w:val="0"/>
              <w:marBottom w:val="0"/>
              <w:divBdr>
                <w:top w:val="none" w:sz="0" w:space="0" w:color="auto"/>
                <w:left w:val="none" w:sz="0" w:space="0" w:color="auto"/>
                <w:bottom w:val="none" w:sz="0" w:space="0" w:color="auto"/>
                <w:right w:val="none" w:sz="0" w:space="0" w:color="auto"/>
              </w:divBdr>
              <w:divsChild>
                <w:div w:id="1342128717">
                  <w:marLeft w:val="0"/>
                  <w:marRight w:val="0"/>
                  <w:marTop w:val="0"/>
                  <w:marBottom w:val="0"/>
                  <w:divBdr>
                    <w:top w:val="none" w:sz="0" w:space="0" w:color="auto"/>
                    <w:left w:val="none" w:sz="0" w:space="0" w:color="auto"/>
                    <w:bottom w:val="none" w:sz="0" w:space="0" w:color="auto"/>
                    <w:right w:val="none" w:sz="0" w:space="0" w:color="auto"/>
                  </w:divBdr>
                </w:div>
                <w:div w:id="8392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333">
          <w:marLeft w:val="0"/>
          <w:marRight w:val="0"/>
          <w:marTop w:val="0"/>
          <w:marBottom w:val="0"/>
          <w:divBdr>
            <w:top w:val="none" w:sz="0" w:space="0" w:color="auto"/>
            <w:left w:val="none" w:sz="0" w:space="0" w:color="auto"/>
            <w:bottom w:val="none" w:sz="0" w:space="0" w:color="auto"/>
            <w:right w:val="none" w:sz="0" w:space="0" w:color="auto"/>
          </w:divBdr>
          <w:divsChild>
            <w:div w:id="863520546">
              <w:marLeft w:val="0"/>
              <w:marRight w:val="0"/>
              <w:marTop w:val="0"/>
              <w:marBottom w:val="0"/>
              <w:divBdr>
                <w:top w:val="none" w:sz="0" w:space="0" w:color="auto"/>
                <w:left w:val="none" w:sz="0" w:space="0" w:color="auto"/>
                <w:bottom w:val="none" w:sz="0" w:space="0" w:color="auto"/>
                <w:right w:val="none" w:sz="0" w:space="0" w:color="auto"/>
              </w:divBdr>
              <w:divsChild>
                <w:div w:id="7444547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05318142">
          <w:marLeft w:val="0"/>
          <w:marRight w:val="0"/>
          <w:marTop w:val="0"/>
          <w:marBottom w:val="0"/>
          <w:divBdr>
            <w:top w:val="none" w:sz="0" w:space="0" w:color="auto"/>
            <w:left w:val="none" w:sz="0" w:space="0" w:color="auto"/>
            <w:bottom w:val="none" w:sz="0" w:space="0" w:color="auto"/>
            <w:right w:val="none" w:sz="0" w:space="0" w:color="auto"/>
          </w:divBdr>
          <w:divsChild>
            <w:div w:id="2090421441">
              <w:marLeft w:val="0"/>
              <w:marRight w:val="0"/>
              <w:marTop w:val="0"/>
              <w:marBottom w:val="0"/>
              <w:divBdr>
                <w:top w:val="none" w:sz="0" w:space="0" w:color="auto"/>
                <w:left w:val="none" w:sz="0" w:space="0" w:color="auto"/>
                <w:bottom w:val="none" w:sz="0" w:space="0" w:color="auto"/>
                <w:right w:val="none" w:sz="0" w:space="0" w:color="auto"/>
              </w:divBdr>
              <w:divsChild>
                <w:div w:id="1198935388">
                  <w:marLeft w:val="0"/>
                  <w:marRight w:val="0"/>
                  <w:marTop w:val="0"/>
                  <w:marBottom w:val="0"/>
                  <w:divBdr>
                    <w:top w:val="none" w:sz="0" w:space="0" w:color="auto"/>
                    <w:left w:val="none" w:sz="0" w:space="0" w:color="auto"/>
                    <w:bottom w:val="none" w:sz="0" w:space="0" w:color="auto"/>
                    <w:right w:val="none" w:sz="0" w:space="0" w:color="auto"/>
                  </w:divBdr>
                </w:div>
                <w:div w:id="1530559001">
                  <w:marLeft w:val="0"/>
                  <w:marRight w:val="0"/>
                  <w:marTop w:val="0"/>
                  <w:marBottom w:val="0"/>
                  <w:divBdr>
                    <w:top w:val="none" w:sz="0" w:space="0" w:color="auto"/>
                    <w:left w:val="none" w:sz="0" w:space="0" w:color="auto"/>
                    <w:bottom w:val="none" w:sz="0" w:space="0" w:color="auto"/>
                    <w:right w:val="none" w:sz="0" w:space="0" w:color="auto"/>
                  </w:divBdr>
                </w:div>
                <w:div w:id="9280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9441">
      <w:bodyDiv w:val="1"/>
      <w:marLeft w:val="0"/>
      <w:marRight w:val="0"/>
      <w:marTop w:val="0"/>
      <w:marBottom w:val="0"/>
      <w:divBdr>
        <w:top w:val="none" w:sz="0" w:space="0" w:color="auto"/>
        <w:left w:val="none" w:sz="0" w:space="0" w:color="auto"/>
        <w:bottom w:val="none" w:sz="0" w:space="0" w:color="auto"/>
        <w:right w:val="none" w:sz="0" w:space="0" w:color="auto"/>
      </w:divBdr>
      <w:divsChild>
        <w:div w:id="1488935846">
          <w:marLeft w:val="0"/>
          <w:marRight w:val="0"/>
          <w:marTop w:val="0"/>
          <w:marBottom w:val="0"/>
          <w:divBdr>
            <w:top w:val="none" w:sz="0" w:space="0" w:color="auto"/>
            <w:left w:val="none" w:sz="0" w:space="0" w:color="auto"/>
            <w:bottom w:val="none" w:sz="0" w:space="0" w:color="auto"/>
            <w:right w:val="none" w:sz="0" w:space="0" w:color="auto"/>
          </w:divBdr>
          <w:divsChild>
            <w:div w:id="35006466">
              <w:marLeft w:val="0"/>
              <w:marRight w:val="0"/>
              <w:marTop w:val="0"/>
              <w:marBottom w:val="0"/>
              <w:divBdr>
                <w:top w:val="none" w:sz="0" w:space="0" w:color="auto"/>
                <w:left w:val="none" w:sz="0" w:space="0" w:color="auto"/>
                <w:bottom w:val="none" w:sz="0" w:space="0" w:color="auto"/>
                <w:right w:val="none" w:sz="0" w:space="0" w:color="auto"/>
              </w:divBdr>
              <w:divsChild>
                <w:div w:id="19803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46663">
      <w:bodyDiv w:val="1"/>
      <w:marLeft w:val="0"/>
      <w:marRight w:val="0"/>
      <w:marTop w:val="0"/>
      <w:marBottom w:val="0"/>
      <w:divBdr>
        <w:top w:val="none" w:sz="0" w:space="0" w:color="auto"/>
        <w:left w:val="none" w:sz="0" w:space="0" w:color="auto"/>
        <w:bottom w:val="none" w:sz="0" w:space="0" w:color="auto"/>
        <w:right w:val="none" w:sz="0" w:space="0" w:color="auto"/>
      </w:divBdr>
      <w:divsChild>
        <w:div w:id="1425806671">
          <w:marLeft w:val="0"/>
          <w:marRight w:val="0"/>
          <w:marTop w:val="0"/>
          <w:marBottom w:val="0"/>
          <w:divBdr>
            <w:top w:val="none" w:sz="0" w:space="0" w:color="auto"/>
            <w:left w:val="none" w:sz="0" w:space="0" w:color="auto"/>
            <w:bottom w:val="none" w:sz="0" w:space="0" w:color="auto"/>
            <w:right w:val="none" w:sz="0" w:space="0" w:color="auto"/>
          </w:divBdr>
          <w:divsChild>
            <w:div w:id="1895777841">
              <w:marLeft w:val="0"/>
              <w:marRight w:val="0"/>
              <w:marTop w:val="0"/>
              <w:marBottom w:val="0"/>
              <w:divBdr>
                <w:top w:val="none" w:sz="0" w:space="0" w:color="auto"/>
                <w:left w:val="none" w:sz="0" w:space="0" w:color="auto"/>
                <w:bottom w:val="none" w:sz="0" w:space="0" w:color="auto"/>
                <w:right w:val="none" w:sz="0" w:space="0" w:color="auto"/>
              </w:divBdr>
              <w:divsChild>
                <w:div w:id="682391243">
                  <w:marLeft w:val="0"/>
                  <w:marRight w:val="0"/>
                  <w:marTop w:val="0"/>
                  <w:marBottom w:val="0"/>
                  <w:divBdr>
                    <w:top w:val="none" w:sz="0" w:space="0" w:color="auto"/>
                    <w:left w:val="none" w:sz="0" w:space="0" w:color="auto"/>
                    <w:bottom w:val="none" w:sz="0" w:space="0" w:color="auto"/>
                    <w:right w:val="none" w:sz="0" w:space="0" w:color="auto"/>
                  </w:divBdr>
                </w:div>
              </w:divsChild>
            </w:div>
            <w:div w:id="1418290005">
              <w:marLeft w:val="0"/>
              <w:marRight w:val="0"/>
              <w:marTop w:val="0"/>
              <w:marBottom w:val="0"/>
              <w:divBdr>
                <w:top w:val="none" w:sz="0" w:space="0" w:color="auto"/>
                <w:left w:val="none" w:sz="0" w:space="0" w:color="auto"/>
                <w:bottom w:val="none" w:sz="0" w:space="0" w:color="auto"/>
                <w:right w:val="none" w:sz="0" w:space="0" w:color="auto"/>
              </w:divBdr>
              <w:divsChild>
                <w:div w:id="13819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0865">
          <w:marLeft w:val="0"/>
          <w:marRight w:val="0"/>
          <w:marTop w:val="0"/>
          <w:marBottom w:val="0"/>
          <w:divBdr>
            <w:top w:val="none" w:sz="0" w:space="0" w:color="auto"/>
            <w:left w:val="none" w:sz="0" w:space="0" w:color="auto"/>
            <w:bottom w:val="none" w:sz="0" w:space="0" w:color="auto"/>
            <w:right w:val="none" w:sz="0" w:space="0" w:color="auto"/>
          </w:divBdr>
          <w:divsChild>
            <w:div w:id="1183933377">
              <w:marLeft w:val="0"/>
              <w:marRight w:val="0"/>
              <w:marTop w:val="0"/>
              <w:marBottom w:val="0"/>
              <w:divBdr>
                <w:top w:val="none" w:sz="0" w:space="0" w:color="auto"/>
                <w:left w:val="none" w:sz="0" w:space="0" w:color="auto"/>
                <w:bottom w:val="none" w:sz="0" w:space="0" w:color="auto"/>
                <w:right w:val="none" w:sz="0" w:space="0" w:color="auto"/>
              </w:divBdr>
              <w:divsChild>
                <w:div w:id="8831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61579">
      <w:bodyDiv w:val="1"/>
      <w:marLeft w:val="0"/>
      <w:marRight w:val="0"/>
      <w:marTop w:val="0"/>
      <w:marBottom w:val="0"/>
      <w:divBdr>
        <w:top w:val="none" w:sz="0" w:space="0" w:color="auto"/>
        <w:left w:val="none" w:sz="0" w:space="0" w:color="auto"/>
        <w:bottom w:val="none" w:sz="0" w:space="0" w:color="auto"/>
        <w:right w:val="none" w:sz="0" w:space="0" w:color="auto"/>
      </w:divBdr>
      <w:divsChild>
        <w:div w:id="1413046761">
          <w:marLeft w:val="0"/>
          <w:marRight w:val="0"/>
          <w:marTop w:val="0"/>
          <w:marBottom w:val="0"/>
          <w:divBdr>
            <w:top w:val="none" w:sz="0" w:space="0" w:color="auto"/>
            <w:left w:val="none" w:sz="0" w:space="0" w:color="auto"/>
            <w:bottom w:val="none" w:sz="0" w:space="0" w:color="auto"/>
            <w:right w:val="none" w:sz="0" w:space="0" w:color="auto"/>
          </w:divBdr>
          <w:divsChild>
            <w:div w:id="1839617885">
              <w:marLeft w:val="0"/>
              <w:marRight w:val="0"/>
              <w:marTop w:val="0"/>
              <w:marBottom w:val="0"/>
              <w:divBdr>
                <w:top w:val="none" w:sz="0" w:space="0" w:color="auto"/>
                <w:left w:val="none" w:sz="0" w:space="0" w:color="auto"/>
                <w:bottom w:val="none" w:sz="0" w:space="0" w:color="auto"/>
                <w:right w:val="none" w:sz="0" w:space="0" w:color="auto"/>
              </w:divBdr>
              <w:divsChild>
                <w:div w:id="276840328">
                  <w:marLeft w:val="0"/>
                  <w:marRight w:val="0"/>
                  <w:marTop w:val="0"/>
                  <w:marBottom w:val="0"/>
                  <w:divBdr>
                    <w:top w:val="none" w:sz="0" w:space="0" w:color="auto"/>
                    <w:left w:val="none" w:sz="0" w:space="0" w:color="auto"/>
                    <w:bottom w:val="none" w:sz="0" w:space="0" w:color="auto"/>
                    <w:right w:val="none" w:sz="0" w:space="0" w:color="auto"/>
                  </w:divBdr>
                </w:div>
              </w:divsChild>
            </w:div>
            <w:div w:id="321087504">
              <w:marLeft w:val="0"/>
              <w:marRight w:val="0"/>
              <w:marTop w:val="0"/>
              <w:marBottom w:val="0"/>
              <w:divBdr>
                <w:top w:val="none" w:sz="0" w:space="0" w:color="auto"/>
                <w:left w:val="none" w:sz="0" w:space="0" w:color="auto"/>
                <w:bottom w:val="none" w:sz="0" w:space="0" w:color="auto"/>
                <w:right w:val="none" w:sz="0" w:space="0" w:color="auto"/>
              </w:divBdr>
              <w:divsChild>
                <w:div w:id="5106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110">
          <w:marLeft w:val="0"/>
          <w:marRight w:val="0"/>
          <w:marTop w:val="0"/>
          <w:marBottom w:val="0"/>
          <w:divBdr>
            <w:top w:val="none" w:sz="0" w:space="0" w:color="auto"/>
            <w:left w:val="none" w:sz="0" w:space="0" w:color="auto"/>
            <w:bottom w:val="none" w:sz="0" w:space="0" w:color="auto"/>
            <w:right w:val="none" w:sz="0" w:space="0" w:color="auto"/>
          </w:divBdr>
          <w:divsChild>
            <w:div w:id="2116707157">
              <w:marLeft w:val="0"/>
              <w:marRight w:val="0"/>
              <w:marTop w:val="0"/>
              <w:marBottom w:val="0"/>
              <w:divBdr>
                <w:top w:val="none" w:sz="0" w:space="0" w:color="auto"/>
                <w:left w:val="none" w:sz="0" w:space="0" w:color="auto"/>
                <w:bottom w:val="none" w:sz="0" w:space="0" w:color="auto"/>
                <w:right w:val="none" w:sz="0" w:space="0" w:color="auto"/>
              </w:divBdr>
              <w:divsChild>
                <w:div w:id="677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8893">
      <w:bodyDiv w:val="1"/>
      <w:marLeft w:val="0"/>
      <w:marRight w:val="0"/>
      <w:marTop w:val="0"/>
      <w:marBottom w:val="0"/>
      <w:divBdr>
        <w:top w:val="none" w:sz="0" w:space="0" w:color="auto"/>
        <w:left w:val="none" w:sz="0" w:space="0" w:color="auto"/>
        <w:bottom w:val="none" w:sz="0" w:space="0" w:color="auto"/>
        <w:right w:val="none" w:sz="0" w:space="0" w:color="auto"/>
      </w:divBdr>
      <w:divsChild>
        <w:div w:id="1377508120">
          <w:marLeft w:val="0"/>
          <w:marRight w:val="0"/>
          <w:marTop w:val="0"/>
          <w:marBottom w:val="0"/>
          <w:divBdr>
            <w:top w:val="none" w:sz="0" w:space="0" w:color="auto"/>
            <w:left w:val="none" w:sz="0" w:space="0" w:color="auto"/>
            <w:bottom w:val="none" w:sz="0" w:space="0" w:color="auto"/>
            <w:right w:val="none" w:sz="0" w:space="0" w:color="auto"/>
          </w:divBdr>
          <w:divsChild>
            <w:div w:id="389502253">
              <w:marLeft w:val="0"/>
              <w:marRight w:val="0"/>
              <w:marTop w:val="0"/>
              <w:marBottom w:val="0"/>
              <w:divBdr>
                <w:top w:val="none" w:sz="0" w:space="0" w:color="auto"/>
                <w:left w:val="none" w:sz="0" w:space="0" w:color="auto"/>
                <w:bottom w:val="none" w:sz="0" w:space="0" w:color="auto"/>
                <w:right w:val="none" w:sz="0" w:space="0" w:color="auto"/>
              </w:divBdr>
              <w:divsChild>
                <w:div w:id="19970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energynetworks.co.uk/userfiles/file/DGSR-Routeing-and-Consultation-Doc-FINAL-MAY-2015_compress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1930</TotalTime>
  <Pages>13</Pages>
  <Words>5233</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Alan Jones</cp:lastModifiedBy>
  <cp:revision>45</cp:revision>
  <cp:lastPrinted>2015-12-05T19:39:00Z</cp:lastPrinted>
  <dcterms:created xsi:type="dcterms:W3CDTF">2025-04-27T18:18:00Z</dcterms:created>
  <dcterms:modified xsi:type="dcterms:W3CDTF">2025-05-08T12:39:00Z</dcterms:modified>
</cp:coreProperties>
</file>