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18A9" w14:textId="221FB644" w:rsidR="009A60C8" w:rsidRDefault="0090777C" w:rsidP="009562F7">
      <w:r w:rsidRPr="0090777C">
        <w:t xml:space="preserve">Please see below questions raised throughout the webinar and answers provided by the </w:t>
      </w:r>
      <w:r w:rsidR="009562F7">
        <w:t>Assistant Chief Reporter. Note that not all questions could be answered at the time</w:t>
      </w:r>
      <w:r w:rsidR="00892E29">
        <w:t>, though all have been passed on the DPEA to consider. T</w:t>
      </w:r>
      <w:r w:rsidR="00191837">
        <w:t xml:space="preserve">hese short responses may not provide the full context for the situation. We would encourage anyone to refer to </w:t>
      </w:r>
      <w:r w:rsidR="00214932">
        <w:t>the various guidance notes linked below for further information.</w:t>
      </w:r>
      <w:r w:rsidR="005A54F1">
        <w:t xml:space="preserve"> </w:t>
      </w:r>
    </w:p>
    <w:p w14:paraId="45E12940" w14:textId="77777777" w:rsidR="00214932" w:rsidRDefault="00214932" w:rsidP="009562F7"/>
    <w:p w14:paraId="216D5D66" w14:textId="77777777" w:rsidR="00214932" w:rsidRPr="00214932" w:rsidRDefault="00000000" w:rsidP="00214932">
      <w:pPr>
        <w:numPr>
          <w:ilvl w:val="0"/>
          <w:numId w:val="31"/>
        </w:numPr>
      </w:pPr>
      <w:hyperlink r:id="rId12" w:tooltip="https://www.gov.scot/publications/planning-appeals-reporters-guidance/" w:history="1">
        <w:r w:rsidR="00214932" w:rsidRPr="00214932">
          <w:rPr>
            <w:rStyle w:val="Hyperlink"/>
          </w:rPr>
          <w:t>Reporters’ Guidance Notes</w:t>
        </w:r>
      </w:hyperlink>
    </w:p>
    <w:p w14:paraId="7BA4DC88" w14:textId="77777777" w:rsidR="00214932" w:rsidRPr="00214932" w:rsidRDefault="00000000" w:rsidP="00214932">
      <w:pPr>
        <w:numPr>
          <w:ilvl w:val="0"/>
          <w:numId w:val="31"/>
        </w:numPr>
      </w:pPr>
      <w:hyperlink r:id="rId13" w:tooltip="https://www.gov.scot/publications/planning-appeals-guide/" w:history="1">
        <w:r w:rsidR="00214932" w:rsidRPr="00214932">
          <w:rPr>
            <w:rStyle w:val="Hyperlink"/>
          </w:rPr>
          <w:t>How to appeal guidance</w:t>
        </w:r>
      </w:hyperlink>
    </w:p>
    <w:p w14:paraId="7EAD3C5F" w14:textId="77777777" w:rsidR="00214932" w:rsidRPr="00214932" w:rsidRDefault="00000000" w:rsidP="00214932">
      <w:pPr>
        <w:numPr>
          <w:ilvl w:val="0"/>
          <w:numId w:val="31"/>
        </w:numPr>
      </w:pPr>
      <w:hyperlink r:id="rId14" w:tooltip="https://www.gov.scot/publications/planning-and-environmental-appeals-division-guidance-on-taking-part-in-planning-appeals-and-other-cases/" w:history="1">
        <w:r w:rsidR="00214932" w:rsidRPr="00214932">
          <w:rPr>
            <w:rStyle w:val="Hyperlink"/>
          </w:rPr>
          <w:t>Guidance on taking part in planning appeals and other cases</w:t>
        </w:r>
      </w:hyperlink>
    </w:p>
    <w:p w14:paraId="56F2092A" w14:textId="77777777" w:rsidR="00214932" w:rsidRPr="00214932" w:rsidRDefault="00000000" w:rsidP="00214932">
      <w:pPr>
        <w:numPr>
          <w:ilvl w:val="0"/>
          <w:numId w:val="31"/>
        </w:numPr>
      </w:pPr>
      <w:hyperlink r:id="rId15" w:tooltip="https://www.gov.scot/publications/planning-and-environmental-appeals-website-user-guidance/" w:history="1">
        <w:r w:rsidR="00214932" w:rsidRPr="00214932">
          <w:rPr>
            <w:rStyle w:val="Hyperlink"/>
          </w:rPr>
          <w:t>Guidance on using our case management system</w:t>
        </w:r>
      </w:hyperlink>
    </w:p>
    <w:p w14:paraId="559016F1" w14:textId="77777777" w:rsidR="0090777C" w:rsidRDefault="0090777C" w:rsidP="007C145F">
      <w:pPr>
        <w:tabs>
          <w:tab w:val="num" w:pos="0"/>
        </w:tabs>
        <w:spacing w:after="240"/>
        <w:ind w:left="360" w:right="0" w:hanging="360"/>
        <w:jc w:val="left"/>
        <w:textAlignment w:val="baseline"/>
      </w:pPr>
    </w:p>
    <w:tbl>
      <w:tblPr>
        <w:tblStyle w:val="GridTable4-Accent1"/>
        <w:tblW w:w="0" w:type="auto"/>
        <w:tblLook w:val="04A0" w:firstRow="1" w:lastRow="0" w:firstColumn="1" w:lastColumn="0" w:noHBand="0" w:noVBand="1"/>
      </w:tblPr>
      <w:tblGrid>
        <w:gridCol w:w="440"/>
        <w:gridCol w:w="9025"/>
      </w:tblGrid>
      <w:tr w:rsidR="009A60C8" w14:paraId="534F3EEC" w14:textId="77777777" w:rsidTr="00F837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116766AE" w14:textId="77777777" w:rsidR="009A60C8" w:rsidRDefault="009A60C8" w:rsidP="00651A40">
            <w:pPr>
              <w:tabs>
                <w:tab w:val="num" w:pos="0"/>
              </w:tabs>
              <w:ind w:right="0"/>
              <w:jc w:val="left"/>
              <w:textAlignment w:val="baseline"/>
            </w:pPr>
          </w:p>
        </w:tc>
        <w:tc>
          <w:tcPr>
            <w:tcW w:w="9025" w:type="dxa"/>
          </w:tcPr>
          <w:p w14:paraId="46DACF4B" w14:textId="77777777" w:rsidR="009A60C8" w:rsidRDefault="009A60C8" w:rsidP="00651A40">
            <w:pPr>
              <w:tabs>
                <w:tab w:val="num" w:pos="0"/>
              </w:tabs>
              <w:ind w:right="0"/>
              <w:jc w:val="left"/>
              <w:textAlignment w:val="baseline"/>
              <w:cnfStyle w:val="100000000000" w:firstRow="1" w:lastRow="0" w:firstColumn="0" w:lastColumn="0" w:oddVBand="0" w:evenVBand="0" w:oddHBand="0" w:evenHBand="0" w:firstRowFirstColumn="0" w:firstRowLastColumn="0" w:lastRowFirstColumn="0" w:lastRowLastColumn="0"/>
            </w:pPr>
            <w:r>
              <w:t>Questions to the Assistant Chief Reporter</w:t>
            </w:r>
          </w:p>
        </w:tc>
      </w:tr>
      <w:tr w:rsidR="009A60C8" w14:paraId="15522FD2" w14:textId="77777777" w:rsidTr="00F83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22DB2F0" w14:textId="77777777" w:rsidR="009A60C8" w:rsidRPr="00F562CF" w:rsidRDefault="009A60C8" w:rsidP="00651A40">
            <w:pPr>
              <w:tabs>
                <w:tab w:val="num" w:pos="0"/>
              </w:tabs>
              <w:spacing w:after="240"/>
              <w:ind w:right="0"/>
              <w:jc w:val="left"/>
              <w:textAlignment w:val="baseline"/>
            </w:pPr>
            <w:r w:rsidRPr="00F562CF">
              <w:t>1</w:t>
            </w:r>
          </w:p>
        </w:tc>
        <w:tc>
          <w:tcPr>
            <w:tcW w:w="9025" w:type="dxa"/>
          </w:tcPr>
          <w:p w14:paraId="4E365470" w14:textId="77777777" w:rsidR="009A60C8" w:rsidRPr="00F562CF" w:rsidRDefault="009A60C8"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rPr>
                <w:b/>
                <w:bCs/>
              </w:rPr>
            </w:pPr>
            <w:r w:rsidRPr="00F562CF">
              <w:rPr>
                <w:b/>
                <w:bCs/>
              </w:rPr>
              <w:t>Do Reporters reflect on their intended findings with fellow Reporters?  I wonder whether this might foster more consistent decision-making.</w:t>
            </w:r>
          </w:p>
        </w:tc>
      </w:tr>
      <w:tr w:rsidR="009A60C8" w14:paraId="1D1D4D62"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0D014AAF" w14:textId="77777777" w:rsidR="009A60C8" w:rsidRPr="00F562CF" w:rsidRDefault="009A60C8" w:rsidP="00651A40">
            <w:pPr>
              <w:tabs>
                <w:tab w:val="num" w:pos="0"/>
              </w:tabs>
              <w:spacing w:after="240"/>
              <w:ind w:right="0"/>
              <w:jc w:val="left"/>
              <w:textAlignment w:val="baseline"/>
            </w:pPr>
          </w:p>
        </w:tc>
        <w:tc>
          <w:tcPr>
            <w:tcW w:w="9025" w:type="dxa"/>
          </w:tcPr>
          <w:p w14:paraId="059AC251" w14:textId="77777777" w:rsidR="009A60C8" w:rsidRPr="00F562CF" w:rsidRDefault="009A60C8"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r w:rsidRPr="00F562CF">
              <w:t>There are a number of ways in which we try and ensure consistency. A reporter can seek advice from managers but the final decision and reasoning would be their own.</w:t>
            </w:r>
          </w:p>
        </w:tc>
      </w:tr>
      <w:tr w:rsidR="009A60C8" w14:paraId="36568E95" w14:textId="77777777" w:rsidTr="00F837F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40" w:type="dxa"/>
          </w:tcPr>
          <w:p w14:paraId="082E65AC" w14:textId="77777777" w:rsidR="009A60C8" w:rsidRPr="00B034F6" w:rsidRDefault="009A60C8" w:rsidP="00651A40">
            <w:pPr>
              <w:tabs>
                <w:tab w:val="num" w:pos="0"/>
              </w:tabs>
              <w:spacing w:after="240"/>
              <w:ind w:right="0"/>
              <w:jc w:val="left"/>
              <w:textAlignment w:val="baseline"/>
            </w:pPr>
            <w:r w:rsidRPr="00B034F6">
              <w:t>2</w:t>
            </w:r>
          </w:p>
        </w:tc>
        <w:tc>
          <w:tcPr>
            <w:tcW w:w="9025" w:type="dxa"/>
          </w:tcPr>
          <w:p w14:paraId="76FF2C61" w14:textId="77777777" w:rsidR="009A60C8" w:rsidRPr="00B034F6" w:rsidRDefault="009A60C8"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rPr>
                <w:b/>
                <w:bCs/>
              </w:rPr>
            </w:pPr>
            <w:r w:rsidRPr="00B034F6">
              <w:rPr>
                <w:b/>
                <w:bCs/>
              </w:rPr>
              <w:t xml:space="preserve">Can you confirm that the number of representations made to an appeal is not a determining factor? </w:t>
            </w:r>
          </w:p>
        </w:tc>
      </w:tr>
      <w:tr w:rsidR="009A60C8" w14:paraId="46E5C16F"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31A8C205" w14:textId="77777777" w:rsidR="009A60C8" w:rsidRPr="00F562CF" w:rsidRDefault="009A60C8" w:rsidP="00651A40">
            <w:pPr>
              <w:tabs>
                <w:tab w:val="num" w:pos="0"/>
              </w:tabs>
              <w:spacing w:after="240"/>
              <w:ind w:right="0"/>
              <w:jc w:val="left"/>
              <w:textAlignment w:val="baseline"/>
            </w:pPr>
          </w:p>
        </w:tc>
        <w:tc>
          <w:tcPr>
            <w:tcW w:w="9025" w:type="dxa"/>
          </w:tcPr>
          <w:p w14:paraId="32281621" w14:textId="77777777" w:rsidR="009A60C8" w:rsidRPr="00F562CF" w:rsidRDefault="009A60C8"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r w:rsidRPr="00F562CF">
              <w:t xml:space="preserve">I'd say </w:t>
            </w:r>
            <w:proofErr w:type="spellStart"/>
            <w:r w:rsidRPr="00F562CF">
              <w:t>its</w:t>
            </w:r>
            <w:proofErr w:type="spellEnd"/>
            <w:r w:rsidRPr="00F562CF">
              <w:t xml:space="preserve"> more about the merits of the representations not the number of them Aileen, although I wouldn't say that the number of people concerned about an issue is always irrelevant or ignored. </w:t>
            </w:r>
          </w:p>
        </w:tc>
      </w:tr>
      <w:tr w:rsidR="009A60C8" w14:paraId="16B0B61C" w14:textId="77777777" w:rsidTr="00F837F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40" w:type="dxa"/>
          </w:tcPr>
          <w:p w14:paraId="773AAA2B" w14:textId="77777777" w:rsidR="009A60C8" w:rsidRPr="00B034F6" w:rsidRDefault="009A60C8" w:rsidP="00651A40">
            <w:pPr>
              <w:tabs>
                <w:tab w:val="num" w:pos="0"/>
              </w:tabs>
              <w:spacing w:after="240"/>
              <w:ind w:right="0"/>
              <w:jc w:val="left"/>
              <w:textAlignment w:val="baseline"/>
            </w:pPr>
            <w:r w:rsidRPr="00B034F6">
              <w:t>3</w:t>
            </w:r>
          </w:p>
        </w:tc>
        <w:tc>
          <w:tcPr>
            <w:tcW w:w="9025" w:type="dxa"/>
          </w:tcPr>
          <w:p w14:paraId="209F3493" w14:textId="42E1898E" w:rsidR="009A60C8" w:rsidRPr="00B034F6" w:rsidRDefault="009A60C8"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rPr>
                <w:b/>
                <w:bCs/>
              </w:rPr>
            </w:pPr>
            <w:r w:rsidRPr="00B034F6">
              <w:rPr>
                <w:b/>
                <w:bCs/>
              </w:rPr>
              <w:t xml:space="preserve">If a party makes an assertion and the opposing party is invited to comment and does not do so - is that assertion taken as a </w:t>
            </w:r>
            <w:r w:rsidR="004D6EBF" w:rsidRPr="00B034F6">
              <w:rPr>
                <w:b/>
                <w:bCs/>
              </w:rPr>
              <w:t>given?</w:t>
            </w:r>
          </w:p>
        </w:tc>
      </w:tr>
      <w:tr w:rsidR="009A60C8" w14:paraId="419C3CDA"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14470752" w14:textId="77777777" w:rsidR="009A60C8" w:rsidRPr="009A60C8" w:rsidRDefault="009A60C8" w:rsidP="00651A40">
            <w:pPr>
              <w:tabs>
                <w:tab w:val="num" w:pos="0"/>
              </w:tabs>
              <w:spacing w:after="240"/>
              <w:ind w:right="0"/>
              <w:jc w:val="left"/>
              <w:textAlignment w:val="baseline"/>
              <w:rPr>
                <w:b w:val="0"/>
                <w:bCs w:val="0"/>
              </w:rPr>
            </w:pPr>
          </w:p>
        </w:tc>
        <w:tc>
          <w:tcPr>
            <w:tcW w:w="9025" w:type="dxa"/>
          </w:tcPr>
          <w:p w14:paraId="03F0A2A5" w14:textId="77777777" w:rsidR="009A60C8" w:rsidRPr="009A60C8" w:rsidRDefault="009A60C8"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r w:rsidRPr="009A60C8">
              <w:t xml:space="preserve">I </w:t>
            </w:r>
            <w:r w:rsidRPr="009A60C8">
              <w:rPr>
                <w:rFonts w:eastAsia="Times New Roman" w:cs="Calibri"/>
                <w:lang w:eastAsia="en-GB"/>
              </w:rPr>
              <w:t>think it is too difficult to answer that in the abstract, since each case is so different. I'd may be say 'not necessarily' - sorry!  </w:t>
            </w:r>
          </w:p>
        </w:tc>
      </w:tr>
      <w:tr w:rsidR="009A60C8" w14:paraId="462F0C1A" w14:textId="77777777" w:rsidTr="00F837F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40" w:type="dxa"/>
          </w:tcPr>
          <w:p w14:paraId="21D757C8" w14:textId="77777777" w:rsidR="009A60C8" w:rsidRPr="009A60C8" w:rsidRDefault="009A60C8" w:rsidP="00651A40">
            <w:pPr>
              <w:tabs>
                <w:tab w:val="num" w:pos="0"/>
              </w:tabs>
              <w:spacing w:after="240"/>
              <w:ind w:right="0"/>
              <w:jc w:val="left"/>
              <w:textAlignment w:val="baseline"/>
            </w:pPr>
            <w:r>
              <w:t>4</w:t>
            </w:r>
          </w:p>
        </w:tc>
        <w:tc>
          <w:tcPr>
            <w:tcW w:w="9025" w:type="dxa"/>
          </w:tcPr>
          <w:p w14:paraId="5D4F4C4D" w14:textId="77777777" w:rsidR="009A60C8" w:rsidRPr="009A60C8" w:rsidRDefault="009A60C8"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rPr>
                <w:b/>
                <w:bCs/>
              </w:rPr>
            </w:pPr>
            <w:r w:rsidRPr="009A60C8">
              <w:rPr>
                <w:b/>
                <w:bCs/>
              </w:rPr>
              <w:t xml:space="preserve">It may be the starting point, but we (a local CC) have seen quite divergent decisions from the LA Planners between different Planning Apps which is almost every aspect, the same; yet one is permitted, the other is rejected. My point is that there is a lack of consistency in how (against a clear set of </w:t>
            </w:r>
            <w:proofErr w:type="gramStart"/>
            <w:r w:rsidRPr="009A60C8">
              <w:rPr>
                <w:b/>
                <w:bCs/>
              </w:rPr>
              <w:t>criteria )</w:t>
            </w:r>
            <w:proofErr w:type="gramEnd"/>
            <w:r w:rsidRPr="009A60C8">
              <w:rPr>
                <w:b/>
                <w:bCs/>
              </w:rPr>
              <w:t xml:space="preserve"> Planning Apps are determined.  </w:t>
            </w:r>
          </w:p>
        </w:tc>
      </w:tr>
      <w:tr w:rsidR="009A60C8" w14:paraId="22461BEB"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15F00B07" w14:textId="77777777" w:rsidR="009A60C8" w:rsidRDefault="009A60C8" w:rsidP="00651A40">
            <w:pPr>
              <w:tabs>
                <w:tab w:val="num" w:pos="0"/>
              </w:tabs>
              <w:spacing w:after="240"/>
              <w:ind w:right="0"/>
              <w:jc w:val="left"/>
              <w:textAlignment w:val="baseline"/>
            </w:pPr>
          </w:p>
        </w:tc>
        <w:tc>
          <w:tcPr>
            <w:tcW w:w="9025" w:type="dxa"/>
          </w:tcPr>
          <w:p w14:paraId="34E3CD42" w14:textId="7D4831C9" w:rsidR="009A60C8" w:rsidRPr="009A60C8" w:rsidRDefault="009A60C8"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r w:rsidRPr="009A60C8">
              <w:t xml:space="preserve">I think the reality of the planning system in the UK is that professional judgement is important, </w:t>
            </w:r>
            <w:r w:rsidR="00152C68" w:rsidRPr="009A60C8">
              <w:t>and</w:t>
            </w:r>
            <w:r w:rsidRPr="009A60C8">
              <w:t xml:space="preserve"> that each case is different.</w:t>
            </w:r>
          </w:p>
        </w:tc>
      </w:tr>
      <w:tr w:rsidR="00152C68" w14:paraId="789CCF54" w14:textId="77777777" w:rsidTr="00F837F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40" w:type="dxa"/>
          </w:tcPr>
          <w:p w14:paraId="245ABB8A" w14:textId="32CAD149" w:rsidR="00152C68" w:rsidRPr="007D67E6" w:rsidRDefault="00152C68" w:rsidP="00651A40">
            <w:pPr>
              <w:tabs>
                <w:tab w:val="num" w:pos="0"/>
              </w:tabs>
              <w:spacing w:after="240"/>
              <w:ind w:right="0"/>
              <w:jc w:val="left"/>
              <w:textAlignment w:val="baseline"/>
            </w:pPr>
            <w:r w:rsidRPr="007D67E6">
              <w:t>5</w:t>
            </w:r>
          </w:p>
        </w:tc>
        <w:tc>
          <w:tcPr>
            <w:tcW w:w="9025" w:type="dxa"/>
          </w:tcPr>
          <w:p w14:paraId="47D95B9F" w14:textId="7FF58A46" w:rsidR="00152C68" w:rsidRPr="007D67E6" w:rsidRDefault="007D67E6"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rPr>
                <w:b/>
                <w:bCs/>
              </w:rPr>
            </w:pPr>
            <w:r w:rsidRPr="007D67E6">
              <w:rPr>
                <w:b/>
                <w:bCs/>
              </w:rPr>
              <w:t>D</w:t>
            </w:r>
            <w:r>
              <w:rPr>
                <w:b/>
                <w:bCs/>
              </w:rPr>
              <w:t>o</w:t>
            </w:r>
            <w:r w:rsidRPr="007D67E6">
              <w:rPr>
                <w:b/>
                <w:bCs/>
              </w:rPr>
              <w:t xml:space="preserve"> you ever encourage appellants to peg out proposals on site for better understanding of the proposal</w:t>
            </w:r>
          </w:p>
        </w:tc>
      </w:tr>
      <w:tr w:rsidR="007D67E6" w14:paraId="6FA63BA5"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11F2F5EF" w14:textId="77777777" w:rsidR="007D67E6" w:rsidRDefault="007D67E6" w:rsidP="00651A40">
            <w:pPr>
              <w:tabs>
                <w:tab w:val="num" w:pos="0"/>
              </w:tabs>
              <w:spacing w:after="240"/>
              <w:ind w:right="0"/>
              <w:jc w:val="left"/>
              <w:textAlignment w:val="baseline"/>
            </w:pPr>
          </w:p>
        </w:tc>
        <w:tc>
          <w:tcPr>
            <w:tcW w:w="9025" w:type="dxa"/>
          </w:tcPr>
          <w:p w14:paraId="30D17C9C" w14:textId="289BE6E4" w:rsidR="007D67E6" w:rsidRDefault="007D67E6"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r>
              <w:t xml:space="preserve">Yes, on occasion. </w:t>
            </w:r>
          </w:p>
        </w:tc>
      </w:tr>
      <w:tr w:rsidR="007D67E6" w14:paraId="207FAC33" w14:textId="77777777" w:rsidTr="00F837F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40" w:type="dxa"/>
          </w:tcPr>
          <w:p w14:paraId="262259F9" w14:textId="26D6DBF3" w:rsidR="007D67E6" w:rsidRPr="005A54F1" w:rsidRDefault="007D67E6" w:rsidP="00651A40">
            <w:pPr>
              <w:tabs>
                <w:tab w:val="num" w:pos="0"/>
              </w:tabs>
              <w:spacing w:after="240"/>
              <w:ind w:right="0"/>
              <w:jc w:val="left"/>
              <w:textAlignment w:val="baseline"/>
            </w:pPr>
            <w:r w:rsidRPr="005A54F1">
              <w:t>6</w:t>
            </w:r>
          </w:p>
        </w:tc>
        <w:tc>
          <w:tcPr>
            <w:tcW w:w="9025" w:type="dxa"/>
          </w:tcPr>
          <w:p w14:paraId="0EE273C3" w14:textId="735C043E" w:rsidR="007D67E6" w:rsidRPr="005A54F1" w:rsidRDefault="007D67E6"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rPr>
                <w:b/>
                <w:bCs/>
              </w:rPr>
            </w:pPr>
            <w:r w:rsidRPr="005A54F1">
              <w:rPr>
                <w:b/>
                <w:bCs/>
              </w:rPr>
              <w:t xml:space="preserve">On a site visit can you direct attention to things that are already in the submitted documentation?  Simply to ensure things are able to be observed more quickly/accurately?  </w:t>
            </w:r>
          </w:p>
        </w:tc>
      </w:tr>
      <w:tr w:rsidR="007D67E6" w14:paraId="734D50E3"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774D0604" w14:textId="77777777" w:rsidR="007D67E6" w:rsidRDefault="007D67E6" w:rsidP="00651A40">
            <w:pPr>
              <w:tabs>
                <w:tab w:val="num" w:pos="0"/>
              </w:tabs>
              <w:spacing w:after="240"/>
              <w:ind w:right="0"/>
              <w:jc w:val="left"/>
              <w:textAlignment w:val="baseline"/>
            </w:pPr>
          </w:p>
        </w:tc>
        <w:tc>
          <w:tcPr>
            <w:tcW w:w="9025" w:type="dxa"/>
          </w:tcPr>
          <w:p w14:paraId="60ECB0F3" w14:textId="2C1BAAF2" w:rsidR="007D67E6" w:rsidRPr="007D67E6" w:rsidRDefault="007D67E6"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r w:rsidRPr="007D67E6">
              <w:t xml:space="preserve">Yes, restricted to pointing out something on the site to observe or take note of, but without discussing the merits of the proposal.  </w:t>
            </w:r>
          </w:p>
        </w:tc>
      </w:tr>
      <w:tr w:rsidR="007D67E6" w14:paraId="4A3D0A7E" w14:textId="77777777" w:rsidTr="00F837F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40" w:type="dxa"/>
          </w:tcPr>
          <w:p w14:paraId="1875B603" w14:textId="3C79D976" w:rsidR="007D67E6" w:rsidRPr="005A54F1" w:rsidRDefault="005A54F1" w:rsidP="00651A40">
            <w:pPr>
              <w:tabs>
                <w:tab w:val="num" w:pos="0"/>
              </w:tabs>
              <w:spacing w:after="240"/>
              <w:ind w:right="0"/>
              <w:jc w:val="left"/>
              <w:textAlignment w:val="baseline"/>
            </w:pPr>
            <w:r w:rsidRPr="005A54F1">
              <w:lastRenderedPageBreak/>
              <w:t>7</w:t>
            </w:r>
          </w:p>
        </w:tc>
        <w:tc>
          <w:tcPr>
            <w:tcW w:w="9025" w:type="dxa"/>
          </w:tcPr>
          <w:p w14:paraId="76D4513A" w14:textId="6B388BE7" w:rsidR="007D67E6" w:rsidRPr="005A54F1" w:rsidRDefault="007D67E6"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rPr>
                <w:b/>
                <w:bCs/>
              </w:rPr>
            </w:pPr>
            <w:r w:rsidRPr="005A54F1">
              <w:rPr>
                <w:b/>
                <w:bCs/>
              </w:rPr>
              <w:t>The majority of Reporters come from Local Authority backgrounds where the 'culture' is to agree, in the vast majority of cases with the advices received from statutory and/</w:t>
            </w:r>
            <w:proofErr w:type="gramStart"/>
            <w:r w:rsidRPr="005A54F1">
              <w:rPr>
                <w:b/>
                <w:bCs/>
              </w:rPr>
              <w:t>or  non</w:t>
            </w:r>
            <w:proofErr w:type="gramEnd"/>
            <w:r w:rsidRPr="005A54F1">
              <w:rPr>
                <w:b/>
                <w:bCs/>
              </w:rPr>
              <w:t xml:space="preserve">-statutory consultees with the application determined accordingly.  How do Reporters move from that culture to a culture where they are adjudicating and making decisions on the conflicting positions of consultants/experts on topics/considerations in which they are not recognised experts (e.g. noise, flooding, air quality considerations) and how fair, robustly and confidently can a decision be made in such circumstances?  Is there not a case for the appointment of 'independent experts' to be appointed to assist the Reporter in such situations?    </w:t>
            </w:r>
          </w:p>
        </w:tc>
      </w:tr>
      <w:tr w:rsidR="007D67E6" w14:paraId="30559CCA"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497F39E7" w14:textId="77777777" w:rsidR="007D67E6" w:rsidRDefault="007D67E6" w:rsidP="00651A40">
            <w:pPr>
              <w:tabs>
                <w:tab w:val="num" w:pos="0"/>
              </w:tabs>
              <w:spacing w:after="240"/>
              <w:ind w:right="0"/>
              <w:jc w:val="left"/>
              <w:textAlignment w:val="baseline"/>
            </w:pPr>
          </w:p>
        </w:tc>
        <w:tc>
          <w:tcPr>
            <w:tcW w:w="9025" w:type="dxa"/>
          </w:tcPr>
          <w:p w14:paraId="30DD2EB5" w14:textId="1E661157" w:rsidR="007D67E6" w:rsidRPr="007D67E6" w:rsidRDefault="007D67E6"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r w:rsidRPr="007D67E6">
              <w:t>There is provision for us to appoint an assessor if there is very technical evidence, but that has hardly ever been used. Resolving differences between expert views and dealing with technical matters is part of the reporter's role.</w:t>
            </w:r>
          </w:p>
        </w:tc>
      </w:tr>
      <w:tr w:rsidR="007D67E6" w14:paraId="0E5D11A6" w14:textId="77777777" w:rsidTr="00F837F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40" w:type="dxa"/>
          </w:tcPr>
          <w:p w14:paraId="707BFC68" w14:textId="000453ED" w:rsidR="007D67E6" w:rsidRDefault="00AE1D2A" w:rsidP="00651A40">
            <w:pPr>
              <w:tabs>
                <w:tab w:val="num" w:pos="0"/>
              </w:tabs>
              <w:spacing w:after="240"/>
              <w:ind w:right="0"/>
              <w:jc w:val="left"/>
              <w:textAlignment w:val="baseline"/>
            </w:pPr>
            <w:r>
              <w:t>8</w:t>
            </w:r>
          </w:p>
        </w:tc>
        <w:tc>
          <w:tcPr>
            <w:tcW w:w="9025" w:type="dxa"/>
          </w:tcPr>
          <w:p w14:paraId="5F8F0FC6" w14:textId="4CB3F745" w:rsidR="007D67E6" w:rsidRPr="007D67E6" w:rsidRDefault="007D67E6"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pPr>
            <w:r w:rsidRPr="00AE1D2A">
              <w:rPr>
                <w:b/>
                <w:bCs/>
              </w:rPr>
              <w:t>What dialogue or discussions do Reporters have with SG PAD officers in relation to live cases?</w:t>
            </w:r>
            <w:r w:rsidRPr="007D67E6">
              <w:t xml:space="preserve">  </w:t>
            </w:r>
          </w:p>
        </w:tc>
      </w:tr>
      <w:tr w:rsidR="007D67E6" w14:paraId="52D60991"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23A1004A" w14:textId="77777777" w:rsidR="007D67E6" w:rsidRDefault="007D67E6" w:rsidP="00651A40">
            <w:pPr>
              <w:tabs>
                <w:tab w:val="num" w:pos="0"/>
              </w:tabs>
              <w:spacing w:after="240"/>
              <w:ind w:right="0"/>
              <w:jc w:val="left"/>
              <w:textAlignment w:val="baseline"/>
            </w:pPr>
          </w:p>
        </w:tc>
        <w:tc>
          <w:tcPr>
            <w:tcW w:w="9025" w:type="dxa"/>
          </w:tcPr>
          <w:p w14:paraId="7294D5AC" w14:textId="2F21E28A" w:rsidR="007D67E6" w:rsidRPr="007D67E6" w:rsidRDefault="007D67E6"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r w:rsidRPr="007D67E6">
              <w:t xml:space="preserve">As a management team we may keep PARD up to date about when they might expect to receive a report, for example.  </w:t>
            </w:r>
          </w:p>
        </w:tc>
      </w:tr>
      <w:tr w:rsidR="007D67E6" w14:paraId="626C1A00" w14:textId="77777777" w:rsidTr="00F837F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40" w:type="dxa"/>
          </w:tcPr>
          <w:p w14:paraId="05A5160F" w14:textId="41145715" w:rsidR="007D67E6" w:rsidRDefault="00AE1D2A" w:rsidP="00651A40">
            <w:pPr>
              <w:tabs>
                <w:tab w:val="num" w:pos="0"/>
              </w:tabs>
              <w:spacing w:after="240"/>
              <w:ind w:right="0"/>
              <w:jc w:val="left"/>
              <w:textAlignment w:val="baseline"/>
            </w:pPr>
            <w:r>
              <w:t>9</w:t>
            </w:r>
          </w:p>
        </w:tc>
        <w:tc>
          <w:tcPr>
            <w:tcW w:w="9025" w:type="dxa"/>
          </w:tcPr>
          <w:p w14:paraId="294BF7BF" w14:textId="41FCA51E" w:rsidR="007D67E6" w:rsidRPr="007D67E6" w:rsidRDefault="007D67E6"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pPr>
            <w:r w:rsidRPr="00AE1D2A">
              <w:rPr>
                <w:b/>
                <w:bCs/>
              </w:rPr>
              <w:t>I thought it might be helpful for the DPEA in procedure notices to provide examples of hearing statements and precognitions or at least direct parties to look on the DPEA portal.   I say this because it can be difficult for third parties to know what is required.</w:t>
            </w:r>
          </w:p>
        </w:tc>
      </w:tr>
      <w:tr w:rsidR="007D67E6" w14:paraId="2B7034CC"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0F66469D" w14:textId="77777777" w:rsidR="007D67E6" w:rsidRDefault="007D67E6" w:rsidP="00651A40">
            <w:pPr>
              <w:tabs>
                <w:tab w:val="num" w:pos="0"/>
              </w:tabs>
              <w:spacing w:after="240"/>
              <w:ind w:right="0"/>
              <w:jc w:val="left"/>
              <w:textAlignment w:val="baseline"/>
            </w:pPr>
          </w:p>
        </w:tc>
        <w:tc>
          <w:tcPr>
            <w:tcW w:w="9025" w:type="dxa"/>
          </w:tcPr>
          <w:p w14:paraId="61AFAC41" w14:textId="145759B3" w:rsidR="007D67E6" w:rsidRPr="007D67E6" w:rsidRDefault="007D67E6"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r w:rsidRPr="007D67E6">
              <w:t xml:space="preserve">We have thought about that before and I agree in some cases that may be a good idea, depending on the experience of the parties involved.  </w:t>
            </w:r>
          </w:p>
        </w:tc>
      </w:tr>
      <w:tr w:rsidR="00A7472C" w14:paraId="1B5F05BD" w14:textId="77777777" w:rsidTr="00F837F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40" w:type="dxa"/>
          </w:tcPr>
          <w:p w14:paraId="44C3E166" w14:textId="53D10616" w:rsidR="00A7472C" w:rsidRDefault="00AE1D2A" w:rsidP="00651A40">
            <w:pPr>
              <w:tabs>
                <w:tab w:val="num" w:pos="0"/>
              </w:tabs>
              <w:spacing w:after="240"/>
              <w:ind w:right="0"/>
              <w:jc w:val="left"/>
              <w:textAlignment w:val="baseline"/>
            </w:pPr>
            <w:r>
              <w:t>10</w:t>
            </w:r>
          </w:p>
        </w:tc>
        <w:tc>
          <w:tcPr>
            <w:tcW w:w="9025" w:type="dxa"/>
          </w:tcPr>
          <w:p w14:paraId="29AADFF8" w14:textId="016A83D6" w:rsidR="00A7472C" w:rsidRPr="007D67E6" w:rsidRDefault="005A54F1"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pPr>
            <w:r w:rsidRPr="00AE1D2A">
              <w:rPr>
                <w:b/>
                <w:bCs/>
              </w:rPr>
              <w:t>w</w:t>
            </w:r>
            <w:r w:rsidR="004D6EBF" w:rsidRPr="00AE1D2A">
              <w:rPr>
                <w:b/>
                <w:bCs/>
              </w:rPr>
              <w:t>ith site visits, how receptive are you to requests to visit allegedly similar sites elsewhere in the district</w:t>
            </w:r>
          </w:p>
        </w:tc>
      </w:tr>
      <w:tr w:rsidR="004D6EBF" w14:paraId="04E38317"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6715FD90" w14:textId="77777777" w:rsidR="004D6EBF" w:rsidRDefault="004D6EBF" w:rsidP="00651A40">
            <w:pPr>
              <w:tabs>
                <w:tab w:val="num" w:pos="0"/>
              </w:tabs>
              <w:spacing w:after="240"/>
              <w:ind w:right="0"/>
              <w:jc w:val="left"/>
              <w:textAlignment w:val="baseline"/>
            </w:pPr>
          </w:p>
        </w:tc>
        <w:tc>
          <w:tcPr>
            <w:tcW w:w="9025" w:type="dxa"/>
          </w:tcPr>
          <w:p w14:paraId="51AD6AB5" w14:textId="6E504D01" w:rsidR="004D6EBF" w:rsidRPr="004D6EBF" w:rsidRDefault="004D6EBF"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r w:rsidRPr="004D6EBF">
              <w:t xml:space="preserve">That's probably very case specific but if the reporter feels that it would add value, then that could be considered  </w:t>
            </w:r>
          </w:p>
        </w:tc>
      </w:tr>
      <w:tr w:rsidR="004D6EBF" w14:paraId="0C6B9CC5" w14:textId="77777777" w:rsidTr="00F837F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40" w:type="dxa"/>
          </w:tcPr>
          <w:p w14:paraId="575F3217" w14:textId="71F10E94" w:rsidR="004D6EBF" w:rsidRDefault="00AE1D2A" w:rsidP="00651A40">
            <w:pPr>
              <w:tabs>
                <w:tab w:val="num" w:pos="0"/>
              </w:tabs>
              <w:spacing w:after="240"/>
              <w:ind w:right="0"/>
              <w:jc w:val="left"/>
              <w:textAlignment w:val="baseline"/>
            </w:pPr>
            <w:r>
              <w:t>11</w:t>
            </w:r>
          </w:p>
        </w:tc>
        <w:tc>
          <w:tcPr>
            <w:tcW w:w="9025" w:type="dxa"/>
          </w:tcPr>
          <w:p w14:paraId="7A118015" w14:textId="19A71C46" w:rsidR="004D6EBF" w:rsidRPr="004D6EBF" w:rsidRDefault="004D6EBF"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pPr>
            <w:r w:rsidRPr="00AE1D2A">
              <w:rPr>
                <w:b/>
                <w:bCs/>
              </w:rPr>
              <w:t>Inquiries are an adversarial process. In my experience where KC are used, cross-examination usually commences with a character assassination of the witness - often with little or no intervention from the Reporter. Has DPEA sought to control the process to ensure that cross-examination is of the evidence and not the person presenting the evidence?</w:t>
            </w:r>
            <w:r w:rsidRPr="004D6EBF">
              <w:t xml:space="preserve">  </w:t>
            </w:r>
          </w:p>
        </w:tc>
      </w:tr>
      <w:tr w:rsidR="004D6EBF" w14:paraId="517B3A2C"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425DF720" w14:textId="77777777" w:rsidR="004D6EBF" w:rsidRDefault="004D6EBF" w:rsidP="00651A40">
            <w:pPr>
              <w:tabs>
                <w:tab w:val="num" w:pos="0"/>
              </w:tabs>
              <w:spacing w:after="240"/>
              <w:ind w:right="0"/>
              <w:jc w:val="left"/>
              <w:textAlignment w:val="baseline"/>
            </w:pPr>
          </w:p>
        </w:tc>
        <w:tc>
          <w:tcPr>
            <w:tcW w:w="9025" w:type="dxa"/>
          </w:tcPr>
          <w:p w14:paraId="29DE554D" w14:textId="2043C2E3" w:rsidR="004D6EBF" w:rsidRPr="004D6EBF" w:rsidRDefault="004D6EBF"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proofErr w:type="gramStart"/>
            <w:r w:rsidRPr="004D6EBF">
              <w:t>Certainly</w:t>
            </w:r>
            <w:proofErr w:type="gramEnd"/>
            <w:r w:rsidRPr="004D6EBF">
              <w:t xml:space="preserve"> we should be seeking an atmosphere of courtesy and respect, and reporters are aware of that. </w:t>
            </w:r>
            <w:proofErr w:type="spellStart"/>
            <w:r w:rsidRPr="004D6EBF">
              <w:t>Its</w:t>
            </w:r>
            <w:proofErr w:type="spellEnd"/>
            <w:r w:rsidRPr="004D6EBF">
              <w:t xml:space="preserve"> a point that, as a management team, we have reiterated recently.</w:t>
            </w:r>
          </w:p>
        </w:tc>
      </w:tr>
      <w:tr w:rsidR="004D6EBF" w14:paraId="480F9A4C" w14:textId="77777777" w:rsidTr="00F837F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40" w:type="dxa"/>
          </w:tcPr>
          <w:p w14:paraId="47A39A86" w14:textId="1027487F" w:rsidR="004D6EBF" w:rsidRDefault="00AE1D2A" w:rsidP="00651A40">
            <w:pPr>
              <w:tabs>
                <w:tab w:val="num" w:pos="0"/>
              </w:tabs>
              <w:spacing w:after="240"/>
              <w:ind w:right="0"/>
              <w:jc w:val="left"/>
              <w:textAlignment w:val="baseline"/>
            </w:pPr>
            <w:r>
              <w:t>12</w:t>
            </w:r>
          </w:p>
        </w:tc>
        <w:tc>
          <w:tcPr>
            <w:tcW w:w="9025" w:type="dxa"/>
          </w:tcPr>
          <w:p w14:paraId="6A6BE3D0" w14:textId="3AF460A7" w:rsidR="004D6EBF" w:rsidRPr="004D6EBF" w:rsidRDefault="004D6EBF"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pPr>
            <w:r w:rsidRPr="00AE1D2A">
              <w:rPr>
                <w:b/>
                <w:bCs/>
              </w:rPr>
              <w:t>Appreciate we can access decided cases online but is there still an appeal's library where interested parties can search by say development type or other criteria?</w:t>
            </w:r>
            <w:r w:rsidRPr="004D6EBF">
              <w:t xml:space="preserve">  </w:t>
            </w:r>
          </w:p>
        </w:tc>
      </w:tr>
      <w:tr w:rsidR="004D6EBF" w14:paraId="06E94C81"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69EDBCE9" w14:textId="77777777" w:rsidR="004D6EBF" w:rsidRDefault="004D6EBF" w:rsidP="00651A40">
            <w:pPr>
              <w:tabs>
                <w:tab w:val="num" w:pos="0"/>
              </w:tabs>
              <w:spacing w:after="240"/>
              <w:ind w:right="0"/>
              <w:jc w:val="left"/>
              <w:textAlignment w:val="baseline"/>
            </w:pPr>
          </w:p>
        </w:tc>
        <w:tc>
          <w:tcPr>
            <w:tcW w:w="9025" w:type="dxa"/>
          </w:tcPr>
          <w:p w14:paraId="60751667" w14:textId="5205899D" w:rsidR="004D6EBF" w:rsidRPr="004D6EBF" w:rsidRDefault="004D6EBF"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r>
              <w:t>Y</w:t>
            </w:r>
            <w:r w:rsidRPr="004D6EBF">
              <w:t>ou can search by category of case and type of development on our website.</w:t>
            </w:r>
          </w:p>
        </w:tc>
      </w:tr>
      <w:tr w:rsidR="004D6EBF" w14:paraId="06D17077" w14:textId="77777777" w:rsidTr="00F837F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40" w:type="dxa"/>
          </w:tcPr>
          <w:p w14:paraId="7CD9534F" w14:textId="15BCC98F" w:rsidR="004D6EBF" w:rsidRDefault="00AE1D2A" w:rsidP="00651A40">
            <w:pPr>
              <w:tabs>
                <w:tab w:val="num" w:pos="0"/>
              </w:tabs>
              <w:spacing w:after="240"/>
              <w:ind w:right="0"/>
              <w:jc w:val="left"/>
              <w:textAlignment w:val="baseline"/>
            </w:pPr>
            <w:r>
              <w:t>13</w:t>
            </w:r>
          </w:p>
        </w:tc>
        <w:tc>
          <w:tcPr>
            <w:tcW w:w="9025" w:type="dxa"/>
          </w:tcPr>
          <w:p w14:paraId="385DF01E" w14:textId="4C2CBB7D" w:rsidR="004D6EBF" w:rsidRDefault="004D6EBF"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pPr>
            <w:r w:rsidRPr="00AE1D2A">
              <w:rPr>
                <w:b/>
                <w:bCs/>
              </w:rPr>
              <w:t>Can the DPEA justify not allowing third parties, such as community councils, to appeal against bad planning approval decisions?</w:t>
            </w:r>
          </w:p>
        </w:tc>
      </w:tr>
      <w:tr w:rsidR="004D6EBF" w14:paraId="5FB6C954"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2FBEB136" w14:textId="77777777" w:rsidR="004D6EBF" w:rsidRDefault="004D6EBF" w:rsidP="00651A40">
            <w:pPr>
              <w:tabs>
                <w:tab w:val="num" w:pos="0"/>
              </w:tabs>
              <w:spacing w:after="240"/>
              <w:ind w:right="0"/>
              <w:jc w:val="left"/>
              <w:textAlignment w:val="baseline"/>
            </w:pPr>
          </w:p>
        </w:tc>
        <w:tc>
          <w:tcPr>
            <w:tcW w:w="9025" w:type="dxa"/>
          </w:tcPr>
          <w:p w14:paraId="41A12FE2" w14:textId="6B217590" w:rsidR="004D6EBF" w:rsidRPr="004D6EBF" w:rsidRDefault="004D6EBF"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r w:rsidRPr="004D6EBF">
              <w:t xml:space="preserve">That's more a question for Scottish Government and, indeed, the Scottish Parliament. We must operate within the legislation as it exists presently.  </w:t>
            </w:r>
          </w:p>
        </w:tc>
      </w:tr>
      <w:tr w:rsidR="004D6EBF" w14:paraId="271D47AB" w14:textId="77777777" w:rsidTr="00F837F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40" w:type="dxa"/>
          </w:tcPr>
          <w:p w14:paraId="1E153900" w14:textId="71BFC17B" w:rsidR="004D6EBF" w:rsidRDefault="00AE1D2A" w:rsidP="00651A40">
            <w:pPr>
              <w:tabs>
                <w:tab w:val="num" w:pos="0"/>
              </w:tabs>
              <w:spacing w:after="240"/>
              <w:ind w:right="0"/>
              <w:jc w:val="left"/>
              <w:textAlignment w:val="baseline"/>
            </w:pPr>
            <w:r>
              <w:lastRenderedPageBreak/>
              <w:t>14</w:t>
            </w:r>
          </w:p>
        </w:tc>
        <w:tc>
          <w:tcPr>
            <w:tcW w:w="9025" w:type="dxa"/>
          </w:tcPr>
          <w:p w14:paraId="2F388A45" w14:textId="7DA7F644" w:rsidR="004D6EBF" w:rsidRPr="00AE1D2A" w:rsidRDefault="004D6EBF" w:rsidP="00651A40">
            <w:pPr>
              <w:tabs>
                <w:tab w:val="num" w:pos="0"/>
              </w:tabs>
              <w:spacing w:after="240"/>
              <w:ind w:right="0"/>
              <w:jc w:val="left"/>
              <w:textAlignment w:val="baseline"/>
              <w:cnfStyle w:val="000000100000" w:firstRow="0" w:lastRow="0" w:firstColumn="0" w:lastColumn="0" w:oddVBand="0" w:evenVBand="0" w:oddHBand="1" w:evenHBand="0" w:firstRowFirstColumn="0" w:firstRowLastColumn="0" w:lastRowFirstColumn="0" w:lastRowLastColumn="0"/>
              <w:rPr>
                <w:b/>
                <w:bCs/>
              </w:rPr>
            </w:pPr>
            <w:r w:rsidRPr="00AE1D2A">
              <w:rPr>
                <w:b/>
                <w:bCs/>
              </w:rPr>
              <w:t xml:space="preserve">Improved search functionality on the DPEA case website would be really </w:t>
            </w:r>
            <w:proofErr w:type="gramStart"/>
            <w:r w:rsidRPr="00AE1D2A">
              <w:rPr>
                <w:b/>
                <w:bCs/>
              </w:rPr>
              <w:t>useful</w:t>
            </w:r>
            <w:proofErr w:type="gramEnd"/>
            <w:r w:rsidRPr="00AE1D2A">
              <w:rPr>
                <w:b/>
                <w:bCs/>
              </w:rPr>
              <w:t xml:space="preserve"> if possible, on a wider range of parameters/fields such as involvement of particular national bodies/agencies. Appreciate this may be tricky to do though, particularly retrospectively. </w:t>
            </w:r>
          </w:p>
        </w:tc>
      </w:tr>
      <w:tr w:rsidR="004D6EBF" w14:paraId="6739B060" w14:textId="77777777" w:rsidTr="00F837F0">
        <w:trPr>
          <w:trHeight w:val="226"/>
        </w:trPr>
        <w:tc>
          <w:tcPr>
            <w:cnfStyle w:val="001000000000" w:firstRow="0" w:lastRow="0" w:firstColumn="1" w:lastColumn="0" w:oddVBand="0" w:evenVBand="0" w:oddHBand="0" w:evenHBand="0" w:firstRowFirstColumn="0" w:firstRowLastColumn="0" w:lastRowFirstColumn="0" w:lastRowLastColumn="0"/>
            <w:tcW w:w="440" w:type="dxa"/>
          </w:tcPr>
          <w:p w14:paraId="3E6A2104" w14:textId="77777777" w:rsidR="004D6EBF" w:rsidRDefault="004D6EBF" w:rsidP="00651A40">
            <w:pPr>
              <w:tabs>
                <w:tab w:val="num" w:pos="0"/>
              </w:tabs>
              <w:spacing w:after="240"/>
              <w:ind w:right="0"/>
              <w:jc w:val="left"/>
              <w:textAlignment w:val="baseline"/>
            </w:pPr>
          </w:p>
        </w:tc>
        <w:tc>
          <w:tcPr>
            <w:tcW w:w="9025" w:type="dxa"/>
          </w:tcPr>
          <w:p w14:paraId="0881662E" w14:textId="2F9F90B4" w:rsidR="004D6EBF" w:rsidRPr="004D6EBF" w:rsidRDefault="004D6EBF" w:rsidP="00651A40">
            <w:pPr>
              <w:tabs>
                <w:tab w:val="num" w:pos="0"/>
              </w:tabs>
              <w:spacing w:after="240"/>
              <w:ind w:right="0"/>
              <w:jc w:val="left"/>
              <w:textAlignment w:val="baseline"/>
              <w:cnfStyle w:val="000000000000" w:firstRow="0" w:lastRow="0" w:firstColumn="0" w:lastColumn="0" w:oddVBand="0" w:evenVBand="0" w:oddHBand="0" w:evenHBand="0" w:firstRowFirstColumn="0" w:firstRowLastColumn="0" w:lastRowFirstColumn="0" w:lastRowLastColumn="0"/>
            </w:pPr>
            <w:r w:rsidRPr="004D6EBF">
              <w:t>Noted. I said earlier that I think our ability to do this may be limited but we can consider this.</w:t>
            </w:r>
          </w:p>
        </w:tc>
      </w:tr>
    </w:tbl>
    <w:p w14:paraId="02AB267E" w14:textId="2FDE1779" w:rsidR="00CF4317" w:rsidRPr="00C05FAA" w:rsidRDefault="00CF4317" w:rsidP="007C145F"/>
    <w:sectPr w:rsidR="00CF4317" w:rsidRPr="00C05FAA" w:rsidSect="00662A42">
      <w:headerReference w:type="default" r:id="rId16"/>
      <w:footerReference w:type="default" r:id="rId17"/>
      <w:pgSz w:w="11906" w:h="16838"/>
      <w:pgMar w:top="1919"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DB53" w14:textId="77777777" w:rsidR="00B7397A" w:rsidRDefault="00B7397A" w:rsidP="0087668C">
      <w:r>
        <w:separator/>
      </w:r>
    </w:p>
  </w:endnote>
  <w:endnote w:type="continuationSeparator" w:id="0">
    <w:p w14:paraId="492407FC" w14:textId="77777777" w:rsidR="00B7397A" w:rsidRDefault="00B7397A" w:rsidP="0087668C">
      <w:r>
        <w:continuationSeparator/>
      </w:r>
    </w:p>
  </w:endnote>
  <w:endnote w:type="continuationNotice" w:id="1">
    <w:p w14:paraId="40946060" w14:textId="77777777" w:rsidR="00B7397A" w:rsidRDefault="00B7397A" w:rsidP="00876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BE4C" w14:textId="77777777" w:rsidR="003B093E" w:rsidRDefault="003B093E" w:rsidP="0087668C">
    <w:pPr>
      <w:pStyle w:val="Footer"/>
    </w:pPr>
  </w:p>
  <w:p w14:paraId="3CE43272" w14:textId="4DBD9CF3" w:rsidR="003B093E" w:rsidRDefault="003B093E" w:rsidP="00876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462F" w14:textId="77777777" w:rsidR="00B7397A" w:rsidRDefault="00B7397A" w:rsidP="0087668C">
      <w:r>
        <w:separator/>
      </w:r>
    </w:p>
  </w:footnote>
  <w:footnote w:type="continuationSeparator" w:id="0">
    <w:p w14:paraId="449EEF02" w14:textId="77777777" w:rsidR="00B7397A" w:rsidRDefault="00B7397A" w:rsidP="0087668C">
      <w:r>
        <w:continuationSeparator/>
      </w:r>
    </w:p>
  </w:footnote>
  <w:footnote w:type="continuationNotice" w:id="1">
    <w:p w14:paraId="6A570685" w14:textId="77777777" w:rsidR="00B7397A" w:rsidRDefault="00B7397A" w:rsidP="00876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E6DF" w14:textId="6D549516" w:rsidR="003B093E" w:rsidRDefault="005C0647" w:rsidP="003A2B5A">
    <w:pPr>
      <w:pStyle w:val="Header"/>
      <w:jc w:val="right"/>
    </w:pPr>
    <w:r>
      <w:rPr>
        <w:noProof/>
      </w:rPr>
      <w:drawing>
        <wp:inline distT="0" distB="0" distL="0" distR="0" wp14:anchorId="60E856DD" wp14:editId="7E82B116">
          <wp:extent cx="1217521" cy="46203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17521" cy="462033"/>
                  </a:xfrm>
                  <a:prstGeom prst="rect">
                    <a:avLst/>
                  </a:prstGeom>
                </pic:spPr>
              </pic:pic>
            </a:graphicData>
          </a:graphic>
        </wp:inline>
      </w:drawing>
    </w:r>
  </w:p>
  <w:p w14:paraId="2AE73912" w14:textId="3BC586CF" w:rsidR="00D802B4" w:rsidRDefault="00C05FAA" w:rsidP="00D802B4">
    <w:pPr>
      <w:pStyle w:val="Heading1"/>
    </w:pPr>
    <w:r>
      <w:t xml:space="preserve">Appeals Training </w:t>
    </w:r>
    <w:r w:rsidR="00AD3F54">
      <w:t>(</w:t>
    </w:r>
    <w:r w:rsidR="002952AB">
      <w:t>14</w:t>
    </w:r>
    <w:r w:rsidR="002952AB" w:rsidRPr="002952AB">
      <w:rPr>
        <w:vertAlign w:val="superscript"/>
      </w:rPr>
      <w:t>th</w:t>
    </w:r>
    <w:r w:rsidR="002952AB">
      <w:t xml:space="preserve"> </w:t>
    </w:r>
    <w:r w:rsidR="00AD3F54">
      <w:t>December 2023)</w:t>
    </w:r>
  </w:p>
  <w:p w14:paraId="059666C8" w14:textId="77777777" w:rsidR="002952AB" w:rsidRPr="002952AB" w:rsidRDefault="002952AB" w:rsidP="002952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1F08DB6"/>
    <w:lvl w:ilvl="0">
      <w:start w:val="1"/>
      <w:numFmt w:val="decimal"/>
      <w:pStyle w:val="ListNumber"/>
      <w:lvlText w:val="%1."/>
      <w:lvlJc w:val="left"/>
      <w:pPr>
        <w:tabs>
          <w:tab w:val="num" w:pos="644"/>
        </w:tabs>
        <w:ind w:left="644" w:hanging="360"/>
      </w:pPr>
    </w:lvl>
  </w:abstractNum>
  <w:abstractNum w:abstractNumId="1" w15:restartNumberingAfterBreak="0">
    <w:nsid w:val="04374FC6"/>
    <w:multiLevelType w:val="hybridMultilevel"/>
    <w:tmpl w:val="2C2C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F587D"/>
    <w:multiLevelType w:val="hybridMultilevel"/>
    <w:tmpl w:val="1CB8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156FC4"/>
    <w:multiLevelType w:val="hybridMultilevel"/>
    <w:tmpl w:val="DECC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F2E0D"/>
    <w:multiLevelType w:val="hybridMultilevel"/>
    <w:tmpl w:val="E4E60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F0854"/>
    <w:multiLevelType w:val="hybridMultilevel"/>
    <w:tmpl w:val="5A3E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83F71"/>
    <w:multiLevelType w:val="hybridMultilevel"/>
    <w:tmpl w:val="09E0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327B5"/>
    <w:multiLevelType w:val="hybridMultilevel"/>
    <w:tmpl w:val="E442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0A13"/>
    <w:multiLevelType w:val="hybridMultilevel"/>
    <w:tmpl w:val="02B6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655C4"/>
    <w:multiLevelType w:val="hybridMultilevel"/>
    <w:tmpl w:val="0318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B16A4"/>
    <w:multiLevelType w:val="multilevel"/>
    <w:tmpl w:val="70C25B4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2A721682"/>
    <w:multiLevelType w:val="hybridMultilevel"/>
    <w:tmpl w:val="47120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25364F"/>
    <w:multiLevelType w:val="hybridMultilevel"/>
    <w:tmpl w:val="4F04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A7A4C"/>
    <w:multiLevelType w:val="hybridMultilevel"/>
    <w:tmpl w:val="F8EAB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17158B"/>
    <w:multiLevelType w:val="hybridMultilevel"/>
    <w:tmpl w:val="4AE6D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046F2"/>
    <w:multiLevelType w:val="hybridMultilevel"/>
    <w:tmpl w:val="04B6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60066"/>
    <w:multiLevelType w:val="multilevel"/>
    <w:tmpl w:val="DAD2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476247"/>
    <w:multiLevelType w:val="hybridMultilevel"/>
    <w:tmpl w:val="1AC0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BF2372"/>
    <w:multiLevelType w:val="hybridMultilevel"/>
    <w:tmpl w:val="F2A8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E1C9B"/>
    <w:multiLevelType w:val="hybridMultilevel"/>
    <w:tmpl w:val="31AAB0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6052F2"/>
    <w:multiLevelType w:val="hybridMultilevel"/>
    <w:tmpl w:val="82F80A42"/>
    <w:lvl w:ilvl="0" w:tplc="185CF542">
      <w:numFmt w:val="bullet"/>
      <w:lvlText w:val="·"/>
      <w:lvlJc w:val="left"/>
      <w:pPr>
        <w:ind w:left="870" w:hanging="51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110FD"/>
    <w:multiLevelType w:val="hybridMultilevel"/>
    <w:tmpl w:val="468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06C55"/>
    <w:multiLevelType w:val="hybridMultilevel"/>
    <w:tmpl w:val="9372E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6368DF"/>
    <w:multiLevelType w:val="hybridMultilevel"/>
    <w:tmpl w:val="25F22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2675E7"/>
    <w:multiLevelType w:val="hybridMultilevel"/>
    <w:tmpl w:val="8AF45A78"/>
    <w:lvl w:ilvl="0" w:tplc="B1FA5A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B30103"/>
    <w:multiLevelType w:val="hybridMultilevel"/>
    <w:tmpl w:val="E110AE0C"/>
    <w:lvl w:ilvl="0" w:tplc="185CF542">
      <w:numFmt w:val="bullet"/>
      <w:lvlText w:val="·"/>
      <w:lvlJc w:val="left"/>
      <w:pPr>
        <w:ind w:left="870" w:hanging="51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D6AA5"/>
    <w:multiLevelType w:val="hybridMultilevel"/>
    <w:tmpl w:val="00AAB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131BAC"/>
    <w:multiLevelType w:val="hybridMultilevel"/>
    <w:tmpl w:val="895A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A86350"/>
    <w:multiLevelType w:val="hybridMultilevel"/>
    <w:tmpl w:val="92DA1CCE"/>
    <w:lvl w:ilvl="0" w:tplc="08090001">
      <w:start w:val="1"/>
      <w:numFmt w:val="bullet"/>
      <w:lvlText w:val=""/>
      <w:lvlJc w:val="left"/>
      <w:pPr>
        <w:ind w:left="870"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34333"/>
    <w:multiLevelType w:val="hybridMultilevel"/>
    <w:tmpl w:val="81B09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A2329E"/>
    <w:multiLevelType w:val="multilevel"/>
    <w:tmpl w:val="1896B2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4618915">
    <w:abstractNumId w:val="0"/>
  </w:num>
  <w:num w:numId="2" w16cid:durableId="1176847903">
    <w:abstractNumId w:val="23"/>
  </w:num>
  <w:num w:numId="3" w16cid:durableId="1810707052">
    <w:abstractNumId w:val="9"/>
  </w:num>
  <w:num w:numId="4" w16cid:durableId="208687408">
    <w:abstractNumId w:val="1"/>
  </w:num>
  <w:num w:numId="5" w16cid:durableId="93131959">
    <w:abstractNumId w:val="8"/>
  </w:num>
  <w:num w:numId="6" w16cid:durableId="15468387">
    <w:abstractNumId w:val="21"/>
  </w:num>
  <w:num w:numId="7" w16cid:durableId="1780176884">
    <w:abstractNumId w:val="3"/>
  </w:num>
  <w:num w:numId="8" w16cid:durableId="554701548">
    <w:abstractNumId w:val="15"/>
  </w:num>
  <w:num w:numId="9" w16cid:durableId="732702933">
    <w:abstractNumId w:val="12"/>
  </w:num>
  <w:num w:numId="10" w16cid:durableId="614562146">
    <w:abstractNumId w:val="27"/>
  </w:num>
  <w:num w:numId="11" w16cid:durableId="1138064675">
    <w:abstractNumId w:val="5"/>
  </w:num>
  <w:num w:numId="12" w16cid:durableId="1964996595">
    <w:abstractNumId w:val="2"/>
  </w:num>
  <w:num w:numId="13" w16cid:durableId="443574923">
    <w:abstractNumId w:val="18"/>
  </w:num>
  <w:num w:numId="14" w16cid:durableId="891576550">
    <w:abstractNumId w:val="10"/>
  </w:num>
  <w:num w:numId="15" w16cid:durableId="1558858539">
    <w:abstractNumId w:val="17"/>
  </w:num>
  <w:num w:numId="16" w16cid:durableId="1529758598">
    <w:abstractNumId w:val="7"/>
  </w:num>
  <w:num w:numId="17" w16cid:durableId="1224878064">
    <w:abstractNumId w:val="20"/>
  </w:num>
  <w:num w:numId="18" w16cid:durableId="2083066963">
    <w:abstractNumId w:val="25"/>
  </w:num>
  <w:num w:numId="19" w16cid:durableId="15082720">
    <w:abstractNumId w:val="28"/>
  </w:num>
  <w:num w:numId="20" w16cid:durableId="1635259175">
    <w:abstractNumId w:val="6"/>
  </w:num>
  <w:num w:numId="21" w16cid:durableId="399716142">
    <w:abstractNumId w:val="14"/>
  </w:num>
  <w:num w:numId="22" w16cid:durableId="286083969">
    <w:abstractNumId w:val="22"/>
  </w:num>
  <w:num w:numId="23" w16cid:durableId="181089799">
    <w:abstractNumId w:val="29"/>
  </w:num>
  <w:num w:numId="24" w16cid:durableId="1488748214">
    <w:abstractNumId w:val="26"/>
  </w:num>
  <w:num w:numId="25" w16cid:durableId="1630285298">
    <w:abstractNumId w:val="19"/>
  </w:num>
  <w:num w:numId="26" w16cid:durableId="232544011">
    <w:abstractNumId w:val="4"/>
  </w:num>
  <w:num w:numId="27" w16cid:durableId="571623402">
    <w:abstractNumId w:val="11"/>
  </w:num>
  <w:num w:numId="28" w16cid:durableId="884607560">
    <w:abstractNumId w:val="13"/>
  </w:num>
  <w:num w:numId="29" w16cid:durableId="212229446">
    <w:abstractNumId w:val="30"/>
  </w:num>
  <w:num w:numId="30" w16cid:durableId="1177958835">
    <w:abstractNumId w:val="24"/>
  </w:num>
  <w:num w:numId="31" w16cid:durableId="26890263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15"/>
    <w:rsid w:val="000003F8"/>
    <w:rsid w:val="00000400"/>
    <w:rsid w:val="00002877"/>
    <w:rsid w:val="00002AF7"/>
    <w:rsid w:val="00002E2E"/>
    <w:rsid w:val="00003311"/>
    <w:rsid w:val="0000383F"/>
    <w:rsid w:val="0000394A"/>
    <w:rsid w:val="00004032"/>
    <w:rsid w:val="000055CE"/>
    <w:rsid w:val="00005C2B"/>
    <w:rsid w:val="00005D6B"/>
    <w:rsid w:val="00006608"/>
    <w:rsid w:val="00007246"/>
    <w:rsid w:val="0000737C"/>
    <w:rsid w:val="000076A6"/>
    <w:rsid w:val="0001019B"/>
    <w:rsid w:val="0001028A"/>
    <w:rsid w:val="00010616"/>
    <w:rsid w:val="0001190F"/>
    <w:rsid w:val="00011EA6"/>
    <w:rsid w:val="0001254F"/>
    <w:rsid w:val="0001408C"/>
    <w:rsid w:val="00014329"/>
    <w:rsid w:val="000145E8"/>
    <w:rsid w:val="00014C52"/>
    <w:rsid w:val="000156F2"/>
    <w:rsid w:val="000228EF"/>
    <w:rsid w:val="00022C5F"/>
    <w:rsid w:val="00023A69"/>
    <w:rsid w:val="00025E56"/>
    <w:rsid w:val="0002664B"/>
    <w:rsid w:val="00026BE9"/>
    <w:rsid w:val="00026F56"/>
    <w:rsid w:val="0002776D"/>
    <w:rsid w:val="00027C38"/>
    <w:rsid w:val="0003065C"/>
    <w:rsid w:val="000307C5"/>
    <w:rsid w:val="00031E52"/>
    <w:rsid w:val="00032289"/>
    <w:rsid w:val="00032E70"/>
    <w:rsid w:val="00033523"/>
    <w:rsid w:val="00035788"/>
    <w:rsid w:val="000367C3"/>
    <w:rsid w:val="00037BC8"/>
    <w:rsid w:val="00041DA9"/>
    <w:rsid w:val="0004323E"/>
    <w:rsid w:val="00043532"/>
    <w:rsid w:val="00044BB4"/>
    <w:rsid w:val="0004535C"/>
    <w:rsid w:val="00046079"/>
    <w:rsid w:val="00046115"/>
    <w:rsid w:val="00047341"/>
    <w:rsid w:val="00050AE6"/>
    <w:rsid w:val="0005244B"/>
    <w:rsid w:val="0005300E"/>
    <w:rsid w:val="00053D68"/>
    <w:rsid w:val="00054269"/>
    <w:rsid w:val="00054F49"/>
    <w:rsid w:val="0005514A"/>
    <w:rsid w:val="00055A5E"/>
    <w:rsid w:val="0006042C"/>
    <w:rsid w:val="000608DB"/>
    <w:rsid w:val="00060F21"/>
    <w:rsid w:val="00061614"/>
    <w:rsid w:val="00063E1B"/>
    <w:rsid w:val="000644ED"/>
    <w:rsid w:val="0006482F"/>
    <w:rsid w:val="00064FCD"/>
    <w:rsid w:val="0006606C"/>
    <w:rsid w:val="000662F3"/>
    <w:rsid w:val="000669D1"/>
    <w:rsid w:val="00067FE0"/>
    <w:rsid w:val="00070228"/>
    <w:rsid w:val="0007036B"/>
    <w:rsid w:val="00070970"/>
    <w:rsid w:val="00071922"/>
    <w:rsid w:val="00072050"/>
    <w:rsid w:val="00072104"/>
    <w:rsid w:val="000727A9"/>
    <w:rsid w:val="000732BF"/>
    <w:rsid w:val="00073660"/>
    <w:rsid w:val="0007405D"/>
    <w:rsid w:val="000747BD"/>
    <w:rsid w:val="000755EB"/>
    <w:rsid w:val="00075D15"/>
    <w:rsid w:val="000776B1"/>
    <w:rsid w:val="000778FB"/>
    <w:rsid w:val="00081BFB"/>
    <w:rsid w:val="00081C30"/>
    <w:rsid w:val="00082305"/>
    <w:rsid w:val="00083052"/>
    <w:rsid w:val="00083650"/>
    <w:rsid w:val="00083DC3"/>
    <w:rsid w:val="00084560"/>
    <w:rsid w:val="00084B3E"/>
    <w:rsid w:val="00085057"/>
    <w:rsid w:val="0008650A"/>
    <w:rsid w:val="00086C34"/>
    <w:rsid w:val="0008741B"/>
    <w:rsid w:val="00087621"/>
    <w:rsid w:val="0008799B"/>
    <w:rsid w:val="000901D7"/>
    <w:rsid w:val="000903B5"/>
    <w:rsid w:val="00091EEB"/>
    <w:rsid w:val="00092720"/>
    <w:rsid w:val="00092AE5"/>
    <w:rsid w:val="000941DA"/>
    <w:rsid w:val="00094F01"/>
    <w:rsid w:val="0009619C"/>
    <w:rsid w:val="000A061A"/>
    <w:rsid w:val="000A1B30"/>
    <w:rsid w:val="000A34DA"/>
    <w:rsid w:val="000A4046"/>
    <w:rsid w:val="000A5A1D"/>
    <w:rsid w:val="000A6384"/>
    <w:rsid w:val="000A6984"/>
    <w:rsid w:val="000A6F2F"/>
    <w:rsid w:val="000A7151"/>
    <w:rsid w:val="000A7467"/>
    <w:rsid w:val="000A76BB"/>
    <w:rsid w:val="000B1935"/>
    <w:rsid w:val="000B1A6C"/>
    <w:rsid w:val="000B2383"/>
    <w:rsid w:val="000B3202"/>
    <w:rsid w:val="000B3671"/>
    <w:rsid w:val="000B4143"/>
    <w:rsid w:val="000B4D49"/>
    <w:rsid w:val="000B4F0A"/>
    <w:rsid w:val="000B5291"/>
    <w:rsid w:val="000B614E"/>
    <w:rsid w:val="000C0168"/>
    <w:rsid w:val="000C13DD"/>
    <w:rsid w:val="000C27DF"/>
    <w:rsid w:val="000C2E8B"/>
    <w:rsid w:val="000C4438"/>
    <w:rsid w:val="000C5ACC"/>
    <w:rsid w:val="000C7C2B"/>
    <w:rsid w:val="000D059C"/>
    <w:rsid w:val="000D0B97"/>
    <w:rsid w:val="000D15B1"/>
    <w:rsid w:val="000D1F0E"/>
    <w:rsid w:val="000D1F54"/>
    <w:rsid w:val="000D3CF7"/>
    <w:rsid w:val="000D4DC9"/>
    <w:rsid w:val="000D5E38"/>
    <w:rsid w:val="000E0BB5"/>
    <w:rsid w:val="000E1375"/>
    <w:rsid w:val="000E1630"/>
    <w:rsid w:val="000E1BAB"/>
    <w:rsid w:val="000E2BE7"/>
    <w:rsid w:val="000E2E82"/>
    <w:rsid w:val="000E34BB"/>
    <w:rsid w:val="000E365E"/>
    <w:rsid w:val="000E376B"/>
    <w:rsid w:val="000E3A48"/>
    <w:rsid w:val="000E5ABD"/>
    <w:rsid w:val="000E5D67"/>
    <w:rsid w:val="000E641B"/>
    <w:rsid w:val="000E6899"/>
    <w:rsid w:val="000E7070"/>
    <w:rsid w:val="000E750C"/>
    <w:rsid w:val="000E7A04"/>
    <w:rsid w:val="000F1F3A"/>
    <w:rsid w:val="000F2DD6"/>
    <w:rsid w:val="000F30F3"/>
    <w:rsid w:val="000F355B"/>
    <w:rsid w:val="000F3DED"/>
    <w:rsid w:val="000F50B4"/>
    <w:rsid w:val="000F5D04"/>
    <w:rsid w:val="000F693C"/>
    <w:rsid w:val="000F7B69"/>
    <w:rsid w:val="00100068"/>
    <w:rsid w:val="001028C0"/>
    <w:rsid w:val="00102C16"/>
    <w:rsid w:val="001049D0"/>
    <w:rsid w:val="00111148"/>
    <w:rsid w:val="00113029"/>
    <w:rsid w:val="001138FC"/>
    <w:rsid w:val="00113F88"/>
    <w:rsid w:val="00114081"/>
    <w:rsid w:val="00114F53"/>
    <w:rsid w:val="001156A2"/>
    <w:rsid w:val="001160D0"/>
    <w:rsid w:val="00116332"/>
    <w:rsid w:val="001165CD"/>
    <w:rsid w:val="00116634"/>
    <w:rsid w:val="00116E48"/>
    <w:rsid w:val="00117615"/>
    <w:rsid w:val="00117A48"/>
    <w:rsid w:val="00121E9B"/>
    <w:rsid w:val="00122986"/>
    <w:rsid w:val="0012355A"/>
    <w:rsid w:val="00123B65"/>
    <w:rsid w:val="001251C7"/>
    <w:rsid w:val="00126185"/>
    <w:rsid w:val="00126A3A"/>
    <w:rsid w:val="00130F21"/>
    <w:rsid w:val="00130FEB"/>
    <w:rsid w:val="001325D1"/>
    <w:rsid w:val="00132879"/>
    <w:rsid w:val="00132AC0"/>
    <w:rsid w:val="00135A2F"/>
    <w:rsid w:val="0013681F"/>
    <w:rsid w:val="0013747C"/>
    <w:rsid w:val="00140572"/>
    <w:rsid w:val="00140B3D"/>
    <w:rsid w:val="00140BCB"/>
    <w:rsid w:val="00141103"/>
    <w:rsid w:val="00141F91"/>
    <w:rsid w:val="0014277A"/>
    <w:rsid w:val="00143767"/>
    <w:rsid w:val="00144668"/>
    <w:rsid w:val="00145AA3"/>
    <w:rsid w:val="00146097"/>
    <w:rsid w:val="001464AB"/>
    <w:rsid w:val="00147A79"/>
    <w:rsid w:val="00147ACB"/>
    <w:rsid w:val="00150099"/>
    <w:rsid w:val="00152C68"/>
    <w:rsid w:val="00152F58"/>
    <w:rsid w:val="00153602"/>
    <w:rsid w:val="001536DE"/>
    <w:rsid w:val="00153CC2"/>
    <w:rsid w:val="0015408D"/>
    <w:rsid w:val="001544EB"/>
    <w:rsid w:val="00155C0D"/>
    <w:rsid w:val="00156E72"/>
    <w:rsid w:val="00157DA1"/>
    <w:rsid w:val="00160042"/>
    <w:rsid w:val="0016179F"/>
    <w:rsid w:val="0016320C"/>
    <w:rsid w:val="00164A70"/>
    <w:rsid w:val="00164E1C"/>
    <w:rsid w:val="0016646A"/>
    <w:rsid w:val="001667F6"/>
    <w:rsid w:val="00167661"/>
    <w:rsid w:val="00167BF2"/>
    <w:rsid w:val="001706B6"/>
    <w:rsid w:val="001709E9"/>
    <w:rsid w:val="001719D9"/>
    <w:rsid w:val="00172A15"/>
    <w:rsid w:val="00173AAC"/>
    <w:rsid w:val="00174076"/>
    <w:rsid w:val="00174202"/>
    <w:rsid w:val="001743E7"/>
    <w:rsid w:val="00174938"/>
    <w:rsid w:val="00174D81"/>
    <w:rsid w:val="00176956"/>
    <w:rsid w:val="001774DF"/>
    <w:rsid w:val="00177DA0"/>
    <w:rsid w:val="00180173"/>
    <w:rsid w:val="00180450"/>
    <w:rsid w:val="00181862"/>
    <w:rsid w:val="001818BB"/>
    <w:rsid w:val="00181974"/>
    <w:rsid w:val="00183305"/>
    <w:rsid w:val="00183B3D"/>
    <w:rsid w:val="00183F15"/>
    <w:rsid w:val="00186148"/>
    <w:rsid w:val="00186381"/>
    <w:rsid w:val="00186E3A"/>
    <w:rsid w:val="00187002"/>
    <w:rsid w:val="00187D02"/>
    <w:rsid w:val="00190907"/>
    <w:rsid w:val="00191837"/>
    <w:rsid w:val="00191B15"/>
    <w:rsid w:val="00191C7D"/>
    <w:rsid w:val="00194795"/>
    <w:rsid w:val="00195CA5"/>
    <w:rsid w:val="001961AF"/>
    <w:rsid w:val="00196B09"/>
    <w:rsid w:val="0019702B"/>
    <w:rsid w:val="001A0497"/>
    <w:rsid w:val="001A0D9A"/>
    <w:rsid w:val="001A1060"/>
    <w:rsid w:val="001A2357"/>
    <w:rsid w:val="001A2BEC"/>
    <w:rsid w:val="001A3C2E"/>
    <w:rsid w:val="001A3DEC"/>
    <w:rsid w:val="001A470D"/>
    <w:rsid w:val="001A66E6"/>
    <w:rsid w:val="001A7621"/>
    <w:rsid w:val="001B2FAD"/>
    <w:rsid w:val="001B34DB"/>
    <w:rsid w:val="001B37E2"/>
    <w:rsid w:val="001B5452"/>
    <w:rsid w:val="001B557C"/>
    <w:rsid w:val="001B5D6A"/>
    <w:rsid w:val="001B70F9"/>
    <w:rsid w:val="001C04AB"/>
    <w:rsid w:val="001C06C4"/>
    <w:rsid w:val="001C0E36"/>
    <w:rsid w:val="001C1131"/>
    <w:rsid w:val="001C11C1"/>
    <w:rsid w:val="001C1C01"/>
    <w:rsid w:val="001C22A2"/>
    <w:rsid w:val="001C39C0"/>
    <w:rsid w:val="001C46A7"/>
    <w:rsid w:val="001C5B65"/>
    <w:rsid w:val="001D137F"/>
    <w:rsid w:val="001D2EAC"/>
    <w:rsid w:val="001D307F"/>
    <w:rsid w:val="001D336C"/>
    <w:rsid w:val="001D3444"/>
    <w:rsid w:val="001D7C2A"/>
    <w:rsid w:val="001E0341"/>
    <w:rsid w:val="001E0F89"/>
    <w:rsid w:val="001E2529"/>
    <w:rsid w:val="001E3580"/>
    <w:rsid w:val="001E5685"/>
    <w:rsid w:val="001E7081"/>
    <w:rsid w:val="001E7132"/>
    <w:rsid w:val="001E725B"/>
    <w:rsid w:val="001F11FD"/>
    <w:rsid w:val="001F135B"/>
    <w:rsid w:val="001F160F"/>
    <w:rsid w:val="001F1A36"/>
    <w:rsid w:val="001F368E"/>
    <w:rsid w:val="001F41F1"/>
    <w:rsid w:val="001F4FAA"/>
    <w:rsid w:val="001F5C9D"/>
    <w:rsid w:val="001F608C"/>
    <w:rsid w:val="001F6DB9"/>
    <w:rsid w:val="001F6EDA"/>
    <w:rsid w:val="001F7768"/>
    <w:rsid w:val="001F7A5D"/>
    <w:rsid w:val="002000E1"/>
    <w:rsid w:val="00200325"/>
    <w:rsid w:val="0020060D"/>
    <w:rsid w:val="00200B2A"/>
    <w:rsid w:val="00200E64"/>
    <w:rsid w:val="002019C4"/>
    <w:rsid w:val="002034B9"/>
    <w:rsid w:val="0020369D"/>
    <w:rsid w:val="0020469E"/>
    <w:rsid w:val="0020725B"/>
    <w:rsid w:val="0020798B"/>
    <w:rsid w:val="00210466"/>
    <w:rsid w:val="00210B36"/>
    <w:rsid w:val="00210DED"/>
    <w:rsid w:val="0021142F"/>
    <w:rsid w:val="00211608"/>
    <w:rsid w:val="00211BB5"/>
    <w:rsid w:val="00211DA2"/>
    <w:rsid w:val="00212688"/>
    <w:rsid w:val="002130DF"/>
    <w:rsid w:val="00213988"/>
    <w:rsid w:val="00213A7E"/>
    <w:rsid w:val="00214932"/>
    <w:rsid w:val="00215CCF"/>
    <w:rsid w:val="002160BD"/>
    <w:rsid w:val="002168C5"/>
    <w:rsid w:val="00216B7A"/>
    <w:rsid w:val="00216D83"/>
    <w:rsid w:val="00216EBC"/>
    <w:rsid w:val="00217BC1"/>
    <w:rsid w:val="002203AE"/>
    <w:rsid w:val="0022215C"/>
    <w:rsid w:val="00222B86"/>
    <w:rsid w:val="0022400E"/>
    <w:rsid w:val="00224153"/>
    <w:rsid w:val="0022538C"/>
    <w:rsid w:val="00226B8B"/>
    <w:rsid w:val="0023086F"/>
    <w:rsid w:val="00231139"/>
    <w:rsid w:val="002321EB"/>
    <w:rsid w:val="00232AF6"/>
    <w:rsid w:val="0023302C"/>
    <w:rsid w:val="002331AC"/>
    <w:rsid w:val="002332B6"/>
    <w:rsid w:val="00234B68"/>
    <w:rsid w:val="00235CC1"/>
    <w:rsid w:val="00235D69"/>
    <w:rsid w:val="002416FE"/>
    <w:rsid w:val="00241961"/>
    <w:rsid w:val="00242987"/>
    <w:rsid w:val="00242FB3"/>
    <w:rsid w:val="002431AA"/>
    <w:rsid w:val="0024491D"/>
    <w:rsid w:val="002450AD"/>
    <w:rsid w:val="00246980"/>
    <w:rsid w:val="00246BA5"/>
    <w:rsid w:val="00246E38"/>
    <w:rsid w:val="00247D31"/>
    <w:rsid w:val="0025070B"/>
    <w:rsid w:val="002512C4"/>
    <w:rsid w:val="00251650"/>
    <w:rsid w:val="00251A4D"/>
    <w:rsid w:val="002521A2"/>
    <w:rsid w:val="00253309"/>
    <w:rsid w:val="0025348C"/>
    <w:rsid w:val="002536AB"/>
    <w:rsid w:val="0025577E"/>
    <w:rsid w:val="002559A3"/>
    <w:rsid w:val="00255BF5"/>
    <w:rsid w:val="00256203"/>
    <w:rsid w:val="0025715F"/>
    <w:rsid w:val="00257CDA"/>
    <w:rsid w:val="00260BDD"/>
    <w:rsid w:val="00261C42"/>
    <w:rsid w:val="00262F85"/>
    <w:rsid w:val="00262F89"/>
    <w:rsid w:val="00262FAF"/>
    <w:rsid w:val="00263180"/>
    <w:rsid w:val="002638A0"/>
    <w:rsid w:val="002639EB"/>
    <w:rsid w:val="00265D54"/>
    <w:rsid w:val="00265D71"/>
    <w:rsid w:val="00266C71"/>
    <w:rsid w:val="002675AD"/>
    <w:rsid w:val="00267730"/>
    <w:rsid w:val="002708D4"/>
    <w:rsid w:val="002709B5"/>
    <w:rsid w:val="00275B42"/>
    <w:rsid w:val="002760EF"/>
    <w:rsid w:val="00277CF6"/>
    <w:rsid w:val="002801F5"/>
    <w:rsid w:val="00281327"/>
    <w:rsid w:val="00282F18"/>
    <w:rsid w:val="00283C90"/>
    <w:rsid w:val="00284B04"/>
    <w:rsid w:val="002854B0"/>
    <w:rsid w:val="00286162"/>
    <w:rsid w:val="0028630D"/>
    <w:rsid w:val="00286618"/>
    <w:rsid w:val="00287048"/>
    <w:rsid w:val="00290A29"/>
    <w:rsid w:val="002916FE"/>
    <w:rsid w:val="002929E0"/>
    <w:rsid w:val="00292D9E"/>
    <w:rsid w:val="00293AE6"/>
    <w:rsid w:val="0029461C"/>
    <w:rsid w:val="00294985"/>
    <w:rsid w:val="00294F03"/>
    <w:rsid w:val="002951EB"/>
    <w:rsid w:val="002952AB"/>
    <w:rsid w:val="00295963"/>
    <w:rsid w:val="0029633A"/>
    <w:rsid w:val="00296767"/>
    <w:rsid w:val="002971AB"/>
    <w:rsid w:val="002979DC"/>
    <w:rsid w:val="00297B73"/>
    <w:rsid w:val="002A0E0A"/>
    <w:rsid w:val="002A1383"/>
    <w:rsid w:val="002A148D"/>
    <w:rsid w:val="002A201E"/>
    <w:rsid w:val="002A36A8"/>
    <w:rsid w:val="002A5500"/>
    <w:rsid w:val="002A6747"/>
    <w:rsid w:val="002B01DC"/>
    <w:rsid w:val="002B084E"/>
    <w:rsid w:val="002B39E3"/>
    <w:rsid w:val="002B3A3A"/>
    <w:rsid w:val="002B434E"/>
    <w:rsid w:val="002B54EB"/>
    <w:rsid w:val="002B5520"/>
    <w:rsid w:val="002B6279"/>
    <w:rsid w:val="002B6CE5"/>
    <w:rsid w:val="002B7E33"/>
    <w:rsid w:val="002C00CA"/>
    <w:rsid w:val="002C0505"/>
    <w:rsid w:val="002C18ED"/>
    <w:rsid w:val="002C1C90"/>
    <w:rsid w:val="002C2F4F"/>
    <w:rsid w:val="002C395E"/>
    <w:rsid w:val="002C3A55"/>
    <w:rsid w:val="002C3F42"/>
    <w:rsid w:val="002C4EA4"/>
    <w:rsid w:val="002C4EE8"/>
    <w:rsid w:val="002C4F6E"/>
    <w:rsid w:val="002C548B"/>
    <w:rsid w:val="002C6F97"/>
    <w:rsid w:val="002C6FB0"/>
    <w:rsid w:val="002C7C18"/>
    <w:rsid w:val="002C7DB5"/>
    <w:rsid w:val="002D00C3"/>
    <w:rsid w:val="002D207B"/>
    <w:rsid w:val="002D37F1"/>
    <w:rsid w:val="002D39FD"/>
    <w:rsid w:val="002D3C7C"/>
    <w:rsid w:val="002D3D1A"/>
    <w:rsid w:val="002D40AA"/>
    <w:rsid w:val="002D4724"/>
    <w:rsid w:val="002D7F26"/>
    <w:rsid w:val="002E096B"/>
    <w:rsid w:val="002E0C0B"/>
    <w:rsid w:val="002E4BAD"/>
    <w:rsid w:val="002E70DC"/>
    <w:rsid w:val="002E785F"/>
    <w:rsid w:val="002F0008"/>
    <w:rsid w:val="002F0577"/>
    <w:rsid w:val="002F0839"/>
    <w:rsid w:val="002F0DA0"/>
    <w:rsid w:val="002F1362"/>
    <w:rsid w:val="002F1C2A"/>
    <w:rsid w:val="002F1C84"/>
    <w:rsid w:val="002F4165"/>
    <w:rsid w:val="002F4C1F"/>
    <w:rsid w:val="002F531C"/>
    <w:rsid w:val="002F616E"/>
    <w:rsid w:val="002F6FEB"/>
    <w:rsid w:val="002F7A71"/>
    <w:rsid w:val="00300157"/>
    <w:rsid w:val="0030060E"/>
    <w:rsid w:val="003010E5"/>
    <w:rsid w:val="00301770"/>
    <w:rsid w:val="00304D54"/>
    <w:rsid w:val="00304EFA"/>
    <w:rsid w:val="00305035"/>
    <w:rsid w:val="0030506E"/>
    <w:rsid w:val="00305EB1"/>
    <w:rsid w:val="0030687B"/>
    <w:rsid w:val="00306CBA"/>
    <w:rsid w:val="003071B7"/>
    <w:rsid w:val="0030787A"/>
    <w:rsid w:val="0031085C"/>
    <w:rsid w:val="00310971"/>
    <w:rsid w:val="003116F1"/>
    <w:rsid w:val="003119C0"/>
    <w:rsid w:val="0031255C"/>
    <w:rsid w:val="00312683"/>
    <w:rsid w:val="00312FDD"/>
    <w:rsid w:val="0031308F"/>
    <w:rsid w:val="003137BC"/>
    <w:rsid w:val="0031384F"/>
    <w:rsid w:val="0031440D"/>
    <w:rsid w:val="003151D3"/>
    <w:rsid w:val="003156C2"/>
    <w:rsid w:val="00315D65"/>
    <w:rsid w:val="0031646F"/>
    <w:rsid w:val="003174B1"/>
    <w:rsid w:val="00317956"/>
    <w:rsid w:val="003208C8"/>
    <w:rsid w:val="00321491"/>
    <w:rsid w:val="00321A92"/>
    <w:rsid w:val="00322B07"/>
    <w:rsid w:val="003230B0"/>
    <w:rsid w:val="00323A65"/>
    <w:rsid w:val="003242B7"/>
    <w:rsid w:val="003245C7"/>
    <w:rsid w:val="003250B5"/>
    <w:rsid w:val="00325BBD"/>
    <w:rsid w:val="00325F76"/>
    <w:rsid w:val="00326593"/>
    <w:rsid w:val="00327886"/>
    <w:rsid w:val="00327A3C"/>
    <w:rsid w:val="00330060"/>
    <w:rsid w:val="0033066B"/>
    <w:rsid w:val="00330967"/>
    <w:rsid w:val="0033137E"/>
    <w:rsid w:val="00331B7A"/>
    <w:rsid w:val="0033257F"/>
    <w:rsid w:val="003327B6"/>
    <w:rsid w:val="00332B00"/>
    <w:rsid w:val="003338EB"/>
    <w:rsid w:val="00333C06"/>
    <w:rsid w:val="00333E41"/>
    <w:rsid w:val="0033422A"/>
    <w:rsid w:val="00335886"/>
    <w:rsid w:val="00336210"/>
    <w:rsid w:val="003364BB"/>
    <w:rsid w:val="00336E1E"/>
    <w:rsid w:val="0033795B"/>
    <w:rsid w:val="00341F5A"/>
    <w:rsid w:val="00343ADF"/>
    <w:rsid w:val="003450C0"/>
    <w:rsid w:val="0034583D"/>
    <w:rsid w:val="003506D2"/>
    <w:rsid w:val="003512EB"/>
    <w:rsid w:val="00351491"/>
    <w:rsid w:val="00352043"/>
    <w:rsid w:val="00353A29"/>
    <w:rsid w:val="0035482D"/>
    <w:rsid w:val="00354EB5"/>
    <w:rsid w:val="003555F7"/>
    <w:rsid w:val="00355710"/>
    <w:rsid w:val="00355E2E"/>
    <w:rsid w:val="00356492"/>
    <w:rsid w:val="0035712A"/>
    <w:rsid w:val="00360633"/>
    <w:rsid w:val="00360EC7"/>
    <w:rsid w:val="003611C5"/>
    <w:rsid w:val="00361417"/>
    <w:rsid w:val="00361A89"/>
    <w:rsid w:val="00361B3A"/>
    <w:rsid w:val="00361C61"/>
    <w:rsid w:val="00362AD4"/>
    <w:rsid w:val="00363EAE"/>
    <w:rsid w:val="00363ECC"/>
    <w:rsid w:val="0036541D"/>
    <w:rsid w:val="00366B63"/>
    <w:rsid w:val="00366EC8"/>
    <w:rsid w:val="00367714"/>
    <w:rsid w:val="0037079F"/>
    <w:rsid w:val="00370D85"/>
    <w:rsid w:val="003742D8"/>
    <w:rsid w:val="00374D40"/>
    <w:rsid w:val="00376493"/>
    <w:rsid w:val="00376891"/>
    <w:rsid w:val="003772DA"/>
    <w:rsid w:val="003779DD"/>
    <w:rsid w:val="003804B9"/>
    <w:rsid w:val="0038096E"/>
    <w:rsid w:val="00380DE1"/>
    <w:rsid w:val="003819FB"/>
    <w:rsid w:val="00382AD9"/>
    <w:rsid w:val="00383A8C"/>
    <w:rsid w:val="00383C73"/>
    <w:rsid w:val="00384302"/>
    <w:rsid w:val="0038453A"/>
    <w:rsid w:val="00385BED"/>
    <w:rsid w:val="00387FE7"/>
    <w:rsid w:val="00390496"/>
    <w:rsid w:val="0039116F"/>
    <w:rsid w:val="00391F2B"/>
    <w:rsid w:val="00394689"/>
    <w:rsid w:val="00394DE7"/>
    <w:rsid w:val="00394EF3"/>
    <w:rsid w:val="00395A36"/>
    <w:rsid w:val="00396FF2"/>
    <w:rsid w:val="003A014F"/>
    <w:rsid w:val="003A1444"/>
    <w:rsid w:val="003A2B5A"/>
    <w:rsid w:val="003A329E"/>
    <w:rsid w:val="003A32CF"/>
    <w:rsid w:val="003A3C4C"/>
    <w:rsid w:val="003A48BE"/>
    <w:rsid w:val="003A4B2D"/>
    <w:rsid w:val="003A52A3"/>
    <w:rsid w:val="003A55A4"/>
    <w:rsid w:val="003A740F"/>
    <w:rsid w:val="003A7895"/>
    <w:rsid w:val="003A7FD6"/>
    <w:rsid w:val="003B03D7"/>
    <w:rsid w:val="003B093E"/>
    <w:rsid w:val="003B0C44"/>
    <w:rsid w:val="003B10CC"/>
    <w:rsid w:val="003B1BBB"/>
    <w:rsid w:val="003B2E90"/>
    <w:rsid w:val="003B2EFF"/>
    <w:rsid w:val="003B30D3"/>
    <w:rsid w:val="003B3335"/>
    <w:rsid w:val="003B3464"/>
    <w:rsid w:val="003B39AE"/>
    <w:rsid w:val="003B4780"/>
    <w:rsid w:val="003B549F"/>
    <w:rsid w:val="003B58E9"/>
    <w:rsid w:val="003B61E5"/>
    <w:rsid w:val="003B6220"/>
    <w:rsid w:val="003B6FBD"/>
    <w:rsid w:val="003B7777"/>
    <w:rsid w:val="003B7D0A"/>
    <w:rsid w:val="003C12D1"/>
    <w:rsid w:val="003C1D5B"/>
    <w:rsid w:val="003C2484"/>
    <w:rsid w:val="003C28AB"/>
    <w:rsid w:val="003C3244"/>
    <w:rsid w:val="003C33A5"/>
    <w:rsid w:val="003C4339"/>
    <w:rsid w:val="003C4730"/>
    <w:rsid w:val="003C4ECA"/>
    <w:rsid w:val="003C50D2"/>
    <w:rsid w:val="003C7B6F"/>
    <w:rsid w:val="003C7E77"/>
    <w:rsid w:val="003C7FAC"/>
    <w:rsid w:val="003D1203"/>
    <w:rsid w:val="003D1A61"/>
    <w:rsid w:val="003D2876"/>
    <w:rsid w:val="003D4A17"/>
    <w:rsid w:val="003D4EA9"/>
    <w:rsid w:val="003D52FB"/>
    <w:rsid w:val="003D6B8E"/>
    <w:rsid w:val="003D6F3B"/>
    <w:rsid w:val="003D7029"/>
    <w:rsid w:val="003E1EC3"/>
    <w:rsid w:val="003E379B"/>
    <w:rsid w:val="003E48FE"/>
    <w:rsid w:val="003E53AC"/>
    <w:rsid w:val="003E6338"/>
    <w:rsid w:val="003E65E4"/>
    <w:rsid w:val="003E7D96"/>
    <w:rsid w:val="003F029E"/>
    <w:rsid w:val="003F09C4"/>
    <w:rsid w:val="003F2575"/>
    <w:rsid w:val="003F2BB5"/>
    <w:rsid w:val="003F3769"/>
    <w:rsid w:val="003F432E"/>
    <w:rsid w:val="003F43EA"/>
    <w:rsid w:val="003F4B50"/>
    <w:rsid w:val="003F4D74"/>
    <w:rsid w:val="003F7B2A"/>
    <w:rsid w:val="004001CC"/>
    <w:rsid w:val="00400576"/>
    <w:rsid w:val="004011B8"/>
    <w:rsid w:val="00401463"/>
    <w:rsid w:val="00401468"/>
    <w:rsid w:val="00402F96"/>
    <w:rsid w:val="00403351"/>
    <w:rsid w:val="004042C3"/>
    <w:rsid w:val="00404481"/>
    <w:rsid w:val="00405CD9"/>
    <w:rsid w:val="0040644F"/>
    <w:rsid w:val="004070ED"/>
    <w:rsid w:val="0041001A"/>
    <w:rsid w:val="00410E10"/>
    <w:rsid w:val="00410EDC"/>
    <w:rsid w:val="00411FC5"/>
    <w:rsid w:val="00412217"/>
    <w:rsid w:val="004127B8"/>
    <w:rsid w:val="00412A59"/>
    <w:rsid w:val="00413763"/>
    <w:rsid w:val="0041408D"/>
    <w:rsid w:val="00415425"/>
    <w:rsid w:val="00415912"/>
    <w:rsid w:val="00415EB0"/>
    <w:rsid w:val="00416131"/>
    <w:rsid w:val="004168A0"/>
    <w:rsid w:val="00416AD6"/>
    <w:rsid w:val="00416F50"/>
    <w:rsid w:val="00417A5E"/>
    <w:rsid w:val="004219A3"/>
    <w:rsid w:val="00421AE7"/>
    <w:rsid w:val="00421B6D"/>
    <w:rsid w:val="00422146"/>
    <w:rsid w:val="00422259"/>
    <w:rsid w:val="0042227B"/>
    <w:rsid w:val="004233A8"/>
    <w:rsid w:val="00425150"/>
    <w:rsid w:val="004252C5"/>
    <w:rsid w:val="0042636D"/>
    <w:rsid w:val="00427FF5"/>
    <w:rsid w:val="004305BB"/>
    <w:rsid w:val="00430BE6"/>
    <w:rsid w:val="00433072"/>
    <w:rsid w:val="0043390D"/>
    <w:rsid w:val="004348E3"/>
    <w:rsid w:val="00435A5C"/>
    <w:rsid w:val="00436F9F"/>
    <w:rsid w:val="004373A6"/>
    <w:rsid w:val="00440D6D"/>
    <w:rsid w:val="00442618"/>
    <w:rsid w:val="00442C97"/>
    <w:rsid w:val="00442F45"/>
    <w:rsid w:val="00443AB6"/>
    <w:rsid w:val="00443AC0"/>
    <w:rsid w:val="004457C8"/>
    <w:rsid w:val="004459CB"/>
    <w:rsid w:val="00446236"/>
    <w:rsid w:val="0044643E"/>
    <w:rsid w:val="004464D8"/>
    <w:rsid w:val="004509C6"/>
    <w:rsid w:val="00450FD0"/>
    <w:rsid w:val="0045151E"/>
    <w:rsid w:val="00451BDF"/>
    <w:rsid w:val="0045398E"/>
    <w:rsid w:val="004547E5"/>
    <w:rsid w:val="004555CF"/>
    <w:rsid w:val="00455CC5"/>
    <w:rsid w:val="00464666"/>
    <w:rsid w:val="004651A0"/>
    <w:rsid w:val="004655A5"/>
    <w:rsid w:val="00466309"/>
    <w:rsid w:val="00467950"/>
    <w:rsid w:val="00467FE1"/>
    <w:rsid w:val="00470207"/>
    <w:rsid w:val="0047075E"/>
    <w:rsid w:val="004708DF"/>
    <w:rsid w:val="004713B2"/>
    <w:rsid w:val="00471FAB"/>
    <w:rsid w:val="004728E6"/>
    <w:rsid w:val="004738D6"/>
    <w:rsid w:val="00474F41"/>
    <w:rsid w:val="00475635"/>
    <w:rsid w:val="00476C04"/>
    <w:rsid w:val="00477145"/>
    <w:rsid w:val="004773E2"/>
    <w:rsid w:val="0047785C"/>
    <w:rsid w:val="00480D58"/>
    <w:rsid w:val="00482230"/>
    <w:rsid w:val="0048412D"/>
    <w:rsid w:val="004853F6"/>
    <w:rsid w:val="00485DA7"/>
    <w:rsid w:val="00486280"/>
    <w:rsid w:val="00486A5D"/>
    <w:rsid w:val="004875E4"/>
    <w:rsid w:val="00487C6A"/>
    <w:rsid w:val="00491A70"/>
    <w:rsid w:val="00491AFF"/>
    <w:rsid w:val="00492976"/>
    <w:rsid w:val="00492AD3"/>
    <w:rsid w:val="004949DF"/>
    <w:rsid w:val="00495D24"/>
    <w:rsid w:val="00496195"/>
    <w:rsid w:val="00496824"/>
    <w:rsid w:val="00497780"/>
    <w:rsid w:val="004A0433"/>
    <w:rsid w:val="004A0857"/>
    <w:rsid w:val="004A2222"/>
    <w:rsid w:val="004A2246"/>
    <w:rsid w:val="004A26BF"/>
    <w:rsid w:val="004A2A8B"/>
    <w:rsid w:val="004A3581"/>
    <w:rsid w:val="004A4199"/>
    <w:rsid w:val="004A4579"/>
    <w:rsid w:val="004A4FDB"/>
    <w:rsid w:val="004A6D3B"/>
    <w:rsid w:val="004B048B"/>
    <w:rsid w:val="004B1A07"/>
    <w:rsid w:val="004B2AB6"/>
    <w:rsid w:val="004B3A9C"/>
    <w:rsid w:val="004B3BAE"/>
    <w:rsid w:val="004B5072"/>
    <w:rsid w:val="004B708D"/>
    <w:rsid w:val="004B7146"/>
    <w:rsid w:val="004B7187"/>
    <w:rsid w:val="004C0B5D"/>
    <w:rsid w:val="004C0EE8"/>
    <w:rsid w:val="004C222F"/>
    <w:rsid w:val="004C41B7"/>
    <w:rsid w:val="004C46FA"/>
    <w:rsid w:val="004C49DE"/>
    <w:rsid w:val="004C59A5"/>
    <w:rsid w:val="004C6923"/>
    <w:rsid w:val="004C6FE3"/>
    <w:rsid w:val="004D0B7D"/>
    <w:rsid w:val="004D1A33"/>
    <w:rsid w:val="004D220C"/>
    <w:rsid w:val="004D2A70"/>
    <w:rsid w:val="004D40DB"/>
    <w:rsid w:val="004D497F"/>
    <w:rsid w:val="004D4E55"/>
    <w:rsid w:val="004D57CA"/>
    <w:rsid w:val="004D6796"/>
    <w:rsid w:val="004D6EA9"/>
    <w:rsid w:val="004D6EBF"/>
    <w:rsid w:val="004D7021"/>
    <w:rsid w:val="004D7C5A"/>
    <w:rsid w:val="004E1714"/>
    <w:rsid w:val="004E1E73"/>
    <w:rsid w:val="004E2D1C"/>
    <w:rsid w:val="004E3005"/>
    <w:rsid w:val="004E4C0B"/>
    <w:rsid w:val="004E590B"/>
    <w:rsid w:val="004E75EF"/>
    <w:rsid w:val="004F00A5"/>
    <w:rsid w:val="004F0615"/>
    <w:rsid w:val="004F1973"/>
    <w:rsid w:val="004F26BA"/>
    <w:rsid w:val="004F2701"/>
    <w:rsid w:val="004F2760"/>
    <w:rsid w:val="004F2D78"/>
    <w:rsid w:val="004F38E0"/>
    <w:rsid w:val="004F3C7F"/>
    <w:rsid w:val="004F4F56"/>
    <w:rsid w:val="004F5587"/>
    <w:rsid w:val="004F6656"/>
    <w:rsid w:val="00500A72"/>
    <w:rsid w:val="00500D01"/>
    <w:rsid w:val="005015F5"/>
    <w:rsid w:val="00501CDF"/>
    <w:rsid w:val="00502327"/>
    <w:rsid w:val="005037BC"/>
    <w:rsid w:val="00504192"/>
    <w:rsid w:val="0050478B"/>
    <w:rsid w:val="00504CAD"/>
    <w:rsid w:val="00504DB7"/>
    <w:rsid w:val="00505944"/>
    <w:rsid w:val="0050675D"/>
    <w:rsid w:val="00506C01"/>
    <w:rsid w:val="00506CE1"/>
    <w:rsid w:val="00506E25"/>
    <w:rsid w:val="00507B78"/>
    <w:rsid w:val="00510368"/>
    <w:rsid w:val="005108CB"/>
    <w:rsid w:val="0051103E"/>
    <w:rsid w:val="00512024"/>
    <w:rsid w:val="005136E2"/>
    <w:rsid w:val="00513F9D"/>
    <w:rsid w:val="005150A2"/>
    <w:rsid w:val="0051658A"/>
    <w:rsid w:val="00516945"/>
    <w:rsid w:val="00517224"/>
    <w:rsid w:val="00517D17"/>
    <w:rsid w:val="00520558"/>
    <w:rsid w:val="00521220"/>
    <w:rsid w:val="0052125E"/>
    <w:rsid w:val="005222BA"/>
    <w:rsid w:val="0052348A"/>
    <w:rsid w:val="00523BE4"/>
    <w:rsid w:val="00524B8E"/>
    <w:rsid w:val="005252A7"/>
    <w:rsid w:val="005253C0"/>
    <w:rsid w:val="00525483"/>
    <w:rsid w:val="00525665"/>
    <w:rsid w:val="00525BBA"/>
    <w:rsid w:val="00526188"/>
    <w:rsid w:val="00526A74"/>
    <w:rsid w:val="005275BF"/>
    <w:rsid w:val="00527C4C"/>
    <w:rsid w:val="00530DAA"/>
    <w:rsid w:val="00530F2B"/>
    <w:rsid w:val="005316E0"/>
    <w:rsid w:val="00531AB0"/>
    <w:rsid w:val="00533B0A"/>
    <w:rsid w:val="0053445B"/>
    <w:rsid w:val="00535983"/>
    <w:rsid w:val="0053655B"/>
    <w:rsid w:val="00536A98"/>
    <w:rsid w:val="00536E79"/>
    <w:rsid w:val="00536F7D"/>
    <w:rsid w:val="00536FDB"/>
    <w:rsid w:val="005374C3"/>
    <w:rsid w:val="00537EAC"/>
    <w:rsid w:val="0054030F"/>
    <w:rsid w:val="00540324"/>
    <w:rsid w:val="005408B4"/>
    <w:rsid w:val="0054120B"/>
    <w:rsid w:val="005413E5"/>
    <w:rsid w:val="005435FE"/>
    <w:rsid w:val="00543DC2"/>
    <w:rsid w:val="00544FA9"/>
    <w:rsid w:val="0054674C"/>
    <w:rsid w:val="00546F69"/>
    <w:rsid w:val="005473F4"/>
    <w:rsid w:val="00547ABC"/>
    <w:rsid w:val="00547D8A"/>
    <w:rsid w:val="005500B7"/>
    <w:rsid w:val="0055056B"/>
    <w:rsid w:val="00551298"/>
    <w:rsid w:val="005520A7"/>
    <w:rsid w:val="005537D5"/>
    <w:rsid w:val="00554968"/>
    <w:rsid w:val="00554FFE"/>
    <w:rsid w:val="00555BCC"/>
    <w:rsid w:val="00555E2C"/>
    <w:rsid w:val="00556BD6"/>
    <w:rsid w:val="00557113"/>
    <w:rsid w:val="00557624"/>
    <w:rsid w:val="00560805"/>
    <w:rsid w:val="005625F0"/>
    <w:rsid w:val="00562CAA"/>
    <w:rsid w:val="0056322C"/>
    <w:rsid w:val="00563441"/>
    <w:rsid w:val="00563726"/>
    <w:rsid w:val="005639B5"/>
    <w:rsid w:val="00563C3E"/>
    <w:rsid w:val="0056441D"/>
    <w:rsid w:val="005666FA"/>
    <w:rsid w:val="005675AA"/>
    <w:rsid w:val="00567DBF"/>
    <w:rsid w:val="005703BA"/>
    <w:rsid w:val="0057118B"/>
    <w:rsid w:val="005716AC"/>
    <w:rsid w:val="005716BF"/>
    <w:rsid w:val="0057342F"/>
    <w:rsid w:val="0057467F"/>
    <w:rsid w:val="0057468A"/>
    <w:rsid w:val="00574AD6"/>
    <w:rsid w:val="00576640"/>
    <w:rsid w:val="00577F19"/>
    <w:rsid w:val="0058109B"/>
    <w:rsid w:val="005816B9"/>
    <w:rsid w:val="00581A33"/>
    <w:rsid w:val="00581E6D"/>
    <w:rsid w:val="00582276"/>
    <w:rsid w:val="00582502"/>
    <w:rsid w:val="005827D8"/>
    <w:rsid w:val="00582C24"/>
    <w:rsid w:val="005834B9"/>
    <w:rsid w:val="00583892"/>
    <w:rsid w:val="00586183"/>
    <w:rsid w:val="00586764"/>
    <w:rsid w:val="00586A70"/>
    <w:rsid w:val="00587305"/>
    <w:rsid w:val="00587E31"/>
    <w:rsid w:val="00590F92"/>
    <w:rsid w:val="00591C10"/>
    <w:rsid w:val="005932EF"/>
    <w:rsid w:val="00593BE8"/>
    <w:rsid w:val="00593C99"/>
    <w:rsid w:val="00593FCF"/>
    <w:rsid w:val="0059416F"/>
    <w:rsid w:val="005944D7"/>
    <w:rsid w:val="00594886"/>
    <w:rsid w:val="00595E1E"/>
    <w:rsid w:val="00596279"/>
    <w:rsid w:val="00596506"/>
    <w:rsid w:val="00596699"/>
    <w:rsid w:val="005A1E5D"/>
    <w:rsid w:val="005A1F37"/>
    <w:rsid w:val="005A3424"/>
    <w:rsid w:val="005A3CB8"/>
    <w:rsid w:val="005A3D6B"/>
    <w:rsid w:val="005A4F9D"/>
    <w:rsid w:val="005A54F1"/>
    <w:rsid w:val="005A60DE"/>
    <w:rsid w:val="005A6209"/>
    <w:rsid w:val="005A6217"/>
    <w:rsid w:val="005A68F7"/>
    <w:rsid w:val="005B113F"/>
    <w:rsid w:val="005B1880"/>
    <w:rsid w:val="005B2F14"/>
    <w:rsid w:val="005B3EFB"/>
    <w:rsid w:val="005B4002"/>
    <w:rsid w:val="005B4A54"/>
    <w:rsid w:val="005B6406"/>
    <w:rsid w:val="005B6B16"/>
    <w:rsid w:val="005B6E0F"/>
    <w:rsid w:val="005C0647"/>
    <w:rsid w:val="005C0EB0"/>
    <w:rsid w:val="005C1170"/>
    <w:rsid w:val="005C12CF"/>
    <w:rsid w:val="005C4B45"/>
    <w:rsid w:val="005C519D"/>
    <w:rsid w:val="005C5357"/>
    <w:rsid w:val="005C582D"/>
    <w:rsid w:val="005C61D2"/>
    <w:rsid w:val="005C6322"/>
    <w:rsid w:val="005C6676"/>
    <w:rsid w:val="005C6FC4"/>
    <w:rsid w:val="005C7212"/>
    <w:rsid w:val="005D01E6"/>
    <w:rsid w:val="005D0684"/>
    <w:rsid w:val="005D07E4"/>
    <w:rsid w:val="005D0B2E"/>
    <w:rsid w:val="005D3940"/>
    <w:rsid w:val="005D43E3"/>
    <w:rsid w:val="005D6344"/>
    <w:rsid w:val="005D65B8"/>
    <w:rsid w:val="005D68D9"/>
    <w:rsid w:val="005D6A0D"/>
    <w:rsid w:val="005D73D6"/>
    <w:rsid w:val="005E1257"/>
    <w:rsid w:val="005E1CBD"/>
    <w:rsid w:val="005E1DAE"/>
    <w:rsid w:val="005E233E"/>
    <w:rsid w:val="005E3F2B"/>
    <w:rsid w:val="005E4798"/>
    <w:rsid w:val="005E4ABC"/>
    <w:rsid w:val="005E4DFF"/>
    <w:rsid w:val="005E5CCC"/>
    <w:rsid w:val="005E7841"/>
    <w:rsid w:val="005F186A"/>
    <w:rsid w:val="005F2B41"/>
    <w:rsid w:val="005F5F0F"/>
    <w:rsid w:val="005F6541"/>
    <w:rsid w:val="005F751A"/>
    <w:rsid w:val="00601CF1"/>
    <w:rsid w:val="006023A9"/>
    <w:rsid w:val="006049B8"/>
    <w:rsid w:val="006061BC"/>
    <w:rsid w:val="00607EC2"/>
    <w:rsid w:val="0061074B"/>
    <w:rsid w:val="0061265B"/>
    <w:rsid w:val="00612FA2"/>
    <w:rsid w:val="006132CF"/>
    <w:rsid w:val="00613521"/>
    <w:rsid w:val="00613A06"/>
    <w:rsid w:val="006148D0"/>
    <w:rsid w:val="00615118"/>
    <w:rsid w:val="006159DF"/>
    <w:rsid w:val="0061759D"/>
    <w:rsid w:val="006179F3"/>
    <w:rsid w:val="00621CE2"/>
    <w:rsid w:val="006229F6"/>
    <w:rsid w:val="00623E80"/>
    <w:rsid w:val="006243FA"/>
    <w:rsid w:val="006248C3"/>
    <w:rsid w:val="00624997"/>
    <w:rsid w:val="00624CBF"/>
    <w:rsid w:val="006259F8"/>
    <w:rsid w:val="0062718D"/>
    <w:rsid w:val="00627372"/>
    <w:rsid w:val="00631745"/>
    <w:rsid w:val="00632299"/>
    <w:rsid w:val="00632741"/>
    <w:rsid w:val="0063302D"/>
    <w:rsid w:val="0063590B"/>
    <w:rsid w:val="00637859"/>
    <w:rsid w:val="00637B5C"/>
    <w:rsid w:val="00640692"/>
    <w:rsid w:val="006419BC"/>
    <w:rsid w:val="00641C87"/>
    <w:rsid w:val="00642A51"/>
    <w:rsid w:val="00644B92"/>
    <w:rsid w:val="0064578C"/>
    <w:rsid w:val="00646150"/>
    <w:rsid w:val="00647746"/>
    <w:rsid w:val="00647C87"/>
    <w:rsid w:val="00650207"/>
    <w:rsid w:val="006504BB"/>
    <w:rsid w:val="0065091B"/>
    <w:rsid w:val="00653742"/>
    <w:rsid w:val="0065444C"/>
    <w:rsid w:val="00661735"/>
    <w:rsid w:val="00661FC6"/>
    <w:rsid w:val="00662A42"/>
    <w:rsid w:val="00663838"/>
    <w:rsid w:val="006673DF"/>
    <w:rsid w:val="0066750A"/>
    <w:rsid w:val="00672918"/>
    <w:rsid w:val="00672D01"/>
    <w:rsid w:val="006736CA"/>
    <w:rsid w:val="00673ED7"/>
    <w:rsid w:val="00674A3D"/>
    <w:rsid w:val="00674CA7"/>
    <w:rsid w:val="00675733"/>
    <w:rsid w:val="00675EC9"/>
    <w:rsid w:val="006765DC"/>
    <w:rsid w:val="006768F2"/>
    <w:rsid w:val="00677C2E"/>
    <w:rsid w:val="0068111B"/>
    <w:rsid w:val="0068188D"/>
    <w:rsid w:val="006821E6"/>
    <w:rsid w:val="006829EC"/>
    <w:rsid w:val="00682D29"/>
    <w:rsid w:val="00682DED"/>
    <w:rsid w:val="00683522"/>
    <w:rsid w:val="006843F7"/>
    <w:rsid w:val="00684EAD"/>
    <w:rsid w:val="00685895"/>
    <w:rsid w:val="00685E7C"/>
    <w:rsid w:val="00686634"/>
    <w:rsid w:val="006866F9"/>
    <w:rsid w:val="006869B3"/>
    <w:rsid w:val="00687CD9"/>
    <w:rsid w:val="00687F90"/>
    <w:rsid w:val="0069043B"/>
    <w:rsid w:val="00690507"/>
    <w:rsid w:val="00690A5F"/>
    <w:rsid w:val="00690B9C"/>
    <w:rsid w:val="00690BA9"/>
    <w:rsid w:val="00693B2F"/>
    <w:rsid w:val="0069482E"/>
    <w:rsid w:val="00695617"/>
    <w:rsid w:val="00695BBF"/>
    <w:rsid w:val="00695F42"/>
    <w:rsid w:val="006A085B"/>
    <w:rsid w:val="006A1C0D"/>
    <w:rsid w:val="006A3216"/>
    <w:rsid w:val="006A4B54"/>
    <w:rsid w:val="006A5F96"/>
    <w:rsid w:val="006A7278"/>
    <w:rsid w:val="006B001D"/>
    <w:rsid w:val="006B0260"/>
    <w:rsid w:val="006B122F"/>
    <w:rsid w:val="006B204C"/>
    <w:rsid w:val="006B2181"/>
    <w:rsid w:val="006B2617"/>
    <w:rsid w:val="006B26BB"/>
    <w:rsid w:val="006B2753"/>
    <w:rsid w:val="006B403D"/>
    <w:rsid w:val="006B4CC2"/>
    <w:rsid w:val="006B51F1"/>
    <w:rsid w:val="006B6185"/>
    <w:rsid w:val="006B6820"/>
    <w:rsid w:val="006B6F26"/>
    <w:rsid w:val="006C05CC"/>
    <w:rsid w:val="006C3A53"/>
    <w:rsid w:val="006C3AE2"/>
    <w:rsid w:val="006C3CB8"/>
    <w:rsid w:val="006C628E"/>
    <w:rsid w:val="006C74DC"/>
    <w:rsid w:val="006C78A1"/>
    <w:rsid w:val="006D00EA"/>
    <w:rsid w:val="006D09A1"/>
    <w:rsid w:val="006D149B"/>
    <w:rsid w:val="006D1E13"/>
    <w:rsid w:val="006D246E"/>
    <w:rsid w:val="006D29B2"/>
    <w:rsid w:val="006D382D"/>
    <w:rsid w:val="006D4563"/>
    <w:rsid w:val="006D7077"/>
    <w:rsid w:val="006D7FE0"/>
    <w:rsid w:val="006E06E3"/>
    <w:rsid w:val="006E0A36"/>
    <w:rsid w:val="006E1215"/>
    <w:rsid w:val="006E14B7"/>
    <w:rsid w:val="006E1D69"/>
    <w:rsid w:val="006E1EDF"/>
    <w:rsid w:val="006E2D79"/>
    <w:rsid w:val="006E2DEC"/>
    <w:rsid w:val="006E3649"/>
    <w:rsid w:val="006E6223"/>
    <w:rsid w:val="006E624C"/>
    <w:rsid w:val="006E65AA"/>
    <w:rsid w:val="006E6B3C"/>
    <w:rsid w:val="006E6BC5"/>
    <w:rsid w:val="006E6F98"/>
    <w:rsid w:val="006F0B83"/>
    <w:rsid w:val="006F34D3"/>
    <w:rsid w:val="006F3DE5"/>
    <w:rsid w:val="006F3E66"/>
    <w:rsid w:val="006F4920"/>
    <w:rsid w:val="006F6009"/>
    <w:rsid w:val="006F6ED1"/>
    <w:rsid w:val="006F7EEC"/>
    <w:rsid w:val="00700038"/>
    <w:rsid w:val="007010E2"/>
    <w:rsid w:val="00702881"/>
    <w:rsid w:val="00702F56"/>
    <w:rsid w:val="00703484"/>
    <w:rsid w:val="00703BAC"/>
    <w:rsid w:val="00704CF0"/>
    <w:rsid w:val="00705859"/>
    <w:rsid w:val="007067E7"/>
    <w:rsid w:val="00706F05"/>
    <w:rsid w:val="007072BA"/>
    <w:rsid w:val="00707E1B"/>
    <w:rsid w:val="00710257"/>
    <w:rsid w:val="007109F6"/>
    <w:rsid w:val="00710CCB"/>
    <w:rsid w:val="00714721"/>
    <w:rsid w:val="00715A65"/>
    <w:rsid w:val="00716EC5"/>
    <w:rsid w:val="007174BD"/>
    <w:rsid w:val="0071756B"/>
    <w:rsid w:val="00717D91"/>
    <w:rsid w:val="00717D9F"/>
    <w:rsid w:val="00722FF3"/>
    <w:rsid w:val="00723184"/>
    <w:rsid w:val="00723B38"/>
    <w:rsid w:val="00723F28"/>
    <w:rsid w:val="00723F59"/>
    <w:rsid w:val="0072629E"/>
    <w:rsid w:val="00726488"/>
    <w:rsid w:val="00726F2E"/>
    <w:rsid w:val="00730082"/>
    <w:rsid w:val="00731389"/>
    <w:rsid w:val="00732DCB"/>
    <w:rsid w:val="00733699"/>
    <w:rsid w:val="0073594B"/>
    <w:rsid w:val="0073672E"/>
    <w:rsid w:val="00737C3A"/>
    <w:rsid w:val="00737C5A"/>
    <w:rsid w:val="00740B9F"/>
    <w:rsid w:val="00741347"/>
    <w:rsid w:val="00742DF5"/>
    <w:rsid w:val="007434A1"/>
    <w:rsid w:val="00743B8E"/>
    <w:rsid w:val="0074404B"/>
    <w:rsid w:val="00744BBE"/>
    <w:rsid w:val="007450AC"/>
    <w:rsid w:val="00745AA0"/>
    <w:rsid w:val="00745B57"/>
    <w:rsid w:val="007478BB"/>
    <w:rsid w:val="007479CF"/>
    <w:rsid w:val="00750426"/>
    <w:rsid w:val="00750667"/>
    <w:rsid w:val="00750C39"/>
    <w:rsid w:val="007512DC"/>
    <w:rsid w:val="00751E32"/>
    <w:rsid w:val="00753EA7"/>
    <w:rsid w:val="00754205"/>
    <w:rsid w:val="00754C16"/>
    <w:rsid w:val="00755195"/>
    <w:rsid w:val="00755432"/>
    <w:rsid w:val="007564B3"/>
    <w:rsid w:val="00756967"/>
    <w:rsid w:val="007573F1"/>
    <w:rsid w:val="0076008E"/>
    <w:rsid w:val="0076071C"/>
    <w:rsid w:val="00761603"/>
    <w:rsid w:val="00762644"/>
    <w:rsid w:val="00763146"/>
    <w:rsid w:val="0076399E"/>
    <w:rsid w:val="00763AC1"/>
    <w:rsid w:val="00763D6C"/>
    <w:rsid w:val="0076423B"/>
    <w:rsid w:val="00764C44"/>
    <w:rsid w:val="00765134"/>
    <w:rsid w:val="00765329"/>
    <w:rsid w:val="00765885"/>
    <w:rsid w:val="00765FB2"/>
    <w:rsid w:val="00766048"/>
    <w:rsid w:val="00766C43"/>
    <w:rsid w:val="00767653"/>
    <w:rsid w:val="00767B2A"/>
    <w:rsid w:val="00770F0F"/>
    <w:rsid w:val="0077147A"/>
    <w:rsid w:val="00771877"/>
    <w:rsid w:val="00771F57"/>
    <w:rsid w:val="00772071"/>
    <w:rsid w:val="0077286E"/>
    <w:rsid w:val="00773268"/>
    <w:rsid w:val="0077384B"/>
    <w:rsid w:val="00773DCE"/>
    <w:rsid w:val="00773E06"/>
    <w:rsid w:val="00773E67"/>
    <w:rsid w:val="00774B0C"/>
    <w:rsid w:val="00775FC0"/>
    <w:rsid w:val="007774A3"/>
    <w:rsid w:val="00777590"/>
    <w:rsid w:val="00782DB9"/>
    <w:rsid w:val="00784B3F"/>
    <w:rsid w:val="00784C5C"/>
    <w:rsid w:val="00786186"/>
    <w:rsid w:val="0078690E"/>
    <w:rsid w:val="00790510"/>
    <w:rsid w:val="007929EB"/>
    <w:rsid w:val="00792A23"/>
    <w:rsid w:val="00792FEA"/>
    <w:rsid w:val="00793830"/>
    <w:rsid w:val="00793EC6"/>
    <w:rsid w:val="0079443A"/>
    <w:rsid w:val="00796917"/>
    <w:rsid w:val="007A0FC4"/>
    <w:rsid w:val="007A19DD"/>
    <w:rsid w:val="007A1AAC"/>
    <w:rsid w:val="007A1B2A"/>
    <w:rsid w:val="007A218A"/>
    <w:rsid w:val="007A2F07"/>
    <w:rsid w:val="007A3641"/>
    <w:rsid w:val="007A4107"/>
    <w:rsid w:val="007A4F61"/>
    <w:rsid w:val="007A6C2B"/>
    <w:rsid w:val="007A75CC"/>
    <w:rsid w:val="007A7E8F"/>
    <w:rsid w:val="007B2786"/>
    <w:rsid w:val="007B29C0"/>
    <w:rsid w:val="007B2A9A"/>
    <w:rsid w:val="007B2C30"/>
    <w:rsid w:val="007B36B7"/>
    <w:rsid w:val="007B3A11"/>
    <w:rsid w:val="007B41C1"/>
    <w:rsid w:val="007B5774"/>
    <w:rsid w:val="007B595C"/>
    <w:rsid w:val="007B6710"/>
    <w:rsid w:val="007B78FC"/>
    <w:rsid w:val="007C00E3"/>
    <w:rsid w:val="007C0130"/>
    <w:rsid w:val="007C075D"/>
    <w:rsid w:val="007C08DB"/>
    <w:rsid w:val="007C0A86"/>
    <w:rsid w:val="007C0D8D"/>
    <w:rsid w:val="007C145F"/>
    <w:rsid w:val="007C1FEB"/>
    <w:rsid w:val="007C229D"/>
    <w:rsid w:val="007C3686"/>
    <w:rsid w:val="007C385D"/>
    <w:rsid w:val="007C3F4B"/>
    <w:rsid w:val="007C3FA1"/>
    <w:rsid w:val="007C41FE"/>
    <w:rsid w:val="007C4453"/>
    <w:rsid w:val="007C5B2C"/>
    <w:rsid w:val="007C5B6D"/>
    <w:rsid w:val="007C6F44"/>
    <w:rsid w:val="007C7460"/>
    <w:rsid w:val="007C77FC"/>
    <w:rsid w:val="007C7B06"/>
    <w:rsid w:val="007D0124"/>
    <w:rsid w:val="007D440C"/>
    <w:rsid w:val="007D67E6"/>
    <w:rsid w:val="007D745F"/>
    <w:rsid w:val="007D7ADF"/>
    <w:rsid w:val="007E012A"/>
    <w:rsid w:val="007E0217"/>
    <w:rsid w:val="007E1086"/>
    <w:rsid w:val="007E1F85"/>
    <w:rsid w:val="007E2075"/>
    <w:rsid w:val="007E469A"/>
    <w:rsid w:val="007E475C"/>
    <w:rsid w:val="007E4775"/>
    <w:rsid w:val="007E4E61"/>
    <w:rsid w:val="007E67CE"/>
    <w:rsid w:val="007E79A4"/>
    <w:rsid w:val="007F1B23"/>
    <w:rsid w:val="007F2C5E"/>
    <w:rsid w:val="007F3CDF"/>
    <w:rsid w:val="007F3CF2"/>
    <w:rsid w:val="007F43AF"/>
    <w:rsid w:val="007F55D6"/>
    <w:rsid w:val="007F562C"/>
    <w:rsid w:val="007F5963"/>
    <w:rsid w:val="007F7468"/>
    <w:rsid w:val="00801F30"/>
    <w:rsid w:val="00802C36"/>
    <w:rsid w:val="008030AD"/>
    <w:rsid w:val="008041D5"/>
    <w:rsid w:val="00804606"/>
    <w:rsid w:val="00804761"/>
    <w:rsid w:val="008049FD"/>
    <w:rsid w:val="008050B5"/>
    <w:rsid w:val="00806DFF"/>
    <w:rsid w:val="00807ABF"/>
    <w:rsid w:val="00810C22"/>
    <w:rsid w:val="00812CBF"/>
    <w:rsid w:val="008133AE"/>
    <w:rsid w:val="0081509E"/>
    <w:rsid w:val="008150F0"/>
    <w:rsid w:val="00815DC8"/>
    <w:rsid w:val="008166BC"/>
    <w:rsid w:val="00817972"/>
    <w:rsid w:val="0082207C"/>
    <w:rsid w:val="00822C54"/>
    <w:rsid w:val="008237CA"/>
    <w:rsid w:val="00823FAF"/>
    <w:rsid w:val="008246BF"/>
    <w:rsid w:val="00826D58"/>
    <w:rsid w:val="00827779"/>
    <w:rsid w:val="00830D87"/>
    <w:rsid w:val="0083117B"/>
    <w:rsid w:val="0083117F"/>
    <w:rsid w:val="00831DF5"/>
    <w:rsid w:val="008320D4"/>
    <w:rsid w:val="008323C2"/>
    <w:rsid w:val="008339FB"/>
    <w:rsid w:val="00834803"/>
    <w:rsid w:val="00834A0A"/>
    <w:rsid w:val="008352ED"/>
    <w:rsid w:val="0083558C"/>
    <w:rsid w:val="00835B58"/>
    <w:rsid w:val="008362AF"/>
    <w:rsid w:val="00836A84"/>
    <w:rsid w:val="00836BCC"/>
    <w:rsid w:val="00840AEE"/>
    <w:rsid w:val="00841978"/>
    <w:rsid w:val="00841A50"/>
    <w:rsid w:val="0084338E"/>
    <w:rsid w:val="008444CF"/>
    <w:rsid w:val="00847C3B"/>
    <w:rsid w:val="0085046A"/>
    <w:rsid w:val="008505AA"/>
    <w:rsid w:val="00850FA1"/>
    <w:rsid w:val="00851DF5"/>
    <w:rsid w:val="00852530"/>
    <w:rsid w:val="00852C2A"/>
    <w:rsid w:val="00852C91"/>
    <w:rsid w:val="008530FD"/>
    <w:rsid w:val="00854491"/>
    <w:rsid w:val="0085468A"/>
    <w:rsid w:val="00854E4E"/>
    <w:rsid w:val="00855133"/>
    <w:rsid w:val="0086058D"/>
    <w:rsid w:val="00860F90"/>
    <w:rsid w:val="00861D55"/>
    <w:rsid w:val="00861F83"/>
    <w:rsid w:val="00861FD4"/>
    <w:rsid w:val="00862860"/>
    <w:rsid w:val="0086379D"/>
    <w:rsid w:val="00863FEB"/>
    <w:rsid w:val="008647D4"/>
    <w:rsid w:val="00864DC0"/>
    <w:rsid w:val="00864F24"/>
    <w:rsid w:val="0086512C"/>
    <w:rsid w:val="008662F3"/>
    <w:rsid w:val="008678C8"/>
    <w:rsid w:val="00867FB6"/>
    <w:rsid w:val="008701EE"/>
    <w:rsid w:val="008715F3"/>
    <w:rsid w:val="00871A23"/>
    <w:rsid w:val="00872925"/>
    <w:rsid w:val="00873694"/>
    <w:rsid w:val="008742BC"/>
    <w:rsid w:val="0087439C"/>
    <w:rsid w:val="008751FB"/>
    <w:rsid w:val="0087668C"/>
    <w:rsid w:val="00876F2C"/>
    <w:rsid w:val="00876F78"/>
    <w:rsid w:val="008805DB"/>
    <w:rsid w:val="00880921"/>
    <w:rsid w:val="00882049"/>
    <w:rsid w:val="0088244A"/>
    <w:rsid w:val="0088259D"/>
    <w:rsid w:val="00883024"/>
    <w:rsid w:val="0088424F"/>
    <w:rsid w:val="00884BC7"/>
    <w:rsid w:val="008855A5"/>
    <w:rsid w:val="008856AF"/>
    <w:rsid w:val="008863F2"/>
    <w:rsid w:val="00886659"/>
    <w:rsid w:val="00887B4D"/>
    <w:rsid w:val="008901BC"/>
    <w:rsid w:val="00890D8D"/>
    <w:rsid w:val="00890F4E"/>
    <w:rsid w:val="00891861"/>
    <w:rsid w:val="008918AE"/>
    <w:rsid w:val="008923E7"/>
    <w:rsid w:val="00892662"/>
    <w:rsid w:val="00892E29"/>
    <w:rsid w:val="00893535"/>
    <w:rsid w:val="0089464D"/>
    <w:rsid w:val="00894CE1"/>
    <w:rsid w:val="008960BB"/>
    <w:rsid w:val="008966DD"/>
    <w:rsid w:val="00896AE8"/>
    <w:rsid w:val="008A05D1"/>
    <w:rsid w:val="008A0FBA"/>
    <w:rsid w:val="008A265E"/>
    <w:rsid w:val="008A37F7"/>
    <w:rsid w:val="008A53CB"/>
    <w:rsid w:val="008A6A99"/>
    <w:rsid w:val="008A7E96"/>
    <w:rsid w:val="008B1128"/>
    <w:rsid w:val="008B1E58"/>
    <w:rsid w:val="008B1F48"/>
    <w:rsid w:val="008B2EEE"/>
    <w:rsid w:val="008B41A8"/>
    <w:rsid w:val="008B49A3"/>
    <w:rsid w:val="008B4DAE"/>
    <w:rsid w:val="008B5179"/>
    <w:rsid w:val="008B56AC"/>
    <w:rsid w:val="008B618C"/>
    <w:rsid w:val="008B663D"/>
    <w:rsid w:val="008B676E"/>
    <w:rsid w:val="008B7D39"/>
    <w:rsid w:val="008C0BD9"/>
    <w:rsid w:val="008C1852"/>
    <w:rsid w:val="008C2341"/>
    <w:rsid w:val="008C2B73"/>
    <w:rsid w:val="008C3B6A"/>
    <w:rsid w:val="008C4B92"/>
    <w:rsid w:val="008C4F25"/>
    <w:rsid w:val="008C5838"/>
    <w:rsid w:val="008C6952"/>
    <w:rsid w:val="008C6AFA"/>
    <w:rsid w:val="008C6CEE"/>
    <w:rsid w:val="008C788B"/>
    <w:rsid w:val="008C78A2"/>
    <w:rsid w:val="008CF1AD"/>
    <w:rsid w:val="008D0FEC"/>
    <w:rsid w:val="008D1728"/>
    <w:rsid w:val="008D30D3"/>
    <w:rsid w:val="008D3393"/>
    <w:rsid w:val="008D42BD"/>
    <w:rsid w:val="008D4D7A"/>
    <w:rsid w:val="008D52C7"/>
    <w:rsid w:val="008D72FC"/>
    <w:rsid w:val="008D79B0"/>
    <w:rsid w:val="008D7C3F"/>
    <w:rsid w:val="008E132C"/>
    <w:rsid w:val="008E1337"/>
    <w:rsid w:val="008E2A46"/>
    <w:rsid w:val="008E3340"/>
    <w:rsid w:val="008E399E"/>
    <w:rsid w:val="008E3F58"/>
    <w:rsid w:val="008E4166"/>
    <w:rsid w:val="008E4737"/>
    <w:rsid w:val="008E4AD3"/>
    <w:rsid w:val="008E615A"/>
    <w:rsid w:val="008E79B6"/>
    <w:rsid w:val="008E7B7A"/>
    <w:rsid w:val="008F06DC"/>
    <w:rsid w:val="008F0F35"/>
    <w:rsid w:val="008F2866"/>
    <w:rsid w:val="008F2B3E"/>
    <w:rsid w:val="008F2BCF"/>
    <w:rsid w:val="008F3FA9"/>
    <w:rsid w:val="008F422B"/>
    <w:rsid w:val="008F52E2"/>
    <w:rsid w:val="008F70D5"/>
    <w:rsid w:val="008F7224"/>
    <w:rsid w:val="00900C3A"/>
    <w:rsid w:val="00900C79"/>
    <w:rsid w:val="00901B36"/>
    <w:rsid w:val="00902274"/>
    <w:rsid w:val="0090248B"/>
    <w:rsid w:val="00902A20"/>
    <w:rsid w:val="009045CE"/>
    <w:rsid w:val="00904A1E"/>
    <w:rsid w:val="0090553D"/>
    <w:rsid w:val="0090555B"/>
    <w:rsid w:val="009064CD"/>
    <w:rsid w:val="00906D01"/>
    <w:rsid w:val="0090777C"/>
    <w:rsid w:val="00907DC6"/>
    <w:rsid w:val="00911141"/>
    <w:rsid w:val="00911165"/>
    <w:rsid w:val="009116A4"/>
    <w:rsid w:val="00912AB1"/>
    <w:rsid w:val="00912EBF"/>
    <w:rsid w:val="00913C4A"/>
    <w:rsid w:val="00913FFE"/>
    <w:rsid w:val="0091473C"/>
    <w:rsid w:val="0091484C"/>
    <w:rsid w:val="00914F4D"/>
    <w:rsid w:val="00915B29"/>
    <w:rsid w:val="009165E7"/>
    <w:rsid w:val="00917F71"/>
    <w:rsid w:val="009205CC"/>
    <w:rsid w:val="0092067B"/>
    <w:rsid w:val="00921AEF"/>
    <w:rsid w:val="00921FD9"/>
    <w:rsid w:val="00922161"/>
    <w:rsid w:val="00923750"/>
    <w:rsid w:val="00923F2F"/>
    <w:rsid w:val="009244F2"/>
    <w:rsid w:val="00924515"/>
    <w:rsid w:val="00924546"/>
    <w:rsid w:val="00927E3A"/>
    <w:rsid w:val="00927FF3"/>
    <w:rsid w:val="00930DEC"/>
    <w:rsid w:val="00931547"/>
    <w:rsid w:val="009322DC"/>
    <w:rsid w:val="00932774"/>
    <w:rsid w:val="00932A30"/>
    <w:rsid w:val="00933B2D"/>
    <w:rsid w:val="00933B36"/>
    <w:rsid w:val="00934202"/>
    <w:rsid w:val="0093495D"/>
    <w:rsid w:val="00936006"/>
    <w:rsid w:val="0093687E"/>
    <w:rsid w:val="00936B49"/>
    <w:rsid w:val="00936F4A"/>
    <w:rsid w:val="00940013"/>
    <w:rsid w:val="009402E5"/>
    <w:rsid w:val="0094074E"/>
    <w:rsid w:val="00941437"/>
    <w:rsid w:val="00941ABF"/>
    <w:rsid w:val="009427AB"/>
    <w:rsid w:val="00945A30"/>
    <w:rsid w:val="00946193"/>
    <w:rsid w:val="00947299"/>
    <w:rsid w:val="009472A8"/>
    <w:rsid w:val="00947AEC"/>
    <w:rsid w:val="00950709"/>
    <w:rsid w:val="009509F9"/>
    <w:rsid w:val="00950C49"/>
    <w:rsid w:val="00952766"/>
    <w:rsid w:val="009530BD"/>
    <w:rsid w:val="00954B20"/>
    <w:rsid w:val="00954F3F"/>
    <w:rsid w:val="00955356"/>
    <w:rsid w:val="009562F7"/>
    <w:rsid w:val="009566F3"/>
    <w:rsid w:val="0095762B"/>
    <w:rsid w:val="00957D80"/>
    <w:rsid w:val="009616BD"/>
    <w:rsid w:val="009637B6"/>
    <w:rsid w:val="00963B98"/>
    <w:rsid w:val="00964271"/>
    <w:rsid w:val="00964414"/>
    <w:rsid w:val="0096541F"/>
    <w:rsid w:val="00965979"/>
    <w:rsid w:val="00970088"/>
    <w:rsid w:val="00972181"/>
    <w:rsid w:val="009727DA"/>
    <w:rsid w:val="0097312A"/>
    <w:rsid w:val="00973BF9"/>
    <w:rsid w:val="00973C5F"/>
    <w:rsid w:val="009748C7"/>
    <w:rsid w:val="00975465"/>
    <w:rsid w:val="00975D05"/>
    <w:rsid w:val="00976276"/>
    <w:rsid w:val="00976343"/>
    <w:rsid w:val="009768E4"/>
    <w:rsid w:val="00976DEC"/>
    <w:rsid w:val="00976E2A"/>
    <w:rsid w:val="00977AAD"/>
    <w:rsid w:val="00977ED7"/>
    <w:rsid w:val="009801DB"/>
    <w:rsid w:val="00980759"/>
    <w:rsid w:val="009808C5"/>
    <w:rsid w:val="00981DDE"/>
    <w:rsid w:val="009822C1"/>
    <w:rsid w:val="0098315F"/>
    <w:rsid w:val="0098391A"/>
    <w:rsid w:val="00983B47"/>
    <w:rsid w:val="00983BAF"/>
    <w:rsid w:val="00984089"/>
    <w:rsid w:val="009848EA"/>
    <w:rsid w:val="00984C2C"/>
    <w:rsid w:val="00985871"/>
    <w:rsid w:val="00986460"/>
    <w:rsid w:val="00990F9A"/>
    <w:rsid w:val="00992558"/>
    <w:rsid w:val="009927D5"/>
    <w:rsid w:val="00992A0B"/>
    <w:rsid w:val="0099302C"/>
    <w:rsid w:val="00994216"/>
    <w:rsid w:val="009955B0"/>
    <w:rsid w:val="0099605C"/>
    <w:rsid w:val="00996F80"/>
    <w:rsid w:val="00997E86"/>
    <w:rsid w:val="00997FCD"/>
    <w:rsid w:val="009A0A06"/>
    <w:rsid w:val="009A0CBE"/>
    <w:rsid w:val="009A0D7F"/>
    <w:rsid w:val="009A1034"/>
    <w:rsid w:val="009A2C18"/>
    <w:rsid w:val="009A36B0"/>
    <w:rsid w:val="009A5964"/>
    <w:rsid w:val="009A60C8"/>
    <w:rsid w:val="009A62E8"/>
    <w:rsid w:val="009A686B"/>
    <w:rsid w:val="009A7525"/>
    <w:rsid w:val="009A7703"/>
    <w:rsid w:val="009B0CD6"/>
    <w:rsid w:val="009B167B"/>
    <w:rsid w:val="009B2C75"/>
    <w:rsid w:val="009B4895"/>
    <w:rsid w:val="009B4910"/>
    <w:rsid w:val="009B6D99"/>
    <w:rsid w:val="009B7175"/>
    <w:rsid w:val="009B793B"/>
    <w:rsid w:val="009C1600"/>
    <w:rsid w:val="009C2377"/>
    <w:rsid w:val="009C3B97"/>
    <w:rsid w:val="009C3EBB"/>
    <w:rsid w:val="009C50F9"/>
    <w:rsid w:val="009C5964"/>
    <w:rsid w:val="009C62EA"/>
    <w:rsid w:val="009C6869"/>
    <w:rsid w:val="009C6B21"/>
    <w:rsid w:val="009C6D2C"/>
    <w:rsid w:val="009C74BB"/>
    <w:rsid w:val="009C7DB2"/>
    <w:rsid w:val="009D1696"/>
    <w:rsid w:val="009D188C"/>
    <w:rsid w:val="009D3565"/>
    <w:rsid w:val="009D35B8"/>
    <w:rsid w:val="009D3EC6"/>
    <w:rsid w:val="009D4316"/>
    <w:rsid w:val="009D4E8C"/>
    <w:rsid w:val="009D6103"/>
    <w:rsid w:val="009D673A"/>
    <w:rsid w:val="009E06F6"/>
    <w:rsid w:val="009E1FB1"/>
    <w:rsid w:val="009E1FC1"/>
    <w:rsid w:val="009E251D"/>
    <w:rsid w:val="009E3AB3"/>
    <w:rsid w:val="009E3C0B"/>
    <w:rsid w:val="009E4A61"/>
    <w:rsid w:val="009E518E"/>
    <w:rsid w:val="009E5D41"/>
    <w:rsid w:val="009E623C"/>
    <w:rsid w:val="009E6736"/>
    <w:rsid w:val="009E6776"/>
    <w:rsid w:val="009E6EAB"/>
    <w:rsid w:val="009E78E6"/>
    <w:rsid w:val="009E7D82"/>
    <w:rsid w:val="009F0B5A"/>
    <w:rsid w:val="009F0B5E"/>
    <w:rsid w:val="009F2C81"/>
    <w:rsid w:val="009F3775"/>
    <w:rsid w:val="009F4FE4"/>
    <w:rsid w:val="009F61D8"/>
    <w:rsid w:val="009F67CD"/>
    <w:rsid w:val="009F6B33"/>
    <w:rsid w:val="009F7346"/>
    <w:rsid w:val="009F7B07"/>
    <w:rsid w:val="00A014F8"/>
    <w:rsid w:val="00A01698"/>
    <w:rsid w:val="00A01AAF"/>
    <w:rsid w:val="00A021C3"/>
    <w:rsid w:val="00A0271A"/>
    <w:rsid w:val="00A03317"/>
    <w:rsid w:val="00A03CFE"/>
    <w:rsid w:val="00A05A17"/>
    <w:rsid w:val="00A07C43"/>
    <w:rsid w:val="00A07CB0"/>
    <w:rsid w:val="00A10CFA"/>
    <w:rsid w:val="00A12264"/>
    <w:rsid w:val="00A127CE"/>
    <w:rsid w:val="00A137D5"/>
    <w:rsid w:val="00A1383F"/>
    <w:rsid w:val="00A13F27"/>
    <w:rsid w:val="00A149D4"/>
    <w:rsid w:val="00A15370"/>
    <w:rsid w:val="00A15B18"/>
    <w:rsid w:val="00A15DAC"/>
    <w:rsid w:val="00A1602E"/>
    <w:rsid w:val="00A166C3"/>
    <w:rsid w:val="00A177AD"/>
    <w:rsid w:val="00A17E0B"/>
    <w:rsid w:val="00A20452"/>
    <w:rsid w:val="00A209FA"/>
    <w:rsid w:val="00A20C9C"/>
    <w:rsid w:val="00A20D60"/>
    <w:rsid w:val="00A2397E"/>
    <w:rsid w:val="00A23B21"/>
    <w:rsid w:val="00A241C5"/>
    <w:rsid w:val="00A2432B"/>
    <w:rsid w:val="00A252FA"/>
    <w:rsid w:val="00A25A8F"/>
    <w:rsid w:val="00A25A96"/>
    <w:rsid w:val="00A26C29"/>
    <w:rsid w:val="00A26FDE"/>
    <w:rsid w:val="00A271EC"/>
    <w:rsid w:val="00A27B91"/>
    <w:rsid w:val="00A30342"/>
    <w:rsid w:val="00A30746"/>
    <w:rsid w:val="00A31BE5"/>
    <w:rsid w:val="00A31C6F"/>
    <w:rsid w:val="00A32653"/>
    <w:rsid w:val="00A32F76"/>
    <w:rsid w:val="00A339E9"/>
    <w:rsid w:val="00A33EB7"/>
    <w:rsid w:val="00A34A6C"/>
    <w:rsid w:val="00A34C78"/>
    <w:rsid w:val="00A35C4E"/>
    <w:rsid w:val="00A366A5"/>
    <w:rsid w:val="00A36A9D"/>
    <w:rsid w:val="00A375C4"/>
    <w:rsid w:val="00A40283"/>
    <w:rsid w:val="00A40772"/>
    <w:rsid w:val="00A433AA"/>
    <w:rsid w:val="00A434D2"/>
    <w:rsid w:val="00A437B2"/>
    <w:rsid w:val="00A43B60"/>
    <w:rsid w:val="00A44350"/>
    <w:rsid w:val="00A44709"/>
    <w:rsid w:val="00A44B26"/>
    <w:rsid w:val="00A44C8B"/>
    <w:rsid w:val="00A45341"/>
    <w:rsid w:val="00A457D8"/>
    <w:rsid w:val="00A464E6"/>
    <w:rsid w:val="00A4663A"/>
    <w:rsid w:val="00A46AB2"/>
    <w:rsid w:val="00A46FE2"/>
    <w:rsid w:val="00A4776D"/>
    <w:rsid w:val="00A4799F"/>
    <w:rsid w:val="00A47A7B"/>
    <w:rsid w:val="00A47FA9"/>
    <w:rsid w:val="00A50D95"/>
    <w:rsid w:val="00A514F2"/>
    <w:rsid w:val="00A5200C"/>
    <w:rsid w:val="00A53477"/>
    <w:rsid w:val="00A541B9"/>
    <w:rsid w:val="00A57262"/>
    <w:rsid w:val="00A61295"/>
    <w:rsid w:val="00A613B9"/>
    <w:rsid w:val="00A62247"/>
    <w:rsid w:val="00A62A99"/>
    <w:rsid w:val="00A646B5"/>
    <w:rsid w:val="00A64704"/>
    <w:rsid w:val="00A649AF"/>
    <w:rsid w:val="00A65C17"/>
    <w:rsid w:val="00A66348"/>
    <w:rsid w:val="00A66807"/>
    <w:rsid w:val="00A70B69"/>
    <w:rsid w:val="00A70BD6"/>
    <w:rsid w:val="00A70D8C"/>
    <w:rsid w:val="00A70E17"/>
    <w:rsid w:val="00A7113D"/>
    <w:rsid w:val="00A71F07"/>
    <w:rsid w:val="00A71F21"/>
    <w:rsid w:val="00A721C5"/>
    <w:rsid w:val="00A72486"/>
    <w:rsid w:val="00A7277D"/>
    <w:rsid w:val="00A736A7"/>
    <w:rsid w:val="00A7472C"/>
    <w:rsid w:val="00A74A76"/>
    <w:rsid w:val="00A74F9D"/>
    <w:rsid w:val="00A750FD"/>
    <w:rsid w:val="00A769CA"/>
    <w:rsid w:val="00A76B7B"/>
    <w:rsid w:val="00A80A6A"/>
    <w:rsid w:val="00A8141D"/>
    <w:rsid w:val="00A829E5"/>
    <w:rsid w:val="00A84A1C"/>
    <w:rsid w:val="00A8501F"/>
    <w:rsid w:val="00A8569B"/>
    <w:rsid w:val="00A8611F"/>
    <w:rsid w:val="00A864F8"/>
    <w:rsid w:val="00A86804"/>
    <w:rsid w:val="00A873B9"/>
    <w:rsid w:val="00A87B1F"/>
    <w:rsid w:val="00A9032D"/>
    <w:rsid w:val="00A904A6"/>
    <w:rsid w:val="00A910E3"/>
    <w:rsid w:val="00A922D2"/>
    <w:rsid w:val="00A9265E"/>
    <w:rsid w:val="00A94334"/>
    <w:rsid w:val="00A955D1"/>
    <w:rsid w:val="00A957CA"/>
    <w:rsid w:val="00AA0180"/>
    <w:rsid w:val="00AA0CD7"/>
    <w:rsid w:val="00AA1479"/>
    <w:rsid w:val="00AA157C"/>
    <w:rsid w:val="00AA1E78"/>
    <w:rsid w:val="00AA2294"/>
    <w:rsid w:val="00AA263D"/>
    <w:rsid w:val="00AA38CD"/>
    <w:rsid w:val="00AA4C0B"/>
    <w:rsid w:val="00AA7007"/>
    <w:rsid w:val="00AB0197"/>
    <w:rsid w:val="00AB115C"/>
    <w:rsid w:val="00AB1815"/>
    <w:rsid w:val="00AB1ED8"/>
    <w:rsid w:val="00AB2FD2"/>
    <w:rsid w:val="00AB5963"/>
    <w:rsid w:val="00AB5F2F"/>
    <w:rsid w:val="00AB6EA6"/>
    <w:rsid w:val="00AC0958"/>
    <w:rsid w:val="00AC1463"/>
    <w:rsid w:val="00AC1AF9"/>
    <w:rsid w:val="00AC213A"/>
    <w:rsid w:val="00AC29A1"/>
    <w:rsid w:val="00AC2A11"/>
    <w:rsid w:val="00AC2B44"/>
    <w:rsid w:val="00AC39D1"/>
    <w:rsid w:val="00AC3D2F"/>
    <w:rsid w:val="00AC4243"/>
    <w:rsid w:val="00AC4984"/>
    <w:rsid w:val="00AC4C52"/>
    <w:rsid w:val="00AC5799"/>
    <w:rsid w:val="00AC61E1"/>
    <w:rsid w:val="00AC64E3"/>
    <w:rsid w:val="00AD20D7"/>
    <w:rsid w:val="00AD2935"/>
    <w:rsid w:val="00AD3A79"/>
    <w:rsid w:val="00AD3F54"/>
    <w:rsid w:val="00AD434D"/>
    <w:rsid w:val="00AD487C"/>
    <w:rsid w:val="00AD531B"/>
    <w:rsid w:val="00AD55E5"/>
    <w:rsid w:val="00AD5948"/>
    <w:rsid w:val="00AD69F6"/>
    <w:rsid w:val="00AD6B40"/>
    <w:rsid w:val="00AD78A9"/>
    <w:rsid w:val="00AE0B9E"/>
    <w:rsid w:val="00AE1D2A"/>
    <w:rsid w:val="00AE1EC0"/>
    <w:rsid w:val="00AE492C"/>
    <w:rsid w:val="00AE4B4B"/>
    <w:rsid w:val="00AE4E93"/>
    <w:rsid w:val="00AE526A"/>
    <w:rsid w:val="00AE589F"/>
    <w:rsid w:val="00AE5B2A"/>
    <w:rsid w:val="00AE6958"/>
    <w:rsid w:val="00AF11D3"/>
    <w:rsid w:val="00AF2001"/>
    <w:rsid w:val="00AF229A"/>
    <w:rsid w:val="00AF2EC8"/>
    <w:rsid w:val="00AF37DA"/>
    <w:rsid w:val="00AF511C"/>
    <w:rsid w:val="00AF6A4C"/>
    <w:rsid w:val="00AF6CDC"/>
    <w:rsid w:val="00AF7602"/>
    <w:rsid w:val="00B00C35"/>
    <w:rsid w:val="00B00FB4"/>
    <w:rsid w:val="00B019E5"/>
    <w:rsid w:val="00B01C44"/>
    <w:rsid w:val="00B034F6"/>
    <w:rsid w:val="00B0452E"/>
    <w:rsid w:val="00B047A2"/>
    <w:rsid w:val="00B05B03"/>
    <w:rsid w:val="00B05C0B"/>
    <w:rsid w:val="00B06CDC"/>
    <w:rsid w:val="00B06FD6"/>
    <w:rsid w:val="00B10D70"/>
    <w:rsid w:val="00B111BA"/>
    <w:rsid w:val="00B11225"/>
    <w:rsid w:val="00B11F2A"/>
    <w:rsid w:val="00B11FD4"/>
    <w:rsid w:val="00B12491"/>
    <w:rsid w:val="00B12987"/>
    <w:rsid w:val="00B12D30"/>
    <w:rsid w:val="00B12F90"/>
    <w:rsid w:val="00B13D57"/>
    <w:rsid w:val="00B16046"/>
    <w:rsid w:val="00B16650"/>
    <w:rsid w:val="00B169E4"/>
    <w:rsid w:val="00B171C8"/>
    <w:rsid w:val="00B20BFD"/>
    <w:rsid w:val="00B22148"/>
    <w:rsid w:val="00B23470"/>
    <w:rsid w:val="00B23BC9"/>
    <w:rsid w:val="00B2457A"/>
    <w:rsid w:val="00B25B89"/>
    <w:rsid w:val="00B261AE"/>
    <w:rsid w:val="00B263EA"/>
    <w:rsid w:val="00B26861"/>
    <w:rsid w:val="00B2699F"/>
    <w:rsid w:val="00B30674"/>
    <w:rsid w:val="00B31655"/>
    <w:rsid w:val="00B31A83"/>
    <w:rsid w:val="00B32EAC"/>
    <w:rsid w:val="00B33875"/>
    <w:rsid w:val="00B33F25"/>
    <w:rsid w:val="00B34500"/>
    <w:rsid w:val="00B34D6C"/>
    <w:rsid w:val="00B357BF"/>
    <w:rsid w:val="00B368DA"/>
    <w:rsid w:val="00B3700F"/>
    <w:rsid w:val="00B3701E"/>
    <w:rsid w:val="00B37C44"/>
    <w:rsid w:val="00B4126D"/>
    <w:rsid w:val="00B415F8"/>
    <w:rsid w:val="00B422B8"/>
    <w:rsid w:val="00B426D9"/>
    <w:rsid w:val="00B43624"/>
    <w:rsid w:val="00B44A99"/>
    <w:rsid w:val="00B44D1E"/>
    <w:rsid w:val="00B45439"/>
    <w:rsid w:val="00B47A95"/>
    <w:rsid w:val="00B50040"/>
    <w:rsid w:val="00B50278"/>
    <w:rsid w:val="00B51477"/>
    <w:rsid w:val="00B51772"/>
    <w:rsid w:val="00B51BCF"/>
    <w:rsid w:val="00B52B0E"/>
    <w:rsid w:val="00B540A4"/>
    <w:rsid w:val="00B55733"/>
    <w:rsid w:val="00B5615B"/>
    <w:rsid w:val="00B60316"/>
    <w:rsid w:val="00B60D43"/>
    <w:rsid w:val="00B60E34"/>
    <w:rsid w:val="00B6144F"/>
    <w:rsid w:val="00B62EFB"/>
    <w:rsid w:val="00B6389F"/>
    <w:rsid w:val="00B64C9F"/>
    <w:rsid w:val="00B64EF3"/>
    <w:rsid w:val="00B65140"/>
    <w:rsid w:val="00B66354"/>
    <w:rsid w:val="00B66DA9"/>
    <w:rsid w:val="00B67305"/>
    <w:rsid w:val="00B679C3"/>
    <w:rsid w:val="00B67AF1"/>
    <w:rsid w:val="00B70142"/>
    <w:rsid w:val="00B7043D"/>
    <w:rsid w:val="00B728BA"/>
    <w:rsid w:val="00B72E8D"/>
    <w:rsid w:val="00B7397A"/>
    <w:rsid w:val="00B739EE"/>
    <w:rsid w:val="00B746F9"/>
    <w:rsid w:val="00B74D0C"/>
    <w:rsid w:val="00B75634"/>
    <w:rsid w:val="00B763EC"/>
    <w:rsid w:val="00B768C8"/>
    <w:rsid w:val="00B76F7B"/>
    <w:rsid w:val="00B77884"/>
    <w:rsid w:val="00B77DB2"/>
    <w:rsid w:val="00B802B1"/>
    <w:rsid w:val="00B80440"/>
    <w:rsid w:val="00B81A3C"/>
    <w:rsid w:val="00B82DA8"/>
    <w:rsid w:val="00B82F9F"/>
    <w:rsid w:val="00B83FFD"/>
    <w:rsid w:val="00B84EE0"/>
    <w:rsid w:val="00B85919"/>
    <w:rsid w:val="00B85CC1"/>
    <w:rsid w:val="00B8632D"/>
    <w:rsid w:val="00B90624"/>
    <w:rsid w:val="00B91003"/>
    <w:rsid w:val="00B91781"/>
    <w:rsid w:val="00B92360"/>
    <w:rsid w:val="00B92F1E"/>
    <w:rsid w:val="00B930F7"/>
    <w:rsid w:val="00B9397A"/>
    <w:rsid w:val="00B946FD"/>
    <w:rsid w:val="00B94BE4"/>
    <w:rsid w:val="00B95ACB"/>
    <w:rsid w:val="00B96D11"/>
    <w:rsid w:val="00B96F20"/>
    <w:rsid w:val="00B9761B"/>
    <w:rsid w:val="00B97EFA"/>
    <w:rsid w:val="00BA0825"/>
    <w:rsid w:val="00BA25B3"/>
    <w:rsid w:val="00BA2B89"/>
    <w:rsid w:val="00BA3130"/>
    <w:rsid w:val="00BA35D9"/>
    <w:rsid w:val="00BA3D35"/>
    <w:rsid w:val="00BA418D"/>
    <w:rsid w:val="00BA44D2"/>
    <w:rsid w:val="00BA5E6A"/>
    <w:rsid w:val="00BB0D4E"/>
    <w:rsid w:val="00BB0EA1"/>
    <w:rsid w:val="00BB13A4"/>
    <w:rsid w:val="00BB1EE5"/>
    <w:rsid w:val="00BB29D1"/>
    <w:rsid w:val="00BB2A54"/>
    <w:rsid w:val="00BB3973"/>
    <w:rsid w:val="00BB40F3"/>
    <w:rsid w:val="00BB4640"/>
    <w:rsid w:val="00BB53A0"/>
    <w:rsid w:val="00BB5D57"/>
    <w:rsid w:val="00BB6778"/>
    <w:rsid w:val="00BB7F64"/>
    <w:rsid w:val="00BC190B"/>
    <w:rsid w:val="00BC1D3D"/>
    <w:rsid w:val="00BC1F9B"/>
    <w:rsid w:val="00BC3D73"/>
    <w:rsid w:val="00BC4AD1"/>
    <w:rsid w:val="00BC57AE"/>
    <w:rsid w:val="00BC57CE"/>
    <w:rsid w:val="00BC61C4"/>
    <w:rsid w:val="00BC61FF"/>
    <w:rsid w:val="00BC6C7D"/>
    <w:rsid w:val="00BC7259"/>
    <w:rsid w:val="00BC7A7A"/>
    <w:rsid w:val="00BD1052"/>
    <w:rsid w:val="00BD10EA"/>
    <w:rsid w:val="00BD28A5"/>
    <w:rsid w:val="00BD292D"/>
    <w:rsid w:val="00BD2971"/>
    <w:rsid w:val="00BD2EC9"/>
    <w:rsid w:val="00BD301A"/>
    <w:rsid w:val="00BD33C6"/>
    <w:rsid w:val="00BD35FA"/>
    <w:rsid w:val="00BD43E2"/>
    <w:rsid w:val="00BD52B4"/>
    <w:rsid w:val="00BD70F9"/>
    <w:rsid w:val="00BD7505"/>
    <w:rsid w:val="00BE011F"/>
    <w:rsid w:val="00BE1EC8"/>
    <w:rsid w:val="00BE2302"/>
    <w:rsid w:val="00BE2837"/>
    <w:rsid w:val="00BE351A"/>
    <w:rsid w:val="00BE6CD2"/>
    <w:rsid w:val="00BE7949"/>
    <w:rsid w:val="00BF00E9"/>
    <w:rsid w:val="00BF06F5"/>
    <w:rsid w:val="00BF115E"/>
    <w:rsid w:val="00BF16AC"/>
    <w:rsid w:val="00BF2B43"/>
    <w:rsid w:val="00BF308D"/>
    <w:rsid w:val="00BF3CAF"/>
    <w:rsid w:val="00BF4E1E"/>
    <w:rsid w:val="00BF518B"/>
    <w:rsid w:val="00BF5694"/>
    <w:rsid w:val="00BF5A76"/>
    <w:rsid w:val="00BF5AEE"/>
    <w:rsid w:val="00BF6621"/>
    <w:rsid w:val="00BF733D"/>
    <w:rsid w:val="00C003B3"/>
    <w:rsid w:val="00C01F0F"/>
    <w:rsid w:val="00C02112"/>
    <w:rsid w:val="00C023AF"/>
    <w:rsid w:val="00C038DB"/>
    <w:rsid w:val="00C03F8E"/>
    <w:rsid w:val="00C05FAA"/>
    <w:rsid w:val="00C06352"/>
    <w:rsid w:val="00C0646F"/>
    <w:rsid w:val="00C0788A"/>
    <w:rsid w:val="00C127D4"/>
    <w:rsid w:val="00C12870"/>
    <w:rsid w:val="00C12B75"/>
    <w:rsid w:val="00C13920"/>
    <w:rsid w:val="00C1490A"/>
    <w:rsid w:val="00C16E03"/>
    <w:rsid w:val="00C170E6"/>
    <w:rsid w:val="00C174A4"/>
    <w:rsid w:val="00C17EA2"/>
    <w:rsid w:val="00C209BD"/>
    <w:rsid w:val="00C20B27"/>
    <w:rsid w:val="00C213CB"/>
    <w:rsid w:val="00C21C8D"/>
    <w:rsid w:val="00C220ED"/>
    <w:rsid w:val="00C226DB"/>
    <w:rsid w:val="00C22963"/>
    <w:rsid w:val="00C23105"/>
    <w:rsid w:val="00C231A3"/>
    <w:rsid w:val="00C23DC4"/>
    <w:rsid w:val="00C24022"/>
    <w:rsid w:val="00C24992"/>
    <w:rsid w:val="00C24E40"/>
    <w:rsid w:val="00C25715"/>
    <w:rsid w:val="00C26568"/>
    <w:rsid w:val="00C26668"/>
    <w:rsid w:val="00C26E44"/>
    <w:rsid w:val="00C279C2"/>
    <w:rsid w:val="00C27A78"/>
    <w:rsid w:val="00C27EFC"/>
    <w:rsid w:val="00C302BF"/>
    <w:rsid w:val="00C3045E"/>
    <w:rsid w:val="00C304E2"/>
    <w:rsid w:val="00C3060F"/>
    <w:rsid w:val="00C3198E"/>
    <w:rsid w:val="00C31C98"/>
    <w:rsid w:val="00C32FF8"/>
    <w:rsid w:val="00C334DE"/>
    <w:rsid w:val="00C34AE8"/>
    <w:rsid w:val="00C353CA"/>
    <w:rsid w:val="00C3546A"/>
    <w:rsid w:val="00C35525"/>
    <w:rsid w:val="00C35BFE"/>
    <w:rsid w:val="00C35ED6"/>
    <w:rsid w:val="00C37330"/>
    <w:rsid w:val="00C403C9"/>
    <w:rsid w:val="00C418E7"/>
    <w:rsid w:val="00C41A87"/>
    <w:rsid w:val="00C42401"/>
    <w:rsid w:val="00C42B97"/>
    <w:rsid w:val="00C42D90"/>
    <w:rsid w:val="00C43931"/>
    <w:rsid w:val="00C441AE"/>
    <w:rsid w:val="00C44B1F"/>
    <w:rsid w:val="00C45C39"/>
    <w:rsid w:val="00C468AD"/>
    <w:rsid w:val="00C47893"/>
    <w:rsid w:val="00C478BE"/>
    <w:rsid w:val="00C5005A"/>
    <w:rsid w:val="00C5043B"/>
    <w:rsid w:val="00C50810"/>
    <w:rsid w:val="00C51105"/>
    <w:rsid w:val="00C51AD8"/>
    <w:rsid w:val="00C526B9"/>
    <w:rsid w:val="00C52778"/>
    <w:rsid w:val="00C52DF9"/>
    <w:rsid w:val="00C55F74"/>
    <w:rsid w:val="00C56C49"/>
    <w:rsid w:val="00C572C7"/>
    <w:rsid w:val="00C57329"/>
    <w:rsid w:val="00C601EC"/>
    <w:rsid w:val="00C611B6"/>
    <w:rsid w:val="00C618E1"/>
    <w:rsid w:val="00C62513"/>
    <w:rsid w:val="00C62B54"/>
    <w:rsid w:val="00C62BA7"/>
    <w:rsid w:val="00C63DA3"/>
    <w:rsid w:val="00C64705"/>
    <w:rsid w:val="00C65829"/>
    <w:rsid w:val="00C65CB8"/>
    <w:rsid w:val="00C66552"/>
    <w:rsid w:val="00C6671C"/>
    <w:rsid w:val="00C67CE3"/>
    <w:rsid w:val="00C71BDF"/>
    <w:rsid w:val="00C72188"/>
    <w:rsid w:val="00C72A78"/>
    <w:rsid w:val="00C7441F"/>
    <w:rsid w:val="00C746DA"/>
    <w:rsid w:val="00C74DA6"/>
    <w:rsid w:val="00C75E87"/>
    <w:rsid w:val="00C769C7"/>
    <w:rsid w:val="00C81182"/>
    <w:rsid w:val="00C81D65"/>
    <w:rsid w:val="00C82CC8"/>
    <w:rsid w:val="00C8441F"/>
    <w:rsid w:val="00C84E1B"/>
    <w:rsid w:val="00C85B5E"/>
    <w:rsid w:val="00C85D26"/>
    <w:rsid w:val="00C85DBB"/>
    <w:rsid w:val="00C85DE2"/>
    <w:rsid w:val="00C85E7B"/>
    <w:rsid w:val="00C86DAE"/>
    <w:rsid w:val="00C9035B"/>
    <w:rsid w:val="00C90558"/>
    <w:rsid w:val="00C912E5"/>
    <w:rsid w:val="00C9187F"/>
    <w:rsid w:val="00C918A2"/>
    <w:rsid w:val="00C91924"/>
    <w:rsid w:val="00C93C76"/>
    <w:rsid w:val="00C95291"/>
    <w:rsid w:val="00C9559F"/>
    <w:rsid w:val="00C95F9E"/>
    <w:rsid w:val="00C96640"/>
    <w:rsid w:val="00C96792"/>
    <w:rsid w:val="00C96DD7"/>
    <w:rsid w:val="00CA0C0D"/>
    <w:rsid w:val="00CA0ED7"/>
    <w:rsid w:val="00CA1590"/>
    <w:rsid w:val="00CA2705"/>
    <w:rsid w:val="00CA3A51"/>
    <w:rsid w:val="00CA4066"/>
    <w:rsid w:val="00CA433E"/>
    <w:rsid w:val="00CA4911"/>
    <w:rsid w:val="00CA6635"/>
    <w:rsid w:val="00CB0551"/>
    <w:rsid w:val="00CB0BD3"/>
    <w:rsid w:val="00CB1020"/>
    <w:rsid w:val="00CB1C12"/>
    <w:rsid w:val="00CB24DF"/>
    <w:rsid w:val="00CB2B5B"/>
    <w:rsid w:val="00CB2F79"/>
    <w:rsid w:val="00CB383F"/>
    <w:rsid w:val="00CB41CF"/>
    <w:rsid w:val="00CB578C"/>
    <w:rsid w:val="00CB645C"/>
    <w:rsid w:val="00CB6C76"/>
    <w:rsid w:val="00CB6F49"/>
    <w:rsid w:val="00CC0098"/>
    <w:rsid w:val="00CC116E"/>
    <w:rsid w:val="00CC1653"/>
    <w:rsid w:val="00CC17B6"/>
    <w:rsid w:val="00CC33DE"/>
    <w:rsid w:val="00CC3935"/>
    <w:rsid w:val="00CC4416"/>
    <w:rsid w:val="00CC59C1"/>
    <w:rsid w:val="00CC5B99"/>
    <w:rsid w:val="00CC5DF7"/>
    <w:rsid w:val="00CC6BAD"/>
    <w:rsid w:val="00CC7974"/>
    <w:rsid w:val="00CD0070"/>
    <w:rsid w:val="00CD0948"/>
    <w:rsid w:val="00CD1404"/>
    <w:rsid w:val="00CD2E7D"/>
    <w:rsid w:val="00CD3F61"/>
    <w:rsid w:val="00CD4693"/>
    <w:rsid w:val="00CD7C7F"/>
    <w:rsid w:val="00CD7ECE"/>
    <w:rsid w:val="00CE04AA"/>
    <w:rsid w:val="00CE112B"/>
    <w:rsid w:val="00CE1423"/>
    <w:rsid w:val="00CE2165"/>
    <w:rsid w:val="00CE4734"/>
    <w:rsid w:val="00CE4E14"/>
    <w:rsid w:val="00CE6801"/>
    <w:rsid w:val="00CE6E83"/>
    <w:rsid w:val="00CE7410"/>
    <w:rsid w:val="00CE7670"/>
    <w:rsid w:val="00CE7B87"/>
    <w:rsid w:val="00CE7C58"/>
    <w:rsid w:val="00CF1FD3"/>
    <w:rsid w:val="00CF3A8F"/>
    <w:rsid w:val="00CF3AE8"/>
    <w:rsid w:val="00CF3E03"/>
    <w:rsid w:val="00CF4317"/>
    <w:rsid w:val="00CF438D"/>
    <w:rsid w:val="00CF46B7"/>
    <w:rsid w:val="00CF759C"/>
    <w:rsid w:val="00D02569"/>
    <w:rsid w:val="00D03237"/>
    <w:rsid w:val="00D032A6"/>
    <w:rsid w:val="00D04BCF"/>
    <w:rsid w:val="00D04D5A"/>
    <w:rsid w:val="00D056D3"/>
    <w:rsid w:val="00D07124"/>
    <w:rsid w:val="00D074A8"/>
    <w:rsid w:val="00D10560"/>
    <w:rsid w:val="00D115B3"/>
    <w:rsid w:val="00D115CB"/>
    <w:rsid w:val="00D117C9"/>
    <w:rsid w:val="00D11CA9"/>
    <w:rsid w:val="00D11DA8"/>
    <w:rsid w:val="00D12CBF"/>
    <w:rsid w:val="00D13F06"/>
    <w:rsid w:val="00D144D9"/>
    <w:rsid w:val="00D14E28"/>
    <w:rsid w:val="00D15E38"/>
    <w:rsid w:val="00D15FA2"/>
    <w:rsid w:val="00D1661E"/>
    <w:rsid w:val="00D16D19"/>
    <w:rsid w:val="00D17BE9"/>
    <w:rsid w:val="00D17FD2"/>
    <w:rsid w:val="00D211D2"/>
    <w:rsid w:val="00D22CF5"/>
    <w:rsid w:val="00D2368A"/>
    <w:rsid w:val="00D23DE8"/>
    <w:rsid w:val="00D24528"/>
    <w:rsid w:val="00D26077"/>
    <w:rsid w:val="00D269A3"/>
    <w:rsid w:val="00D26F78"/>
    <w:rsid w:val="00D27B2A"/>
    <w:rsid w:val="00D3073B"/>
    <w:rsid w:val="00D30C1F"/>
    <w:rsid w:val="00D30EFF"/>
    <w:rsid w:val="00D317FC"/>
    <w:rsid w:val="00D32052"/>
    <w:rsid w:val="00D32436"/>
    <w:rsid w:val="00D32634"/>
    <w:rsid w:val="00D33EBA"/>
    <w:rsid w:val="00D34C6B"/>
    <w:rsid w:val="00D3543B"/>
    <w:rsid w:val="00D364CA"/>
    <w:rsid w:val="00D36B19"/>
    <w:rsid w:val="00D36BC6"/>
    <w:rsid w:val="00D378D1"/>
    <w:rsid w:val="00D40D84"/>
    <w:rsid w:val="00D417D4"/>
    <w:rsid w:val="00D41AB2"/>
    <w:rsid w:val="00D41F06"/>
    <w:rsid w:val="00D42043"/>
    <w:rsid w:val="00D420B5"/>
    <w:rsid w:val="00D4223D"/>
    <w:rsid w:val="00D45D6C"/>
    <w:rsid w:val="00D464DC"/>
    <w:rsid w:val="00D46DA1"/>
    <w:rsid w:val="00D46DD8"/>
    <w:rsid w:val="00D471AD"/>
    <w:rsid w:val="00D47B68"/>
    <w:rsid w:val="00D5012A"/>
    <w:rsid w:val="00D504CE"/>
    <w:rsid w:val="00D5080C"/>
    <w:rsid w:val="00D50DF3"/>
    <w:rsid w:val="00D50E24"/>
    <w:rsid w:val="00D51CD5"/>
    <w:rsid w:val="00D5262B"/>
    <w:rsid w:val="00D53A59"/>
    <w:rsid w:val="00D548BE"/>
    <w:rsid w:val="00D54A19"/>
    <w:rsid w:val="00D55289"/>
    <w:rsid w:val="00D55E2D"/>
    <w:rsid w:val="00D56874"/>
    <w:rsid w:val="00D618C1"/>
    <w:rsid w:val="00D63ACE"/>
    <w:rsid w:val="00D63B27"/>
    <w:rsid w:val="00D65AB9"/>
    <w:rsid w:val="00D667AD"/>
    <w:rsid w:val="00D6706E"/>
    <w:rsid w:val="00D67511"/>
    <w:rsid w:val="00D701DA"/>
    <w:rsid w:val="00D7107B"/>
    <w:rsid w:val="00D7136F"/>
    <w:rsid w:val="00D71C67"/>
    <w:rsid w:val="00D71D5C"/>
    <w:rsid w:val="00D72D90"/>
    <w:rsid w:val="00D73527"/>
    <w:rsid w:val="00D74977"/>
    <w:rsid w:val="00D74B9B"/>
    <w:rsid w:val="00D751F0"/>
    <w:rsid w:val="00D755B5"/>
    <w:rsid w:val="00D75CA9"/>
    <w:rsid w:val="00D75D16"/>
    <w:rsid w:val="00D7621D"/>
    <w:rsid w:val="00D76B4F"/>
    <w:rsid w:val="00D77E7A"/>
    <w:rsid w:val="00D802B4"/>
    <w:rsid w:val="00D805A1"/>
    <w:rsid w:val="00D80C52"/>
    <w:rsid w:val="00D810E1"/>
    <w:rsid w:val="00D8126F"/>
    <w:rsid w:val="00D817E7"/>
    <w:rsid w:val="00D825A3"/>
    <w:rsid w:val="00D83115"/>
    <w:rsid w:val="00D839E9"/>
    <w:rsid w:val="00D84B9D"/>
    <w:rsid w:val="00D854D1"/>
    <w:rsid w:val="00D85F05"/>
    <w:rsid w:val="00D8681A"/>
    <w:rsid w:val="00D87443"/>
    <w:rsid w:val="00D87475"/>
    <w:rsid w:val="00D87CA0"/>
    <w:rsid w:val="00D90FF7"/>
    <w:rsid w:val="00D9150D"/>
    <w:rsid w:val="00D91562"/>
    <w:rsid w:val="00D933D9"/>
    <w:rsid w:val="00D93E47"/>
    <w:rsid w:val="00D94FAE"/>
    <w:rsid w:val="00D95ABB"/>
    <w:rsid w:val="00D960E0"/>
    <w:rsid w:val="00D972C2"/>
    <w:rsid w:val="00DA00F3"/>
    <w:rsid w:val="00DA0990"/>
    <w:rsid w:val="00DA27DE"/>
    <w:rsid w:val="00DA2AEB"/>
    <w:rsid w:val="00DA410D"/>
    <w:rsid w:val="00DA4A0C"/>
    <w:rsid w:val="00DA526E"/>
    <w:rsid w:val="00DA5CDE"/>
    <w:rsid w:val="00DA6840"/>
    <w:rsid w:val="00DA68AD"/>
    <w:rsid w:val="00DA6C69"/>
    <w:rsid w:val="00DA6D9E"/>
    <w:rsid w:val="00DA762C"/>
    <w:rsid w:val="00DA76A8"/>
    <w:rsid w:val="00DB029D"/>
    <w:rsid w:val="00DB1196"/>
    <w:rsid w:val="00DB14C0"/>
    <w:rsid w:val="00DB318D"/>
    <w:rsid w:val="00DB3D88"/>
    <w:rsid w:val="00DB3FE3"/>
    <w:rsid w:val="00DB54C4"/>
    <w:rsid w:val="00DB688D"/>
    <w:rsid w:val="00DB6E07"/>
    <w:rsid w:val="00DB7591"/>
    <w:rsid w:val="00DC12A0"/>
    <w:rsid w:val="00DC15B1"/>
    <w:rsid w:val="00DC2109"/>
    <w:rsid w:val="00DC229F"/>
    <w:rsid w:val="00DC24B6"/>
    <w:rsid w:val="00DC2688"/>
    <w:rsid w:val="00DC2E36"/>
    <w:rsid w:val="00DC3292"/>
    <w:rsid w:val="00DC32E5"/>
    <w:rsid w:val="00DC4CF5"/>
    <w:rsid w:val="00DC5C33"/>
    <w:rsid w:val="00DC69BF"/>
    <w:rsid w:val="00DD0A29"/>
    <w:rsid w:val="00DD1207"/>
    <w:rsid w:val="00DD1597"/>
    <w:rsid w:val="00DD27EC"/>
    <w:rsid w:val="00DD2807"/>
    <w:rsid w:val="00DD467C"/>
    <w:rsid w:val="00DD5561"/>
    <w:rsid w:val="00DD5999"/>
    <w:rsid w:val="00DD5AEE"/>
    <w:rsid w:val="00DD5E72"/>
    <w:rsid w:val="00DD72F7"/>
    <w:rsid w:val="00DD7B8C"/>
    <w:rsid w:val="00DD7C8D"/>
    <w:rsid w:val="00DE0301"/>
    <w:rsid w:val="00DE135C"/>
    <w:rsid w:val="00DE142F"/>
    <w:rsid w:val="00DE18CC"/>
    <w:rsid w:val="00DE29D4"/>
    <w:rsid w:val="00DE3977"/>
    <w:rsid w:val="00DE4FFA"/>
    <w:rsid w:val="00DE550F"/>
    <w:rsid w:val="00DE6971"/>
    <w:rsid w:val="00DF05D6"/>
    <w:rsid w:val="00DF123F"/>
    <w:rsid w:val="00DF1A70"/>
    <w:rsid w:val="00DF3351"/>
    <w:rsid w:val="00DF474D"/>
    <w:rsid w:val="00DF64C3"/>
    <w:rsid w:val="00DF747D"/>
    <w:rsid w:val="00E00E3C"/>
    <w:rsid w:val="00E01020"/>
    <w:rsid w:val="00E01051"/>
    <w:rsid w:val="00E01A42"/>
    <w:rsid w:val="00E03BAE"/>
    <w:rsid w:val="00E03E1D"/>
    <w:rsid w:val="00E05106"/>
    <w:rsid w:val="00E05DEC"/>
    <w:rsid w:val="00E06D9D"/>
    <w:rsid w:val="00E06E64"/>
    <w:rsid w:val="00E106DA"/>
    <w:rsid w:val="00E10A7D"/>
    <w:rsid w:val="00E1209F"/>
    <w:rsid w:val="00E122C5"/>
    <w:rsid w:val="00E1246D"/>
    <w:rsid w:val="00E128CE"/>
    <w:rsid w:val="00E14C53"/>
    <w:rsid w:val="00E14F8B"/>
    <w:rsid w:val="00E150E9"/>
    <w:rsid w:val="00E1749D"/>
    <w:rsid w:val="00E2024D"/>
    <w:rsid w:val="00E221D5"/>
    <w:rsid w:val="00E22571"/>
    <w:rsid w:val="00E2331A"/>
    <w:rsid w:val="00E23950"/>
    <w:rsid w:val="00E24C58"/>
    <w:rsid w:val="00E252DF"/>
    <w:rsid w:val="00E255B5"/>
    <w:rsid w:val="00E26FF6"/>
    <w:rsid w:val="00E27E69"/>
    <w:rsid w:val="00E3097D"/>
    <w:rsid w:val="00E31D4A"/>
    <w:rsid w:val="00E32244"/>
    <w:rsid w:val="00E324CE"/>
    <w:rsid w:val="00E32E07"/>
    <w:rsid w:val="00E33F86"/>
    <w:rsid w:val="00E350BF"/>
    <w:rsid w:val="00E351F2"/>
    <w:rsid w:val="00E36903"/>
    <w:rsid w:val="00E375F7"/>
    <w:rsid w:val="00E41F00"/>
    <w:rsid w:val="00E42939"/>
    <w:rsid w:val="00E43369"/>
    <w:rsid w:val="00E4425A"/>
    <w:rsid w:val="00E45357"/>
    <w:rsid w:val="00E45B58"/>
    <w:rsid w:val="00E505AF"/>
    <w:rsid w:val="00E5085D"/>
    <w:rsid w:val="00E5230F"/>
    <w:rsid w:val="00E52459"/>
    <w:rsid w:val="00E532EB"/>
    <w:rsid w:val="00E53AB2"/>
    <w:rsid w:val="00E5445E"/>
    <w:rsid w:val="00E54CF3"/>
    <w:rsid w:val="00E54E51"/>
    <w:rsid w:val="00E54F41"/>
    <w:rsid w:val="00E55182"/>
    <w:rsid w:val="00E5519B"/>
    <w:rsid w:val="00E554AA"/>
    <w:rsid w:val="00E55A10"/>
    <w:rsid w:val="00E57BE7"/>
    <w:rsid w:val="00E57CC5"/>
    <w:rsid w:val="00E6057A"/>
    <w:rsid w:val="00E6146C"/>
    <w:rsid w:val="00E616D1"/>
    <w:rsid w:val="00E61DEE"/>
    <w:rsid w:val="00E62CB2"/>
    <w:rsid w:val="00E631DC"/>
    <w:rsid w:val="00E63CEE"/>
    <w:rsid w:val="00E64750"/>
    <w:rsid w:val="00E651CF"/>
    <w:rsid w:val="00E653A2"/>
    <w:rsid w:val="00E656AE"/>
    <w:rsid w:val="00E706FE"/>
    <w:rsid w:val="00E72AA4"/>
    <w:rsid w:val="00E730B2"/>
    <w:rsid w:val="00E73367"/>
    <w:rsid w:val="00E7392B"/>
    <w:rsid w:val="00E74DB0"/>
    <w:rsid w:val="00E76A50"/>
    <w:rsid w:val="00E76EDD"/>
    <w:rsid w:val="00E8054C"/>
    <w:rsid w:val="00E81166"/>
    <w:rsid w:val="00E81372"/>
    <w:rsid w:val="00E819EB"/>
    <w:rsid w:val="00E81F97"/>
    <w:rsid w:val="00E82BCD"/>
    <w:rsid w:val="00E82EBE"/>
    <w:rsid w:val="00E8305F"/>
    <w:rsid w:val="00E8524B"/>
    <w:rsid w:val="00E859B3"/>
    <w:rsid w:val="00E9361A"/>
    <w:rsid w:val="00E93C88"/>
    <w:rsid w:val="00E94E89"/>
    <w:rsid w:val="00E94FF1"/>
    <w:rsid w:val="00E95430"/>
    <w:rsid w:val="00E975C9"/>
    <w:rsid w:val="00E97B68"/>
    <w:rsid w:val="00E97CFE"/>
    <w:rsid w:val="00EA156F"/>
    <w:rsid w:val="00EA1746"/>
    <w:rsid w:val="00EA221C"/>
    <w:rsid w:val="00EA225C"/>
    <w:rsid w:val="00EA47E9"/>
    <w:rsid w:val="00EA4E3D"/>
    <w:rsid w:val="00EA599D"/>
    <w:rsid w:val="00EA6DF8"/>
    <w:rsid w:val="00EA73BD"/>
    <w:rsid w:val="00EB0B09"/>
    <w:rsid w:val="00EB118E"/>
    <w:rsid w:val="00EB171E"/>
    <w:rsid w:val="00EB19CD"/>
    <w:rsid w:val="00EB25DD"/>
    <w:rsid w:val="00EB26DF"/>
    <w:rsid w:val="00EB296D"/>
    <w:rsid w:val="00EB2983"/>
    <w:rsid w:val="00EB2C65"/>
    <w:rsid w:val="00EB3466"/>
    <w:rsid w:val="00EB39B5"/>
    <w:rsid w:val="00EB3F23"/>
    <w:rsid w:val="00EB45E0"/>
    <w:rsid w:val="00EB4F01"/>
    <w:rsid w:val="00EB50E7"/>
    <w:rsid w:val="00EB59A1"/>
    <w:rsid w:val="00EB5E08"/>
    <w:rsid w:val="00EB79BD"/>
    <w:rsid w:val="00EC1643"/>
    <w:rsid w:val="00EC186B"/>
    <w:rsid w:val="00EC2556"/>
    <w:rsid w:val="00EC2925"/>
    <w:rsid w:val="00EC2B66"/>
    <w:rsid w:val="00EC2EEB"/>
    <w:rsid w:val="00EC39EE"/>
    <w:rsid w:val="00EC4036"/>
    <w:rsid w:val="00EC46F5"/>
    <w:rsid w:val="00EC58D2"/>
    <w:rsid w:val="00ED169E"/>
    <w:rsid w:val="00ED268D"/>
    <w:rsid w:val="00ED2F31"/>
    <w:rsid w:val="00ED3413"/>
    <w:rsid w:val="00ED3564"/>
    <w:rsid w:val="00ED56F9"/>
    <w:rsid w:val="00ED657D"/>
    <w:rsid w:val="00ED7423"/>
    <w:rsid w:val="00ED75EE"/>
    <w:rsid w:val="00EE052F"/>
    <w:rsid w:val="00EE06A1"/>
    <w:rsid w:val="00EE222C"/>
    <w:rsid w:val="00EE2D5F"/>
    <w:rsid w:val="00EE46B0"/>
    <w:rsid w:val="00EE53FA"/>
    <w:rsid w:val="00EE5403"/>
    <w:rsid w:val="00EE555D"/>
    <w:rsid w:val="00EE65E1"/>
    <w:rsid w:val="00EE6687"/>
    <w:rsid w:val="00EE6F3E"/>
    <w:rsid w:val="00EE73AA"/>
    <w:rsid w:val="00EE778F"/>
    <w:rsid w:val="00EF057A"/>
    <w:rsid w:val="00EF06F9"/>
    <w:rsid w:val="00EF1F47"/>
    <w:rsid w:val="00EF590C"/>
    <w:rsid w:val="00EF62AB"/>
    <w:rsid w:val="00EF74B6"/>
    <w:rsid w:val="00EF74F1"/>
    <w:rsid w:val="00EF7CF4"/>
    <w:rsid w:val="00EF7E11"/>
    <w:rsid w:val="00EF7EBD"/>
    <w:rsid w:val="00F018A9"/>
    <w:rsid w:val="00F03892"/>
    <w:rsid w:val="00F03CEE"/>
    <w:rsid w:val="00F03D41"/>
    <w:rsid w:val="00F0681F"/>
    <w:rsid w:val="00F07CC5"/>
    <w:rsid w:val="00F1092E"/>
    <w:rsid w:val="00F14886"/>
    <w:rsid w:val="00F1589D"/>
    <w:rsid w:val="00F16A3C"/>
    <w:rsid w:val="00F17378"/>
    <w:rsid w:val="00F176E0"/>
    <w:rsid w:val="00F17971"/>
    <w:rsid w:val="00F17D64"/>
    <w:rsid w:val="00F21226"/>
    <w:rsid w:val="00F21474"/>
    <w:rsid w:val="00F21DEE"/>
    <w:rsid w:val="00F22314"/>
    <w:rsid w:val="00F223FD"/>
    <w:rsid w:val="00F22905"/>
    <w:rsid w:val="00F23D86"/>
    <w:rsid w:val="00F24232"/>
    <w:rsid w:val="00F246A3"/>
    <w:rsid w:val="00F2498B"/>
    <w:rsid w:val="00F25E8F"/>
    <w:rsid w:val="00F267F0"/>
    <w:rsid w:val="00F27A51"/>
    <w:rsid w:val="00F304C6"/>
    <w:rsid w:val="00F30F96"/>
    <w:rsid w:val="00F31561"/>
    <w:rsid w:val="00F318C9"/>
    <w:rsid w:val="00F31A27"/>
    <w:rsid w:val="00F32932"/>
    <w:rsid w:val="00F34571"/>
    <w:rsid w:val="00F361CC"/>
    <w:rsid w:val="00F372C6"/>
    <w:rsid w:val="00F3734A"/>
    <w:rsid w:val="00F3778D"/>
    <w:rsid w:val="00F4016E"/>
    <w:rsid w:val="00F4126D"/>
    <w:rsid w:val="00F429B0"/>
    <w:rsid w:val="00F4318C"/>
    <w:rsid w:val="00F44295"/>
    <w:rsid w:val="00F44DAB"/>
    <w:rsid w:val="00F46C2F"/>
    <w:rsid w:val="00F46EF5"/>
    <w:rsid w:val="00F47BE5"/>
    <w:rsid w:val="00F51798"/>
    <w:rsid w:val="00F51DAC"/>
    <w:rsid w:val="00F53BBB"/>
    <w:rsid w:val="00F55563"/>
    <w:rsid w:val="00F55A58"/>
    <w:rsid w:val="00F561E3"/>
    <w:rsid w:val="00F562CF"/>
    <w:rsid w:val="00F604A7"/>
    <w:rsid w:val="00F610AA"/>
    <w:rsid w:val="00F639D2"/>
    <w:rsid w:val="00F63F48"/>
    <w:rsid w:val="00F64B43"/>
    <w:rsid w:val="00F6685E"/>
    <w:rsid w:val="00F67B26"/>
    <w:rsid w:val="00F70677"/>
    <w:rsid w:val="00F723A7"/>
    <w:rsid w:val="00F7358C"/>
    <w:rsid w:val="00F742B9"/>
    <w:rsid w:val="00F74A6F"/>
    <w:rsid w:val="00F75FA7"/>
    <w:rsid w:val="00F76B4E"/>
    <w:rsid w:val="00F80A2B"/>
    <w:rsid w:val="00F8379D"/>
    <w:rsid w:val="00F837F0"/>
    <w:rsid w:val="00F83A17"/>
    <w:rsid w:val="00F843A7"/>
    <w:rsid w:val="00F86391"/>
    <w:rsid w:val="00F87228"/>
    <w:rsid w:val="00F909F6"/>
    <w:rsid w:val="00F92ECA"/>
    <w:rsid w:val="00F934C9"/>
    <w:rsid w:val="00F940DF"/>
    <w:rsid w:val="00F94C88"/>
    <w:rsid w:val="00F960FF"/>
    <w:rsid w:val="00F96183"/>
    <w:rsid w:val="00F963FD"/>
    <w:rsid w:val="00F97CC8"/>
    <w:rsid w:val="00FA0972"/>
    <w:rsid w:val="00FA24D4"/>
    <w:rsid w:val="00FA3280"/>
    <w:rsid w:val="00FA43C5"/>
    <w:rsid w:val="00FA5A34"/>
    <w:rsid w:val="00FA5CC3"/>
    <w:rsid w:val="00FA6590"/>
    <w:rsid w:val="00FA6B82"/>
    <w:rsid w:val="00FA6EE7"/>
    <w:rsid w:val="00FB1A06"/>
    <w:rsid w:val="00FB3081"/>
    <w:rsid w:val="00FB3888"/>
    <w:rsid w:val="00FB4101"/>
    <w:rsid w:val="00FB46C8"/>
    <w:rsid w:val="00FB4F80"/>
    <w:rsid w:val="00FB5A4D"/>
    <w:rsid w:val="00FB6089"/>
    <w:rsid w:val="00FB7031"/>
    <w:rsid w:val="00FC0855"/>
    <w:rsid w:val="00FC12F3"/>
    <w:rsid w:val="00FC30FD"/>
    <w:rsid w:val="00FC3281"/>
    <w:rsid w:val="00FC3EBB"/>
    <w:rsid w:val="00FC4122"/>
    <w:rsid w:val="00FC5431"/>
    <w:rsid w:val="00FC60EE"/>
    <w:rsid w:val="00FC6951"/>
    <w:rsid w:val="00FC6C80"/>
    <w:rsid w:val="00FC772B"/>
    <w:rsid w:val="00FC7F87"/>
    <w:rsid w:val="00FD0947"/>
    <w:rsid w:val="00FD1873"/>
    <w:rsid w:val="00FD1E9F"/>
    <w:rsid w:val="00FD2D60"/>
    <w:rsid w:val="00FD576F"/>
    <w:rsid w:val="00FD73DB"/>
    <w:rsid w:val="00FD7515"/>
    <w:rsid w:val="00FD7BBF"/>
    <w:rsid w:val="00FE022E"/>
    <w:rsid w:val="00FE0545"/>
    <w:rsid w:val="00FE0976"/>
    <w:rsid w:val="00FE1E9B"/>
    <w:rsid w:val="00FE25DC"/>
    <w:rsid w:val="00FE34D2"/>
    <w:rsid w:val="00FE5484"/>
    <w:rsid w:val="00FE7CEB"/>
    <w:rsid w:val="00FE7F00"/>
    <w:rsid w:val="00FF040A"/>
    <w:rsid w:val="00FF1C4E"/>
    <w:rsid w:val="00FF22BA"/>
    <w:rsid w:val="00FF288B"/>
    <w:rsid w:val="00FF3E84"/>
    <w:rsid w:val="00FF5813"/>
    <w:rsid w:val="00FF588B"/>
    <w:rsid w:val="00FF71AC"/>
    <w:rsid w:val="01E0809A"/>
    <w:rsid w:val="041D9646"/>
    <w:rsid w:val="049689F7"/>
    <w:rsid w:val="04DDE287"/>
    <w:rsid w:val="0573E03D"/>
    <w:rsid w:val="0963EC69"/>
    <w:rsid w:val="0BCC16D3"/>
    <w:rsid w:val="0D22A257"/>
    <w:rsid w:val="0D30196B"/>
    <w:rsid w:val="0DD70C85"/>
    <w:rsid w:val="0E8C2228"/>
    <w:rsid w:val="0FA4F52F"/>
    <w:rsid w:val="10451CA8"/>
    <w:rsid w:val="11AA55D7"/>
    <w:rsid w:val="133173A1"/>
    <w:rsid w:val="13A5F4C6"/>
    <w:rsid w:val="1629CA51"/>
    <w:rsid w:val="177D7610"/>
    <w:rsid w:val="17974F83"/>
    <w:rsid w:val="18492FEF"/>
    <w:rsid w:val="19A61209"/>
    <w:rsid w:val="19C19B61"/>
    <w:rsid w:val="19F03429"/>
    <w:rsid w:val="1A6DD326"/>
    <w:rsid w:val="1BBA2226"/>
    <w:rsid w:val="1C973C1A"/>
    <w:rsid w:val="1E758178"/>
    <w:rsid w:val="1FF9AB60"/>
    <w:rsid w:val="2055B1BB"/>
    <w:rsid w:val="212960AC"/>
    <w:rsid w:val="21A25647"/>
    <w:rsid w:val="22071FD2"/>
    <w:rsid w:val="2210A5DD"/>
    <w:rsid w:val="238108CD"/>
    <w:rsid w:val="23BC7699"/>
    <w:rsid w:val="23CD6A1B"/>
    <w:rsid w:val="241522AE"/>
    <w:rsid w:val="24E1F4F5"/>
    <w:rsid w:val="26161DF1"/>
    <w:rsid w:val="26DFB3FC"/>
    <w:rsid w:val="2718B2B1"/>
    <w:rsid w:val="2749EB18"/>
    <w:rsid w:val="28095336"/>
    <w:rsid w:val="2A099E1D"/>
    <w:rsid w:val="2B6CC851"/>
    <w:rsid w:val="2B812D6C"/>
    <w:rsid w:val="2DA8FB1A"/>
    <w:rsid w:val="2DB1B54C"/>
    <w:rsid w:val="2E424B32"/>
    <w:rsid w:val="2E56CAFF"/>
    <w:rsid w:val="2E85582E"/>
    <w:rsid w:val="301C2AF6"/>
    <w:rsid w:val="30AF81B2"/>
    <w:rsid w:val="31BF139C"/>
    <w:rsid w:val="31D16FD1"/>
    <w:rsid w:val="33DA3716"/>
    <w:rsid w:val="33E4A122"/>
    <w:rsid w:val="340F45C3"/>
    <w:rsid w:val="3424086B"/>
    <w:rsid w:val="3490D061"/>
    <w:rsid w:val="34BA2916"/>
    <w:rsid w:val="3581E579"/>
    <w:rsid w:val="364CEB61"/>
    <w:rsid w:val="3784CBE7"/>
    <w:rsid w:val="391A1AD5"/>
    <w:rsid w:val="39A7BFA1"/>
    <w:rsid w:val="39CAB9D8"/>
    <w:rsid w:val="3AFBD2B9"/>
    <w:rsid w:val="3B2803AC"/>
    <w:rsid w:val="3CA3D8E5"/>
    <w:rsid w:val="3E47A899"/>
    <w:rsid w:val="3EE0B344"/>
    <w:rsid w:val="40936126"/>
    <w:rsid w:val="40EC6805"/>
    <w:rsid w:val="42FCDCC4"/>
    <w:rsid w:val="438DBB9A"/>
    <w:rsid w:val="44316852"/>
    <w:rsid w:val="4473E695"/>
    <w:rsid w:val="4495C26D"/>
    <w:rsid w:val="458FF1F1"/>
    <w:rsid w:val="463192CE"/>
    <w:rsid w:val="4778EBD5"/>
    <w:rsid w:val="48403719"/>
    <w:rsid w:val="4888DA79"/>
    <w:rsid w:val="48D95A5A"/>
    <w:rsid w:val="49ACFB8F"/>
    <w:rsid w:val="4ADBA46B"/>
    <w:rsid w:val="4AE06096"/>
    <w:rsid w:val="4AE1D10C"/>
    <w:rsid w:val="4C48C873"/>
    <w:rsid w:val="4CE1E55D"/>
    <w:rsid w:val="4D8F509E"/>
    <w:rsid w:val="4DC3AE9B"/>
    <w:rsid w:val="4E14FE1B"/>
    <w:rsid w:val="4F5F08A1"/>
    <w:rsid w:val="50877EBC"/>
    <w:rsid w:val="50C9B85D"/>
    <w:rsid w:val="515D35C6"/>
    <w:rsid w:val="524FF634"/>
    <w:rsid w:val="5571C4B9"/>
    <w:rsid w:val="5577DEA1"/>
    <w:rsid w:val="55F92575"/>
    <w:rsid w:val="5708C5FD"/>
    <w:rsid w:val="57995136"/>
    <w:rsid w:val="57DCB8A0"/>
    <w:rsid w:val="580C7D68"/>
    <w:rsid w:val="58AE7367"/>
    <w:rsid w:val="5A10FE37"/>
    <w:rsid w:val="5AC11E25"/>
    <w:rsid w:val="5AE3D37E"/>
    <w:rsid w:val="5C30CF8F"/>
    <w:rsid w:val="5C51BE88"/>
    <w:rsid w:val="5D5FEFA0"/>
    <w:rsid w:val="5DD80FD7"/>
    <w:rsid w:val="5E0E6E2A"/>
    <w:rsid w:val="5E4DA8E9"/>
    <w:rsid w:val="5E8D03E7"/>
    <w:rsid w:val="5EF9BF59"/>
    <w:rsid w:val="5F113609"/>
    <w:rsid w:val="5F3F4810"/>
    <w:rsid w:val="60AC47A5"/>
    <w:rsid w:val="60C828F4"/>
    <w:rsid w:val="60DF8599"/>
    <w:rsid w:val="61C80A20"/>
    <w:rsid w:val="61F3EA92"/>
    <w:rsid w:val="627633CB"/>
    <w:rsid w:val="643D68F4"/>
    <w:rsid w:val="648CE462"/>
    <w:rsid w:val="650CCB61"/>
    <w:rsid w:val="66614548"/>
    <w:rsid w:val="692B5AEE"/>
    <w:rsid w:val="6AE4B00C"/>
    <w:rsid w:val="6C2C7B35"/>
    <w:rsid w:val="6C3632FD"/>
    <w:rsid w:val="6C96EC0F"/>
    <w:rsid w:val="6CE3E33F"/>
    <w:rsid w:val="6EF7E0D8"/>
    <w:rsid w:val="703B610B"/>
    <w:rsid w:val="717164EA"/>
    <w:rsid w:val="71D0C319"/>
    <w:rsid w:val="73032352"/>
    <w:rsid w:val="736C66E8"/>
    <w:rsid w:val="75600875"/>
    <w:rsid w:val="761C3154"/>
    <w:rsid w:val="76DBBE5D"/>
    <w:rsid w:val="773EFA77"/>
    <w:rsid w:val="77501FB9"/>
    <w:rsid w:val="785685D9"/>
    <w:rsid w:val="79E09CB2"/>
    <w:rsid w:val="7B20E9A4"/>
    <w:rsid w:val="7EC27B36"/>
    <w:rsid w:val="7EE00476"/>
    <w:rsid w:val="7F402DB3"/>
    <w:rsid w:val="7F7D95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F4C5"/>
  <w15:docId w15:val="{8F9FCB67-1992-4BAC-8892-F350D257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8C"/>
    <w:pPr>
      <w:ind w:right="403"/>
      <w:jc w:val="both"/>
    </w:pPr>
    <w:rPr>
      <w:sz w:val="22"/>
      <w:szCs w:val="22"/>
      <w:lang w:eastAsia="en-US"/>
    </w:rPr>
  </w:style>
  <w:style w:type="paragraph" w:styleId="Heading1">
    <w:name w:val="heading 1"/>
    <w:basedOn w:val="Normal"/>
    <w:next w:val="Normal"/>
    <w:link w:val="Heading1Char"/>
    <w:uiPriority w:val="9"/>
    <w:qFormat/>
    <w:rsid w:val="00793EC6"/>
    <w:pPr>
      <w:ind w:right="545"/>
      <w:outlineLvl w:val="0"/>
    </w:pPr>
    <w:rPr>
      <w:b/>
      <w:bCs/>
      <w:u w:val="single"/>
    </w:rPr>
  </w:style>
  <w:style w:type="paragraph" w:styleId="Heading2">
    <w:name w:val="heading 2"/>
    <w:basedOn w:val="Normal"/>
    <w:next w:val="Normal"/>
    <w:link w:val="Heading2Char"/>
    <w:uiPriority w:val="9"/>
    <w:unhideWhenUsed/>
    <w:qFormat/>
    <w:rsid w:val="004B7187"/>
    <w:pPr>
      <w:outlineLvl w:val="1"/>
    </w:pPr>
    <w:rPr>
      <w:b/>
      <w:bCs/>
    </w:rPr>
  </w:style>
  <w:style w:type="paragraph" w:styleId="Heading3">
    <w:name w:val="heading 3"/>
    <w:basedOn w:val="Normal"/>
    <w:next w:val="Normal"/>
    <w:link w:val="Heading3Char"/>
    <w:uiPriority w:val="9"/>
    <w:unhideWhenUsed/>
    <w:qFormat/>
    <w:rsid w:val="004B7187"/>
    <w:pPr>
      <w:outlineLvl w:val="2"/>
    </w:pPr>
    <w:rPr>
      <w:b/>
      <w:bCs/>
      <w:color w:val="7030A0"/>
    </w:rPr>
  </w:style>
  <w:style w:type="paragraph" w:styleId="Heading4">
    <w:name w:val="heading 4"/>
    <w:basedOn w:val="Normal"/>
    <w:next w:val="Normal"/>
    <w:link w:val="Heading4Char"/>
    <w:uiPriority w:val="9"/>
    <w:semiHidden/>
    <w:unhideWhenUsed/>
    <w:qFormat/>
    <w:rsid w:val="001667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A15"/>
    <w:pPr>
      <w:tabs>
        <w:tab w:val="center" w:pos="4513"/>
        <w:tab w:val="right" w:pos="9026"/>
      </w:tabs>
    </w:pPr>
  </w:style>
  <w:style w:type="character" w:customStyle="1" w:styleId="HeaderChar">
    <w:name w:val="Header Char"/>
    <w:basedOn w:val="DefaultParagraphFont"/>
    <w:link w:val="Header"/>
    <w:uiPriority w:val="99"/>
    <w:rsid w:val="00172A15"/>
  </w:style>
  <w:style w:type="paragraph" w:styleId="Footer">
    <w:name w:val="footer"/>
    <w:basedOn w:val="Normal"/>
    <w:link w:val="FooterChar"/>
    <w:uiPriority w:val="99"/>
    <w:unhideWhenUsed/>
    <w:rsid w:val="00172A15"/>
    <w:pPr>
      <w:tabs>
        <w:tab w:val="center" w:pos="4513"/>
        <w:tab w:val="right" w:pos="9026"/>
      </w:tabs>
    </w:pPr>
  </w:style>
  <w:style w:type="character" w:customStyle="1" w:styleId="FooterChar">
    <w:name w:val="Footer Char"/>
    <w:basedOn w:val="DefaultParagraphFont"/>
    <w:link w:val="Footer"/>
    <w:uiPriority w:val="99"/>
    <w:rsid w:val="00172A15"/>
  </w:style>
  <w:style w:type="paragraph" w:styleId="BalloonText">
    <w:name w:val="Balloon Text"/>
    <w:basedOn w:val="Normal"/>
    <w:link w:val="BalloonTextChar"/>
    <w:uiPriority w:val="99"/>
    <w:semiHidden/>
    <w:unhideWhenUsed/>
    <w:rsid w:val="00172A15"/>
    <w:rPr>
      <w:rFonts w:ascii="Tahoma" w:hAnsi="Tahoma" w:cs="Tahoma"/>
      <w:sz w:val="16"/>
      <w:szCs w:val="16"/>
    </w:rPr>
  </w:style>
  <w:style w:type="character" w:customStyle="1" w:styleId="BalloonTextChar">
    <w:name w:val="Balloon Text Char"/>
    <w:link w:val="BalloonText"/>
    <w:uiPriority w:val="99"/>
    <w:semiHidden/>
    <w:rsid w:val="00172A15"/>
    <w:rPr>
      <w:rFonts w:ascii="Tahoma" w:hAnsi="Tahoma" w:cs="Tahoma"/>
      <w:sz w:val="16"/>
      <w:szCs w:val="16"/>
    </w:rPr>
  </w:style>
  <w:style w:type="table" w:styleId="TableGrid">
    <w:name w:val="Table Grid"/>
    <w:basedOn w:val="TableNormal"/>
    <w:uiPriority w:val="59"/>
    <w:rsid w:val="007B2A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4643E"/>
    <w:pPr>
      <w:ind w:left="720"/>
      <w:contextualSpacing/>
    </w:pPr>
  </w:style>
  <w:style w:type="character" w:customStyle="1" w:styleId="Heading1Char">
    <w:name w:val="Heading 1 Char"/>
    <w:link w:val="Heading1"/>
    <w:uiPriority w:val="9"/>
    <w:rsid w:val="00793EC6"/>
    <w:rPr>
      <w:b/>
      <w:bCs/>
      <w:sz w:val="22"/>
      <w:szCs w:val="22"/>
      <w:u w:val="single"/>
      <w:lang w:eastAsia="en-US"/>
    </w:rPr>
  </w:style>
  <w:style w:type="paragraph" w:styleId="ListNumber">
    <w:name w:val="List Number"/>
    <w:basedOn w:val="Normal"/>
    <w:rsid w:val="005932EF"/>
    <w:pPr>
      <w:numPr>
        <w:numId w:val="1"/>
      </w:numPr>
      <w:tabs>
        <w:tab w:val="left" w:pos="567"/>
      </w:tabs>
      <w:ind w:left="567" w:hanging="567"/>
      <w:jc w:val="left"/>
    </w:pPr>
    <w:rPr>
      <w:rFonts w:ascii="Arial" w:eastAsia="Times New Roman" w:hAnsi="Arial"/>
      <w:sz w:val="23"/>
      <w:szCs w:val="20"/>
    </w:rPr>
  </w:style>
  <w:style w:type="paragraph" w:customStyle="1" w:styleId="Default">
    <w:name w:val="Default"/>
    <w:rsid w:val="001165CD"/>
    <w:pPr>
      <w:autoSpaceDE w:val="0"/>
      <w:autoSpaceDN w:val="0"/>
      <w:adjustRightInd w:val="0"/>
    </w:pPr>
    <w:rPr>
      <w:rFonts w:cs="Calibri"/>
      <w:color w:val="000000"/>
      <w:sz w:val="24"/>
      <w:szCs w:val="24"/>
    </w:rPr>
  </w:style>
  <w:style w:type="character" w:customStyle="1" w:styleId="Heading2Char">
    <w:name w:val="Heading 2 Char"/>
    <w:basedOn w:val="DefaultParagraphFont"/>
    <w:link w:val="Heading2"/>
    <w:uiPriority w:val="9"/>
    <w:rsid w:val="004B7187"/>
    <w:rPr>
      <w:b/>
      <w:bCs/>
      <w:sz w:val="22"/>
      <w:szCs w:val="22"/>
      <w:lang w:eastAsia="en-US"/>
    </w:rPr>
  </w:style>
  <w:style w:type="character" w:styleId="Hyperlink">
    <w:name w:val="Hyperlink"/>
    <w:basedOn w:val="DefaultParagraphFont"/>
    <w:uiPriority w:val="99"/>
    <w:unhideWhenUsed/>
    <w:rsid w:val="00E61DEE"/>
    <w:rPr>
      <w:color w:val="0000FF" w:themeColor="hyperlink"/>
      <w:u w:val="single"/>
    </w:rPr>
  </w:style>
  <w:style w:type="table" w:customStyle="1" w:styleId="TableGrid1">
    <w:name w:val="Table Grid1"/>
    <w:basedOn w:val="TableNormal"/>
    <w:next w:val="TableGrid"/>
    <w:uiPriority w:val="59"/>
    <w:rsid w:val="004515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87475"/>
    <w:rPr>
      <w:color w:val="605E5C"/>
      <w:shd w:val="clear" w:color="auto" w:fill="E1DFDD"/>
    </w:rPr>
  </w:style>
  <w:style w:type="character" w:customStyle="1" w:styleId="UnresolvedMention2">
    <w:name w:val="Unresolved Mention2"/>
    <w:basedOn w:val="DefaultParagraphFont"/>
    <w:uiPriority w:val="99"/>
    <w:semiHidden/>
    <w:unhideWhenUsed/>
    <w:rsid w:val="003F432E"/>
    <w:rPr>
      <w:color w:val="605E5C"/>
      <w:shd w:val="clear" w:color="auto" w:fill="E1DFDD"/>
    </w:rPr>
  </w:style>
  <w:style w:type="table" w:styleId="GridTable4-Accent4">
    <w:name w:val="Grid Table 4 Accent 4"/>
    <w:basedOn w:val="TableNormal"/>
    <w:uiPriority w:val="49"/>
    <w:rsid w:val="00D71D5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3">
    <w:name w:val="Unresolved Mention3"/>
    <w:basedOn w:val="DefaultParagraphFont"/>
    <w:uiPriority w:val="99"/>
    <w:semiHidden/>
    <w:unhideWhenUsed/>
    <w:rsid w:val="00687CD9"/>
    <w:rPr>
      <w:color w:val="605E5C"/>
      <w:shd w:val="clear" w:color="auto" w:fill="E1DFDD"/>
    </w:rPr>
  </w:style>
  <w:style w:type="character" w:styleId="UnresolvedMention">
    <w:name w:val="Unresolved Mention"/>
    <w:basedOn w:val="DefaultParagraphFont"/>
    <w:uiPriority w:val="99"/>
    <w:semiHidden/>
    <w:unhideWhenUsed/>
    <w:rsid w:val="003555F7"/>
    <w:rPr>
      <w:color w:val="605E5C"/>
      <w:shd w:val="clear" w:color="auto" w:fill="E1DFDD"/>
    </w:rPr>
  </w:style>
  <w:style w:type="character" w:customStyle="1" w:styleId="normaltextrun">
    <w:name w:val="normaltextrun"/>
    <w:basedOn w:val="DefaultParagraphFont"/>
    <w:rsid w:val="005666FA"/>
  </w:style>
  <w:style w:type="character" w:customStyle="1" w:styleId="eop">
    <w:name w:val="eop"/>
    <w:basedOn w:val="DefaultParagraphFont"/>
    <w:rsid w:val="005666FA"/>
  </w:style>
  <w:style w:type="paragraph" w:customStyle="1" w:styleId="paragraph">
    <w:name w:val="paragraph"/>
    <w:basedOn w:val="Normal"/>
    <w:rsid w:val="008C1852"/>
    <w:pPr>
      <w:spacing w:before="100" w:beforeAutospacing="1" w:after="100" w:afterAutospacing="1"/>
      <w:jc w:val="left"/>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B00FB4"/>
    <w:rPr>
      <w:color w:val="800080" w:themeColor="followedHyperlink"/>
      <w:u w:val="single"/>
    </w:rPr>
  </w:style>
  <w:style w:type="character" w:styleId="Emphasis">
    <w:name w:val="Emphasis"/>
    <w:uiPriority w:val="20"/>
    <w:qFormat/>
    <w:rsid w:val="00793EC6"/>
    <w:rPr>
      <w:b/>
      <w:color w:val="8064A2"/>
    </w:rPr>
  </w:style>
  <w:style w:type="character" w:styleId="Strong">
    <w:name w:val="Strong"/>
    <w:basedOn w:val="DefaultParagraphFont"/>
    <w:uiPriority w:val="22"/>
    <w:qFormat/>
    <w:rsid w:val="003A2B5A"/>
    <w:rPr>
      <w:b/>
      <w:bCs/>
    </w:rPr>
  </w:style>
  <w:style w:type="character" w:customStyle="1" w:styleId="spellingerror">
    <w:name w:val="spellingerror"/>
    <w:basedOn w:val="DefaultParagraphFont"/>
    <w:rsid w:val="00D074A8"/>
  </w:style>
  <w:style w:type="character" w:customStyle="1" w:styleId="Heading3Char">
    <w:name w:val="Heading 3 Char"/>
    <w:basedOn w:val="DefaultParagraphFont"/>
    <w:link w:val="Heading3"/>
    <w:uiPriority w:val="9"/>
    <w:rsid w:val="004B7187"/>
    <w:rPr>
      <w:b/>
      <w:bCs/>
      <w:color w:val="7030A0"/>
      <w:sz w:val="22"/>
      <w:szCs w:val="22"/>
      <w:lang w:eastAsia="en-US"/>
    </w:rPr>
  </w:style>
  <w:style w:type="character" w:customStyle="1" w:styleId="Heading4Char">
    <w:name w:val="Heading 4 Char"/>
    <w:basedOn w:val="DefaultParagraphFont"/>
    <w:link w:val="Heading4"/>
    <w:uiPriority w:val="9"/>
    <w:semiHidden/>
    <w:rsid w:val="001667F6"/>
    <w:rPr>
      <w:rFonts w:asciiTheme="majorHAnsi" w:eastAsiaTheme="majorEastAsia" w:hAnsiTheme="majorHAnsi" w:cstheme="majorBidi"/>
      <w:i/>
      <w:iCs/>
      <w:color w:val="365F91" w:themeColor="accent1" w:themeShade="BF"/>
      <w:sz w:val="22"/>
      <w:szCs w:val="22"/>
      <w:lang w:eastAsia="en-US"/>
    </w:rPr>
  </w:style>
  <w:style w:type="character" w:customStyle="1" w:styleId="contextualspellingandgrammarerror">
    <w:name w:val="contextualspellingandgrammarerror"/>
    <w:basedOn w:val="DefaultParagraphFont"/>
    <w:rsid w:val="007C145F"/>
  </w:style>
  <w:style w:type="table" w:styleId="GridTable4-Accent1">
    <w:name w:val="Grid Table 4 Accent 1"/>
    <w:basedOn w:val="TableNormal"/>
    <w:uiPriority w:val="49"/>
    <w:rsid w:val="004D6EB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125">
      <w:bodyDiv w:val="1"/>
      <w:marLeft w:val="0"/>
      <w:marRight w:val="0"/>
      <w:marTop w:val="0"/>
      <w:marBottom w:val="0"/>
      <w:divBdr>
        <w:top w:val="none" w:sz="0" w:space="0" w:color="auto"/>
        <w:left w:val="none" w:sz="0" w:space="0" w:color="auto"/>
        <w:bottom w:val="none" w:sz="0" w:space="0" w:color="auto"/>
        <w:right w:val="none" w:sz="0" w:space="0" w:color="auto"/>
      </w:divBdr>
      <w:divsChild>
        <w:div w:id="1903328363">
          <w:marLeft w:val="0"/>
          <w:marRight w:val="0"/>
          <w:marTop w:val="0"/>
          <w:marBottom w:val="0"/>
          <w:divBdr>
            <w:top w:val="none" w:sz="0" w:space="0" w:color="auto"/>
            <w:left w:val="none" w:sz="0" w:space="0" w:color="auto"/>
            <w:bottom w:val="none" w:sz="0" w:space="0" w:color="auto"/>
            <w:right w:val="none" w:sz="0" w:space="0" w:color="auto"/>
          </w:divBdr>
        </w:div>
        <w:div w:id="865479976">
          <w:marLeft w:val="0"/>
          <w:marRight w:val="0"/>
          <w:marTop w:val="0"/>
          <w:marBottom w:val="0"/>
          <w:divBdr>
            <w:top w:val="none" w:sz="0" w:space="0" w:color="auto"/>
            <w:left w:val="none" w:sz="0" w:space="0" w:color="auto"/>
            <w:bottom w:val="none" w:sz="0" w:space="0" w:color="auto"/>
            <w:right w:val="none" w:sz="0" w:space="0" w:color="auto"/>
          </w:divBdr>
        </w:div>
        <w:div w:id="1846438336">
          <w:marLeft w:val="0"/>
          <w:marRight w:val="0"/>
          <w:marTop w:val="0"/>
          <w:marBottom w:val="0"/>
          <w:divBdr>
            <w:top w:val="none" w:sz="0" w:space="0" w:color="auto"/>
            <w:left w:val="none" w:sz="0" w:space="0" w:color="auto"/>
            <w:bottom w:val="none" w:sz="0" w:space="0" w:color="auto"/>
            <w:right w:val="none" w:sz="0" w:space="0" w:color="auto"/>
          </w:divBdr>
        </w:div>
        <w:div w:id="293217206">
          <w:marLeft w:val="0"/>
          <w:marRight w:val="0"/>
          <w:marTop w:val="0"/>
          <w:marBottom w:val="0"/>
          <w:divBdr>
            <w:top w:val="none" w:sz="0" w:space="0" w:color="auto"/>
            <w:left w:val="none" w:sz="0" w:space="0" w:color="auto"/>
            <w:bottom w:val="none" w:sz="0" w:space="0" w:color="auto"/>
            <w:right w:val="none" w:sz="0" w:space="0" w:color="auto"/>
          </w:divBdr>
        </w:div>
        <w:div w:id="79062740">
          <w:marLeft w:val="0"/>
          <w:marRight w:val="0"/>
          <w:marTop w:val="0"/>
          <w:marBottom w:val="0"/>
          <w:divBdr>
            <w:top w:val="none" w:sz="0" w:space="0" w:color="auto"/>
            <w:left w:val="none" w:sz="0" w:space="0" w:color="auto"/>
            <w:bottom w:val="none" w:sz="0" w:space="0" w:color="auto"/>
            <w:right w:val="none" w:sz="0" w:space="0" w:color="auto"/>
          </w:divBdr>
        </w:div>
      </w:divsChild>
    </w:div>
    <w:div w:id="366567098">
      <w:bodyDiv w:val="1"/>
      <w:marLeft w:val="0"/>
      <w:marRight w:val="0"/>
      <w:marTop w:val="0"/>
      <w:marBottom w:val="0"/>
      <w:divBdr>
        <w:top w:val="none" w:sz="0" w:space="0" w:color="auto"/>
        <w:left w:val="none" w:sz="0" w:space="0" w:color="auto"/>
        <w:bottom w:val="none" w:sz="0" w:space="0" w:color="auto"/>
        <w:right w:val="none" w:sz="0" w:space="0" w:color="auto"/>
      </w:divBdr>
    </w:div>
    <w:div w:id="531264872">
      <w:bodyDiv w:val="1"/>
      <w:marLeft w:val="0"/>
      <w:marRight w:val="0"/>
      <w:marTop w:val="0"/>
      <w:marBottom w:val="0"/>
      <w:divBdr>
        <w:top w:val="none" w:sz="0" w:space="0" w:color="auto"/>
        <w:left w:val="none" w:sz="0" w:space="0" w:color="auto"/>
        <w:bottom w:val="none" w:sz="0" w:space="0" w:color="auto"/>
        <w:right w:val="none" w:sz="0" w:space="0" w:color="auto"/>
      </w:divBdr>
    </w:div>
    <w:div w:id="624774281">
      <w:bodyDiv w:val="1"/>
      <w:marLeft w:val="0"/>
      <w:marRight w:val="0"/>
      <w:marTop w:val="0"/>
      <w:marBottom w:val="0"/>
      <w:divBdr>
        <w:top w:val="none" w:sz="0" w:space="0" w:color="auto"/>
        <w:left w:val="none" w:sz="0" w:space="0" w:color="auto"/>
        <w:bottom w:val="none" w:sz="0" w:space="0" w:color="auto"/>
        <w:right w:val="none" w:sz="0" w:space="0" w:color="auto"/>
      </w:divBdr>
    </w:div>
    <w:div w:id="627132070">
      <w:bodyDiv w:val="1"/>
      <w:marLeft w:val="0"/>
      <w:marRight w:val="0"/>
      <w:marTop w:val="0"/>
      <w:marBottom w:val="0"/>
      <w:divBdr>
        <w:top w:val="none" w:sz="0" w:space="0" w:color="auto"/>
        <w:left w:val="none" w:sz="0" w:space="0" w:color="auto"/>
        <w:bottom w:val="none" w:sz="0" w:space="0" w:color="auto"/>
        <w:right w:val="none" w:sz="0" w:space="0" w:color="auto"/>
      </w:divBdr>
    </w:div>
    <w:div w:id="887759484">
      <w:bodyDiv w:val="1"/>
      <w:marLeft w:val="0"/>
      <w:marRight w:val="0"/>
      <w:marTop w:val="0"/>
      <w:marBottom w:val="0"/>
      <w:divBdr>
        <w:top w:val="none" w:sz="0" w:space="0" w:color="auto"/>
        <w:left w:val="none" w:sz="0" w:space="0" w:color="auto"/>
        <w:bottom w:val="none" w:sz="0" w:space="0" w:color="auto"/>
        <w:right w:val="none" w:sz="0" w:space="0" w:color="auto"/>
      </w:divBdr>
      <w:divsChild>
        <w:div w:id="1191380348">
          <w:marLeft w:val="0"/>
          <w:marRight w:val="0"/>
          <w:marTop w:val="0"/>
          <w:marBottom w:val="0"/>
          <w:divBdr>
            <w:top w:val="none" w:sz="0" w:space="0" w:color="auto"/>
            <w:left w:val="none" w:sz="0" w:space="0" w:color="auto"/>
            <w:bottom w:val="none" w:sz="0" w:space="0" w:color="auto"/>
            <w:right w:val="none" w:sz="0" w:space="0" w:color="auto"/>
          </w:divBdr>
        </w:div>
        <w:div w:id="1768233373">
          <w:marLeft w:val="0"/>
          <w:marRight w:val="0"/>
          <w:marTop w:val="0"/>
          <w:marBottom w:val="0"/>
          <w:divBdr>
            <w:top w:val="none" w:sz="0" w:space="0" w:color="auto"/>
            <w:left w:val="none" w:sz="0" w:space="0" w:color="auto"/>
            <w:bottom w:val="none" w:sz="0" w:space="0" w:color="auto"/>
            <w:right w:val="none" w:sz="0" w:space="0" w:color="auto"/>
          </w:divBdr>
        </w:div>
        <w:div w:id="511530472">
          <w:marLeft w:val="0"/>
          <w:marRight w:val="0"/>
          <w:marTop w:val="0"/>
          <w:marBottom w:val="0"/>
          <w:divBdr>
            <w:top w:val="none" w:sz="0" w:space="0" w:color="auto"/>
            <w:left w:val="none" w:sz="0" w:space="0" w:color="auto"/>
            <w:bottom w:val="none" w:sz="0" w:space="0" w:color="auto"/>
            <w:right w:val="none" w:sz="0" w:space="0" w:color="auto"/>
          </w:divBdr>
        </w:div>
        <w:div w:id="876966843">
          <w:marLeft w:val="0"/>
          <w:marRight w:val="0"/>
          <w:marTop w:val="0"/>
          <w:marBottom w:val="0"/>
          <w:divBdr>
            <w:top w:val="none" w:sz="0" w:space="0" w:color="auto"/>
            <w:left w:val="none" w:sz="0" w:space="0" w:color="auto"/>
            <w:bottom w:val="none" w:sz="0" w:space="0" w:color="auto"/>
            <w:right w:val="none" w:sz="0" w:space="0" w:color="auto"/>
          </w:divBdr>
        </w:div>
        <w:div w:id="2084985680">
          <w:marLeft w:val="0"/>
          <w:marRight w:val="0"/>
          <w:marTop w:val="0"/>
          <w:marBottom w:val="0"/>
          <w:divBdr>
            <w:top w:val="none" w:sz="0" w:space="0" w:color="auto"/>
            <w:left w:val="none" w:sz="0" w:space="0" w:color="auto"/>
            <w:bottom w:val="none" w:sz="0" w:space="0" w:color="auto"/>
            <w:right w:val="none" w:sz="0" w:space="0" w:color="auto"/>
          </w:divBdr>
        </w:div>
        <w:div w:id="946932196">
          <w:marLeft w:val="0"/>
          <w:marRight w:val="0"/>
          <w:marTop w:val="0"/>
          <w:marBottom w:val="0"/>
          <w:divBdr>
            <w:top w:val="none" w:sz="0" w:space="0" w:color="auto"/>
            <w:left w:val="none" w:sz="0" w:space="0" w:color="auto"/>
            <w:bottom w:val="none" w:sz="0" w:space="0" w:color="auto"/>
            <w:right w:val="none" w:sz="0" w:space="0" w:color="auto"/>
          </w:divBdr>
        </w:div>
        <w:div w:id="58670419">
          <w:marLeft w:val="0"/>
          <w:marRight w:val="0"/>
          <w:marTop w:val="0"/>
          <w:marBottom w:val="0"/>
          <w:divBdr>
            <w:top w:val="none" w:sz="0" w:space="0" w:color="auto"/>
            <w:left w:val="none" w:sz="0" w:space="0" w:color="auto"/>
            <w:bottom w:val="none" w:sz="0" w:space="0" w:color="auto"/>
            <w:right w:val="none" w:sz="0" w:space="0" w:color="auto"/>
          </w:divBdr>
        </w:div>
        <w:div w:id="781147249">
          <w:marLeft w:val="0"/>
          <w:marRight w:val="0"/>
          <w:marTop w:val="0"/>
          <w:marBottom w:val="0"/>
          <w:divBdr>
            <w:top w:val="none" w:sz="0" w:space="0" w:color="auto"/>
            <w:left w:val="none" w:sz="0" w:space="0" w:color="auto"/>
            <w:bottom w:val="none" w:sz="0" w:space="0" w:color="auto"/>
            <w:right w:val="none" w:sz="0" w:space="0" w:color="auto"/>
          </w:divBdr>
        </w:div>
        <w:div w:id="60105996">
          <w:marLeft w:val="0"/>
          <w:marRight w:val="0"/>
          <w:marTop w:val="0"/>
          <w:marBottom w:val="0"/>
          <w:divBdr>
            <w:top w:val="none" w:sz="0" w:space="0" w:color="auto"/>
            <w:left w:val="none" w:sz="0" w:space="0" w:color="auto"/>
            <w:bottom w:val="none" w:sz="0" w:space="0" w:color="auto"/>
            <w:right w:val="none" w:sz="0" w:space="0" w:color="auto"/>
          </w:divBdr>
        </w:div>
        <w:div w:id="1202861617">
          <w:marLeft w:val="0"/>
          <w:marRight w:val="0"/>
          <w:marTop w:val="0"/>
          <w:marBottom w:val="0"/>
          <w:divBdr>
            <w:top w:val="none" w:sz="0" w:space="0" w:color="auto"/>
            <w:left w:val="none" w:sz="0" w:space="0" w:color="auto"/>
            <w:bottom w:val="none" w:sz="0" w:space="0" w:color="auto"/>
            <w:right w:val="none" w:sz="0" w:space="0" w:color="auto"/>
          </w:divBdr>
        </w:div>
        <w:div w:id="315374933">
          <w:marLeft w:val="0"/>
          <w:marRight w:val="0"/>
          <w:marTop w:val="0"/>
          <w:marBottom w:val="0"/>
          <w:divBdr>
            <w:top w:val="none" w:sz="0" w:space="0" w:color="auto"/>
            <w:left w:val="none" w:sz="0" w:space="0" w:color="auto"/>
            <w:bottom w:val="none" w:sz="0" w:space="0" w:color="auto"/>
            <w:right w:val="none" w:sz="0" w:space="0" w:color="auto"/>
          </w:divBdr>
        </w:div>
        <w:div w:id="41056199">
          <w:marLeft w:val="0"/>
          <w:marRight w:val="0"/>
          <w:marTop w:val="0"/>
          <w:marBottom w:val="0"/>
          <w:divBdr>
            <w:top w:val="none" w:sz="0" w:space="0" w:color="auto"/>
            <w:left w:val="none" w:sz="0" w:space="0" w:color="auto"/>
            <w:bottom w:val="none" w:sz="0" w:space="0" w:color="auto"/>
            <w:right w:val="none" w:sz="0" w:space="0" w:color="auto"/>
          </w:divBdr>
        </w:div>
      </w:divsChild>
    </w:div>
    <w:div w:id="919019774">
      <w:bodyDiv w:val="1"/>
      <w:marLeft w:val="0"/>
      <w:marRight w:val="0"/>
      <w:marTop w:val="0"/>
      <w:marBottom w:val="0"/>
      <w:divBdr>
        <w:top w:val="none" w:sz="0" w:space="0" w:color="auto"/>
        <w:left w:val="none" w:sz="0" w:space="0" w:color="auto"/>
        <w:bottom w:val="none" w:sz="0" w:space="0" w:color="auto"/>
        <w:right w:val="none" w:sz="0" w:space="0" w:color="auto"/>
      </w:divBdr>
      <w:divsChild>
        <w:div w:id="337118437">
          <w:marLeft w:val="0"/>
          <w:marRight w:val="0"/>
          <w:marTop w:val="0"/>
          <w:marBottom w:val="0"/>
          <w:divBdr>
            <w:top w:val="none" w:sz="0" w:space="0" w:color="auto"/>
            <w:left w:val="none" w:sz="0" w:space="0" w:color="auto"/>
            <w:bottom w:val="none" w:sz="0" w:space="0" w:color="auto"/>
            <w:right w:val="none" w:sz="0" w:space="0" w:color="auto"/>
          </w:divBdr>
        </w:div>
        <w:div w:id="1379014896">
          <w:marLeft w:val="0"/>
          <w:marRight w:val="0"/>
          <w:marTop w:val="0"/>
          <w:marBottom w:val="0"/>
          <w:divBdr>
            <w:top w:val="none" w:sz="0" w:space="0" w:color="auto"/>
            <w:left w:val="none" w:sz="0" w:space="0" w:color="auto"/>
            <w:bottom w:val="none" w:sz="0" w:space="0" w:color="auto"/>
            <w:right w:val="none" w:sz="0" w:space="0" w:color="auto"/>
          </w:divBdr>
        </w:div>
        <w:div w:id="1245457094">
          <w:marLeft w:val="0"/>
          <w:marRight w:val="0"/>
          <w:marTop w:val="0"/>
          <w:marBottom w:val="0"/>
          <w:divBdr>
            <w:top w:val="none" w:sz="0" w:space="0" w:color="auto"/>
            <w:left w:val="none" w:sz="0" w:space="0" w:color="auto"/>
            <w:bottom w:val="none" w:sz="0" w:space="0" w:color="auto"/>
            <w:right w:val="none" w:sz="0" w:space="0" w:color="auto"/>
          </w:divBdr>
        </w:div>
        <w:div w:id="187792504">
          <w:marLeft w:val="0"/>
          <w:marRight w:val="0"/>
          <w:marTop w:val="0"/>
          <w:marBottom w:val="0"/>
          <w:divBdr>
            <w:top w:val="none" w:sz="0" w:space="0" w:color="auto"/>
            <w:left w:val="none" w:sz="0" w:space="0" w:color="auto"/>
            <w:bottom w:val="none" w:sz="0" w:space="0" w:color="auto"/>
            <w:right w:val="none" w:sz="0" w:space="0" w:color="auto"/>
          </w:divBdr>
        </w:div>
        <w:div w:id="1126192759">
          <w:marLeft w:val="0"/>
          <w:marRight w:val="0"/>
          <w:marTop w:val="0"/>
          <w:marBottom w:val="0"/>
          <w:divBdr>
            <w:top w:val="none" w:sz="0" w:space="0" w:color="auto"/>
            <w:left w:val="none" w:sz="0" w:space="0" w:color="auto"/>
            <w:bottom w:val="none" w:sz="0" w:space="0" w:color="auto"/>
            <w:right w:val="none" w:sz="0" w:space="0" w:color="auto"/>
          </w:divBdr>
        </w:div>
      </w:divsChild>
    </w:div>
    <w:div w:id="1023478434">
      <w:bodyDiv w:val="1"/>
      <w:marLeft w:val="0"/>
      <w:marRight w:val="0"/>
      <w:marTop w:val="0"/>
      <w:marBottom w:val="0"/>
      <w:divBdr>
        <w:top w:val="none" w:sz="0" w:space="0" w:color="auto"/>
        <w:left w:val="none" w:sz="0" w:space="0" w:color="auto"/>
        <w:bottom w:val="none" w:sz="0" w:space="0" w:color="auto"/>
        <w:right w:val="none" w:sz="0" w:space="0" w:color="auto"/>
      </w:divBdr>
    </w:div>
    <w:div w:id="1096637348">
      <w:bodyDiv w:val="1"/>
      <w:marLeft w:val="0"/>
      <w:marRight w:val="0"/>
      <w:marTop w:val="0"/>
      <w:marBottom w:val="0"/>
      <w:divBdr>
        <w:top w:val="none" w:sz="0" w:space="0" w:color="auto"/>
        <w:left w:val="none" w:sz="0" w:space="0" w:color="auto"/>
        <w:bottom w:val="none" w:sz="0" w:space="0" w:color="auto"/>
        <w:right w:val="none" w:sz="0" w:space="0" w:color="auto"/>
      </w:divBdr>
    </w:div>
    <w:div w:id="1508669856">
      <w:bodyDiv w:val="1"/>
      <w:marLeft w:val="0"/>
      <w:marRight w:val="0"/>
      <w:marTop w:val="0"/>
      <w:marBottom w:val="0"/>
      <w:divBdr>
        <w:top w:val="none" w:sz="0" w:space="0" w:color="auto"/>
        <w:left w:val="none" w:sz="0" w:space="0" w:color="auto"/>
        <w:bottom w:val="none" w:sz="0" w:space="0" w:color="auto"/>
        <w:right w:val="none" w:sz="0" w:space="0" w:color="auto"/>
      </w:divBdr>
      <w:divsChild>
        <w:div w:id="826674345">
          <w:marLeft w:val="0"/>
          <w:marRight w:val="0"/>
          <w:marTop w:val="0"/>
          <w:marBottom w:val="0"/>
          <w:divBdr>
            <w:top w:val="none" w:sz="0" w:space="0" w:color="auto"/>
            <w:left w:val="none" w:sz="0" w:space="0" w:color="auto"/>
            <w:bottom w:val="none" w:sz="0" w:space="0" w:color="auto"/>
            <w:right w:val="none" w:sz="0" w:space="0" w:color="auto"/>
          </w:divBdr>
        </w:div>
        <w:div w:id="1104151070">
          <w:marLeft w:val="0"/>
          <w:marRight w:val="0"/>
          <w:marTop w:val="0"/>
          <w:marBottom w:val="0"/>
          <w:divBdr>
            <w:top w:val="none" w:sz="0" w:space="0" w:color="auto"/>
            <w:left w:val="none" w:sz="0" w:space="0" w:color="auto"/>
            <w:bottom w:val="none" w:sz="0" w:space="0" w:color="auto"/>
            <w:right w:val="none" w:sz="0" w:space="0" w:color="auto"/>
          </w:divBdr>
        </w:div>
        <w:div w:id="1307125861">
          <w:marLeft w:val="0"/>
          <w:marRight w:val="0"/>
          <w:marTop w:val="0"/>
          <w:marBottom w:val="0"/>
          <w:divBdr>
            <w:top w:val="none" w:sz="0" w:space="0" w:color="auto"/>
            <w:left w:val="none" w:sz="0" w:space="0" w:color="auto"/>
            <w:bottom w:val="none" w:sz="0" w:space="0" w:color="auto"/>
            <w:right w:val="none" w:sz="0" w:space="0" w:color="auto"/>
          </w:divBdr>
        </w:div>
        <w:div w:id="1331257013">
          <w:marLeft w:val="0"/>
          <w:marRight w:val="0"/>
          <w:marTop w:val="0"/>
          <w:marBottom w:val="0"/>
          <w:divBdr>
            <w:top w:val="none" w:sz="0" w:space="0" w:color="auto"/>
            <w:left w:val="none" w:sz="0" w:space="0" w:color="auto"/>
            <w:bottom w:val="none" w:sz="0" w:space="0" w:color="auto"/>
            <w:right w:val="none" w:sz="0" w:space="0" w:color="auto"/>
          </w:divBdr>
        </w:div>
        <w:div w:id="1795443413">
          <w:marLeft w:val="0"/>
          <w:marRight w:val="0"/>
          <w:marTop w:val="0"/>
          <w:marBottom w:val="0"/>
          <w:divBdr>
            <w:top w:val="none" w:sz="0" w:space="0" w:color="auto"/>
            <w:left w:val="none" w:sz="0" w:space="0" w:color="auto"/>
            <w:bottom w:val="none" w:sz="0" w:space="0" w:color="auto"/>
            <w:right w:val="none" w:sz="0" w:space="0" w:color="auto"/>
          </w:divBdr>
        </w:div>
      </w:divsChild>
    </w:div>
    <w:div w:id="1534462176">
      <w:bodyDiv w:val="1"/>
      <w:marLeft w:val="0"/>
      <w:marRight w:val="0"/>
      <w:marTop w:val="0"/>
      <w:marBottom w:val="0"/>
      <w:divBdr>
        <w:top w:val="none" w:sz="0" w:space="0" w:color="auto"/>
        <w:left w:val="none" w:sz="0" w:space="0" w:color="auto"/>
        <w:bottom w:val="none" w:sz="0" w:space="0" w:color="auto"/>
        <w:right w:val="none" w:sz="0" w:space="0" w:color="auto"/>
      </w:divBdr>
    </w:div>
    <w:div w:id="1818493590">
      <w:bodyDiv w:val="1"/>
      <w:marLeft w:val="0"/>
      <w:marRight w:val="0"/>
      <w:marTop w:val="0"/>
      <w:marBottom w:val="0"/>
      <w:divBdr>
        <w:top w:val="none" w:sz="0" w:space="0" w:color="auto"/>
        <w:left w:val="none" w:sz="0" w:space="0" w:color="auto"/>
        <w:bottom w:val="none" w:sz="0" w:space="0" w:color="auto"/>
        <w:right w:val="none" w:sz="0" w:space="0" w:color="auto"/>
      </w:divBdr>
    </w:div>
    <w:div w:id="1907568717">
      <w:bodyDiv w:val="1"/>
      <w:marLeft w:val="0"/>
      <w:marRight w:val="0"/>
      <w:marTop w:val="0"/>
      <w:marBottom w:val="0"/>
      <w:divBdr>
        <w:top w:val="none" w:sz="0" w:space="0" w:color="auto"/>
        <w:left w:val="none" w:sz="0" w:space="0" w:color="auto"/>
        <w:bottom w:val="none" w:sz="0" w:space="0" w:color="auto"/>
        <w:right w:val="none" w:sz="0" w:space="0" w:color="auto"/>
      </w:divBdr>
      <w:divsChild>
        <w:div w:id="1627541899">
          <w:marLeft w:val="0"/>
          <w:marRight w:val="0"/>
          <w:marTop w:val="0"/>
          <w:marBottom w:val="0"/>
          <w:divBdr>
            <w:top w:val="none" w:sz="0" w:space="0" w:color="auto"/>
            <w:left w:val="none" w:sz="0" w:space="0" w:color="auto"/>
            <w:bottom w:val="none" w:sz="0" w:space="0" w:color="auto"/>
            <w:right w:val="none" w:sz="0" w:space="0" w:color="auto"/>
          </w:divBdr>
        </w:div>
        <w:div w:id="1835074372">
          <w:marLeft w:val="0"/>
          <w:marRight w:val="0"/>
          <w:marTop w:val="0"/>
          <w:marBottom w:val="0"/>
          <w:divBdr>
            <w:top w:val="none" w:sz="0" w:space="0" w:color="auto"/>
            <w:left w:val="none" w:sz="0" w:space="0" w:color="auto"/>
            <w:bottom w:val="none" w:sz="0" w:space="0" w:color="auto"/>
            <w:right w:val="none" w:sz="0" w:space="0" w:color="auto"/>
          </w:divBdr>
        </w:div>
        <w:div w:id="1110245978">
          <w:marLeft w:val="0"/>
          <w:marRight w:val="0"/>
          <w:marTop w:val="0"/>
          <w:marBottom w:val="0"/>
          <w:divBdr>
            <w:top w:val="none" w:sz="0" w:space="0" w:color="auto"/>
            <w:left w:val="none" w:sz="0" w:space="0" w:color="auto"/>
            <w:bottom w:val="none" w:sz="0" w:space="0" w:color="auto"/>
            <w:right w:val="none" w:sz="0" w:space="0" w:color="auto"/>
          </w:divBdr>
        </w:div>
        <w:div w:id="1243636682">
          <w:marLeft w:val="0"/>
          <w:marRight w:val="0"/>
          <w:marTop w:val="0"/>
          <w:marBottom w:val="0"/>
          <w:divBdr>
            <w:top w:val="none" w:sz="0" w:space="0" w:color="auto"/>
            <w:left w:val="none" w:sz="0" w:space="0" w:color="auto"/>
            <w:bottom w:val="none" w:sz="0" w:space="0" w:color="auto"/>
            <w:right w:val="none" w:sz="0" w:space="0" w:color="auto"/>
          </w:divBdr>
        </w:div>
      </w:divsChild>
    </w:div>
    <w:div w:id="1936666461">
      <w:bodyDiv w:val="1"/>
      <w:marLeft w:val="0"/>
      <w:marRight w:val="0"/>
      <w:marTop w:val="0"/>
      <w:marBottom w:val="0"/>
      <w:divBdr>
        <w:top w:val="none" w:sz="0" w:space="0" w:color="auto"/>
        <w:left w:val="none" w:sz="0" w:space="0" w:color="auto"/>
        <w:bottom w:val="none" w:sz="0" w:space="0" w:color="auto"/>
        <w:right w:val="none" w:sz="0" w:space="0" w:color="auto"/>
      </w:divBdr>
      <w:divsChild>
        <w:div w:id="1846164899">
          <w:marLeft w:val="0"/>
          <w:marRight w:val="0"/>
          <w:marTop w:val="0"/>
          <w:marBottom w:val="0"/>
          <w:divBdr>
            <w:top w:val="none" w:sz="0" w:space="0" w:color="auto"/>
            <w:left w:val="none" w:sz="0" w:space="0" w:color="auto"/>
            <w:bottom w:val="none" w:sz="0" w:space="0" w:color="auto"/>
            <w:right w:val="none" w:sz="0" w:space="0" w:color="auto"/>
          </w:divBdr>
        </w:div>
        <w:div w:id="739444400">
          <w:marLeft w:val="0"/>
          <w:marRight w:val="0"/>
          <w:marTop w:val="0"/>
          <w:marBottom w:val="0"/>
          <w:divBdr>
            <w:top w:val="none" w:sz="0" w:space="0" w:color="auto"/>
            <w:left w:val="none" w:sz="0" w:space="0" w:color="auto"/>
            <w:bottom w:val="none" w:sz="0" w:space="0" w:color="auto"/>
            <w:right w:val="none" w:sz="0" w:space="0" w:color="auto"/>
          </w:divBdr>
        </w:div>
        <w:div w:id="325866598">
          <w:marLeft w:val="0"/>
          <w:marRight w:val="0"/>
          <w:marTop w:val="0"/>
          <w:marBottom w:val="0"/>
          <w:divBdr>
            <w:top w:val="none" w:sz="0" w:space="0" w:color="auto"/>
            <w:left w:val="none" w:sz="0" w:space="0" w:color="auto"/>
            <w:bottom w:val="none" w:sz="0" w:space="0" w:color="auto"/>
            <w:right w:val="none" w:sz="0" w:space="0" w:color="auto"/>
          </w:divBdr>
        </w:div>
        <w:div w:id="1748646626">
          <w:marLeft w:val="0"/>
          <w:marRight w:val="0"/>
          <w:marTop w:val="0"/>
          <w:marBottom w:val="0"/>
          <w:divBdr>
            <w:top w:val="none" w:sz="0" w:space="0" w:color="auto"/>
            <w:left w:val="none" w:sz="0" w:space="0" w:color="auto"/>
            <w:bottom w:val="none" w:sz="0" w:space="0" w:color="auto"/>
            <w:right w:val="none" w:sz="0" w:space="0" w:color="auto"/>
          </w:divBdr>
        </w:div>
        <w:div w:id="98961152">
          <w:marLeft w:val="0"/>
          <w:marRight w:val="0"/>
          <w:marTop w:val="0"/>
          <w:marBottom w:val="0"/>
          <w:divBdr>
            <w:top w:val="none" w:sz="0" w:space="0" w:color="auto"/>
            <w:left w:val="none" w:sz="0" w:space="0" w:color="auto"/>
            <w:bottom w:val="none" w:sz="0" w:space="0" w:color="auto"/>
            <w:right w:val="none" w:sz="0" w:space="0" w:color="auto"/>
          </w:divBdr>
        </w:div>
        <w:div w:id="467284024">
          <w:marLeft w:val="0"/>
          <w:marRight w:val="0"/>
          <w:marTop w:val="0"/>
          <w:marBottom w:val="0"/>
          <w:divBdr>
            <w:top w:val="none" w:sz="0" w:space="0" w:color="auto"/>
            <w:left w:val="none" w:sz="0" w:space="0" w:color="auto"/>
            <w:bottom w:val="none" w:sz="0" w:space="0" w:color="auto"/>
            <w:right w:val="none" w:sz="0" w:space="0" w:color="auto"/>
          </w:divBdr>
        </w:div>
        <w:div w:id="1851526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publications/planning-appeals-gu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scot/publications/planning-appeals-reporters-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scot/publications/planning-and-environmental-appeals-website-user-guidanc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publications/planning-and-environmental-appeals-division-guidance-on-taking-part-in-planning-appeals-and-other-c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08955827-aeb1-42de-b749-f604362c41c2" origin="userSelected">
  <element uid="971a7eb4-36b4-4e7d-b804-a07772b8e228" value=""/>
  <element uid="e3747532-42d1-43b9-8ba8-1bf45779edd5"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18AC959E81DF5344A81EE9C0E1FF6428" ma:contentTypeVersion="17" ma:contentTypeDescription="Create a new document." ma:contentTypeScope="" ma:versionID="4899ec99d16f15dbc37811e0a639421e">
  <xsd:schema xmlns:xsd="http://www.w3.org/2001/XMLSchema" xmlns:xs="http://www.w3.org/2001/XMLSchema" xmlns:p="http://schemas.microsoft.com/office/2006/metadata/properties" xmlns:ns2="6677c706-4ea5-4e1d-b8fe-80cbfd22f2a4" xmlns:ns3="78e2f0f0-e568-48bc-b22b-9dc416b58e59" targetNamespace="http://schemas.microsoft.com/office/2006/metadata/properties" ma:root="true" ma:fieldsID="9e547188ab3e94dbadc75053babab006" ns2:_="" ns3:_="">
    <xsd:import namespace="6677c706-4ea5-4e1d-b8fe-80cbfd22f2a4"/>
    <xsd:import namespace="78e2f0f0-e568-48bc-b22b-9dc416b58e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7c706-4ea5-4e1d-b8fe-80cbfd22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8f511a-55f6-4a17-bf66-50620cb4ac5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2f0f0-e568-48bc-b22b-9dc416b58e5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026525-baec-4f3f-a9fc-33dd638ff219}" ma:internalName="TaxCatchAll" ma:showField="CatchAllData" ma:web="78e2f0f0-e568-48bc-b22b-9dc416b58e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8e2f0f0-e568-48bc-b22b-9dc416b58e59" xsi:nil="true"/>
    <lcf76f155ced4ddcb4097134ff3c332f xmlns="6677c706-4ea5-4e1d-b8fe-80cbfd22f2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E82C6A-CC5C-4E64-B77F-3B50440678C1}">
  <ds:schemaRefs>
    <ds:schemaRef ds:uri="http://schemas.microsoft.com/sharepoint/v3/contenttype/forms"/>
  </ds:schemaRefs>
</ds:datastoreItem>
</file>

<file path=customXml/itemProps2.xml><?xml version="1.0" encoding="utf-8"?>
<ds:datastoreItem xmlns:ds="http://schemas.openxmlformats.org/officeDocument/2006/customXml" ds:itemID="{BF522936-7D03-4885-8EA6-19638AF4FD1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6749F85-61EB-4B4E-BD22-53AABA99C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7c706-4ea5-4e1d-b8fe-80cbfd22f2a4"/>
    <ds:schemaRef ds:uri="78e2f0f0-e568-48bc-b22b-9dc416b58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510A1-C071-48A8-801E-5FA48C58FD21}">
  <ds:schemaRefs>
    <ds:schemaRef ds:uri="http://schemas.openxmlformats.org/officeDocument/2006/bibliography"/>
  </ds:schemaRefs>
</ds:datastoreItem>
</file>

<file path=customXml/itemProps5.xml><?xml version="1.0" encoding="utf-8"?>
<ds:datastoreItem xmlns:ds="http://schemas.openxmlformats.org/officeDocument/2006/customXml" ds:itemID="{787E877D-4691-492D-A4FB-1A4E70450C68}">
  <ds:schemaRefs>
    <ds:schemaRef ds:uri="http://schemas.microsoft.com/office/2006/metadata/properties"/>
    <ds:schemaRef ds:uri="http://schemas.microsoft.com/office/infopath/2007/PartnerControls"/>
    <ds:schemaRef ds:uri="78e2f0f0-e568-48bc-b22b-9dc416b58e59"/>
    <ds:schemaRef ds:uri="6677c706-4ea5-4e1d-b8fe-80cbfd22f2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6458</CharactersWithSpaces>
  <SharedDoc>false</SharedDoc>
  <HLinks>
    <vt:vector size="18" baseType="variant">
      <vt:variant>
        <vt:i4>3014758</vt:i4>
      </vt:variant>
      <vt:variant>
        <vt:i4>6</vt:i4>
      </vt:variant>
      <vt:variant>
        <vt:i4>0</vt:i4>
      </vt:variant>
      <vt:variant>
        <vt:i4>5</vt:i4>
      </vt:variant>
      <vt:variant>
        <vt:lpwstr>https://www.rtpi.org.uk/find-your-rtpi/rtpi-nations/scotland/election-hub/</vt:lpwstr>
      </vt:variant>
      <vt:variant>
        <vt:lpwstr/>
      </vt:variant>
      <vt:variant>
        <vt:i4>6815790</vt:i4>
      </vt:variant>
      <vt:variant>
        <vt:i4>3</vt:i4>
      </vt:variant>
      <vt:variant>
        <vt:i4>0</vt:i4>
      </vt:variant>
      <vt:variant>
        <vt:i4>5</vt:i4>
      </vt:variant>
      <vt:variant>
        <vt:lpwstr>https://hopscotland.org.uk/business-plan-2/</vt:lpwstr>
      </vt:variant>
      <vt:variant>
        <vt:lpwstr/>
      </vt:variant>
      <vt:variant>
        <vt:i4>2883602</vt:i4>
      </vt:variant>
      <vt:variant>
        <vt:i4>0</vt:i4>
      </vt:variant>
      <vt:variant>
        <vt:i4>0</vt:i4>
      </vt:variant>
      <vt:variant>
        <vt:i4>5</vt:i4>
      </vt:variant>
      <vt:variant>
        <vt:lpwstr>https://teams.microsoft.com/l/meetup-join/19%3ameeting_YjZhYjExMDYtYTE4NC00OTJkLWJiZTYtMjQ5Y2ZkZjVlZjZm%40thread.v2/0?context=%7b%22Tid%22%3a%227bbe2037-c3dc-4e87-b17b-6bd2d2271f47%22%2c%22Oid%22%3a%22367ec302-a4b5-44c7-a8a3-e93ed4ce3441%22%7d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[OFFICIAL]</cp:keywords>
  <cp:lastModifiedBy>Aileen Jackson</cp:lastModifiedBy>
  <cp:revision>2</cp:revision>
  <dcterms:created xsi:type="dcterms:W3CDTF">2023-12-21T17:20:00Z</dcterms:created>
  <dcterms:modified xsi:type="dcterms:W3CDTF">2023-12-21T17:20:00Z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0x01010018AC959E81DF5344A81EE9C0E1FF6428</vt:lpwstr>
  </property>
  <property fmtid="{D5CDD505-2E9C-101B-9397-08002B2CF9AE}" pid="3" name="docIndexRef">
    <vt:lpwstr>db20be05-6bd3-426f-a236-bb943bb379b9</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Saver">
    <vt:lpwstr>Td/MEYv8XBuCu9Czu4D8dkh0J/lhkCM1</vt:lpwstr>
  </property>
  <property fmtid="{D5CDD505-2E9C-101B-9397-08002B2CF9AE}" pid="7" name="bjDocumentLabelXML">
    <vt:lpwstr>&lt;?xml version="1.0" encoding="us-ascii"?&gt;&lt;sisl xmlns:xsd="http://www.w3.org/2001/XMLSchema" xmlns:xsi="http://www.w3.org/2001/XMLSchema-instance" sislVersion="0" policy="08955827-aeb1-42de-b749-f604362c41c2" origin="userSelected" xmlns="http://www.boldonj</vt:lpwstr>
  </property>
  <property fmtid="{D5CDD505-2E9C-101B-9397-08002B2CF9AE}" pid="8" name="bjDocumentLabelXML-0">
    <vt:lpwstr>ames.com/2008/01/sie/internal/label"&gt;&lt;element uid="971a7eb4-36b4-4e7d-b804-a07772b8e228" value="" /&gt;&lt;element uid="e3747532-42d1-43b9-8ba8-1bf45779edd5" value="" /&gt;&lt;/sisl&gt;</vt:lpwstr>
  </property>
  <property fmtid="{D5CDD505-2E9C-101B-9397-08002B2CF9AE}" pid="9" name="MediaServiceImageTags">
    <vt:lpwstr/>
  </property>
</Properties>
</file>