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1D2E" w14:textId="228E664C" w:rsidR="00331F9F" w:rsidRDefault="00E75F4C" w:rsidP="00E135DD">
      <w:pPr>
        <w:pStyle w:val="ListParagraph"/>
        <w:numPr>
          <w:ilvl w:val="0"/>
          <w:numId w:val="3"/>
        </w:numPr>
        <w:rPr>
          <w:rStyle w:val="x193iq5w"/>
          <w:lang w:val="en"/>
        </w:rPr>
      </w:pPr>
      <w:r w:rsidRPr="00E135DD">
        <w:rPr>
          <w:rStyle w:val="x193iq5w"/>
          <w:lang w:val="en"/>
        </w:rPr>
        <w:t>I think there are 2 conflicting pressures here. On the one hand, it is vital to be able to react to what is heard at the enquiry. On the other, submissions beforehand are more likely to be well-researched, thought through, relevant and cogent, thus more likely to make a point clear. On balance, I think the former is more important.</w:t>
      </w:r>
    </w:p>
    <w:p w14:paraId="57C597AC" w14:textId="77777777" w:rsidR="00E135DD" w:rsidRPr="00E135DD" w:rsidRDefault="00E135DD" w:rsidP="00E135DD">
      <w:pPr>
        <w:pStyle w:val="ListParagraph"/>
        <w:rPr>
          <w:rStyle w:val="x193iq5w"/>
          <w:lang w:val="en"/>
        </w:rPr>
      </w:pPr>
    </w:p>
    <w:p w14:paraId="65871572" w14:textId="7CE60E6E" w:rsidR="00E75F4C" w:rsidRPr="00E135DD" w:rsidRDefault="00E75F4C" w:rsidP="00E135DD">
      <w:pPr>
        <w:pStyle w:val="ListParagraph"/>
        <w:numPr>
          <w:ilvl w:val="0"/>
          <w:numId w:val="3"/>
        </w:numPr>
        <w:rPr>
          <w:rStyle w:val="x193iq5w"/>
          <w:lang w:val="en"/>
        </w:rPr>
      </w:pPr>
      <w:proofErr w:type="gramStart"/>
      <w:r w:rsidRPr="00E135DD">
        <w:rPr>
          <w:rStyle w:val="x193iq5w"/>
          <w:lang w:val="en"/>
        </w:rPr>
        <w:t>Personally</w:t>
      </w:r>
      <w:proofErr w:type="gramEnd"/>
      <w:r w:rsidRPr="00E135DD">
        <w:rPr>
          <w:rStyle w:val="x193iq5w"/>
          <w:lang w:val="en"/>
        </w:rPr>
        <w:t xml:space="preserve"> I think it would encourage more people to take part in the process which is what the government are promoting anyway. Most people don't want to be bothered with writing submissions, they just want to turn up on the day (or log in) and have their say. Also 26% of people in Scotland have problems with literacy and could be put off taking part if they have to submit a written submission in advance.</w:t>
      </w:r>
    </w:p>
    <w:p w14:paraId="5E3B6890" w14:textId="7F2F2F22" w:rsidR="00E75F4C"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Fonts w:ascii="Times New Roman" w:eastAsia="Times New Roman" w:hAnsi="Times New Roman" w:cs="Times New Roman"/>
          <w:kern w:val="0"/>
          <w:sz w:val="24"/>
          <w:szCs w:val="24"/>
          <w:lang w:val="en" w:eastAsia="en-GB"/>
          <w14:ligatures w14:val="none"/>
        </w:rPr>
        <w:t>I declared a hidden disability at an inquiry but it made no difference. I was still hustled.</w:t>
      </w:r>
    </w:p>
    <w:p w14:paraId="5118DB1A" w14:textId="77777777" w:rsidR="00E135DD" w:rsidRPr="00E135DD" w:rsidRDefault="00E135DD" w:rsidP="00E135DD">
      <w:pPr>
        <w:pStyle w:val="ListParagraph"/>
        <w:spacing w:after="0" w:line="240" w:lineRule="auto"/>
        <w:rPr>
          <w:rFonts w:ascii="Times New Roman" w:eastAsia="Times New Roman" w:hAnsi="Times New Roman" w:cs="Times New Roman"/>
          <w:kern w:val="0"/>
          <w:sz w:val="24"/>
          <w:szCs w:val="24"/>
          <w:lang w:val="en" w:eastAsia="en-GB"/>
          <w14:ligatures w14:val="none"/>
        </w:rPr>
      </w:pPr>
    </w:p>
    <w:p w14:paraId="282742AB" w14:textId="77777777" w:rsidR="00E75F4C" w:rsidRPr="00E135DD"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Fonts w:ascii="Times New Roman" w:eastAsia="Times New Roman" w:hAnsi="Times New Roman" w:cs="Times New Roman"/>
          <w:kern w:val="0"/>
          <w:sz w:val="24"/>
          <w:szCs w:val="24"/>
          <w:lang w:val="en" w:eastAsia="en-GB"/>
          <w14:ligatures w14:val="none"/>
        </w:rPr>
        <w:t xml:space="preserve">These inquiries are fueled by legal teams who basically speak a foreign language </w:t>
      </w:r>
      <w:proofErr w:type="spellStart"/>
      <w:r w:rsidRPr="00E135DD">
        <w:rPr>
          <w:rFonts w:ascii="Times New Roman" w:eastAsia="Times New Roman" w:hAnsi="Times New Roman" w:cs="Times New Roman"/>
          <w:kern w:val="0"/>
          <w:sz w:val="24"/>
          <w:szCs w:val="24"/>
          <w:lang w:val="en" w:eastAsia="en-GB"/>
          <w14:ligatures w14:val="none"/>
        </w:rPr>
        <w:t>ie</w:t>
      </w:r>
      <w:proofErr w:type="spellEnd"/>
      <w:r w:rsidRPr="00E135DD">
        <w:rPr>
          <w:rFonts w:ascii="Times New Roman" w:eastAsia="Times New Roman" w:hAnsi="Times New Roman" w:cs="Times New Roman"/>
          <w:kern w:val="0"/>
          <w:sz w:val="24"/>
          <w:szCs w:val="24"/>
          <w:lang w:val="en" w:eastAsia="en-GB"/>
          <w14:ligatures w14:val="none"/>
        </w:rPr>
        <w:t xml:space="preserve"> legalese. I found the inquiry quite good fun but only because I could see right through the pantomime. The negatively affected need to have legal representation of the highest caliber. That is all there is to it. You don't put the scrum half into the scrum.</w:t>
      </w:r>
    </w:p>
    <w:p w14:paraId="6414CC1F" w14:textId="77777777" w:rsidR="00E75F4C" w:rsidRDefault="00E75F4C" w:rsidP="00E75F4C">
      <w:pPr>
        <w:spacing w:after="0" w:line="240" w:lineRule="auto"/>
        <w:rPr>
          <w:rFonts w:ascii="Times New Roman" w:eastAsia="Times New Roman" w:hAnsi="Times New Roman" w:cs="Times New Roman"/>
          <w:kern w:val="0"/>
          <w:sz w:val="24"/>
          <w:szCs w:val="24"/>
          <w:lang w:val="en" w:eastAsia="en-GB"/>
          <w14:ligatures w14:val="none"/>
        </w:rPr>
      </w:pPr>
    </w:p>
    <w:p w14:paraId="2D0D9C6B" w14:textId="6099434F" w:rsidR="00E75F4C" w:rsidRPr="00E135DD" w:rsidRDefault="00E75F4C" w:rsidP="00E135DD">
      <w:pPr>
        <w:pStyle w:val="ListParagraph"/>
        <w:numPr>
          <w:ilvl w:val="0"/>
          <w:numId w:val="3"/>
        </w:numPr>
        <w:spacing w:after="0" w:line="240" w:lineRule="auto"/>
        <w:rPr>
          <w:rStyle w:val="x193iq5w"/>
          <w:lang w:val="en"/>
        </w:rPr>
      </w:pPr>
      <w:r w:rsidRPr="00E135DD">
        <w:rPr>
          <w:rStyle w:val="x193iq5w"/>
          <w:lang w:val="en"/>
        </w:rPr>
        <w:t xml:space="preserve">I agree everyone needs legal representation, it gives you more confidence just knowing that someone has your back. An advocate is also needed for cross examining the other side's witnesses and helping to write closing submissions. But if we can find any way of encouraging more people to take part by making it easier for them to do so and giving them more confidence </w:t>
      </w:r>
      <w:proofErr w:type="gramStart"/>
      <w:r w:rsidRPr="00E135DD">
        <w:rPr>
          <w:rStyle w:val="x193iq5w"/>
          <w:lang w:val="en"/>
        </w:rPr>
        <w:t>then</w:t>
      </w:r>
      <w:proofErr w:type="gramEnd"/>
      <w:r w:rsidRPr="00E135DD">
        <w:rPr>
          <w:rStyle w:val="x193iq5w"/>
          <w:lang w:val="en"/>
        </w:rPr>
        <w:t xml:space="preserve"> that's a good thing.</w:t>
      </w:r>
    </w:p>
    <w:p w14:paraId="1ACC3660" w14:textId="77777777" w:rsidR="00E75F4C" w:rsidRDefault="00E75F4C" w:rsidP="00E75F4C">
      <w:pPr>
        <w:spacing w:after="0" w:line="240" w:lineRule="auto"/>
        <w:rPr>
          <w:rStyle w:val="x193iq5w"/>
          <w:lang w:val="en"/>
        </w:rPr>
      </w:pPr>
    </w:p>
    <w:p w14:paraId="7F182E74" w14:textId="00F4F817" w:rsidR="00E75F4C" w:rsidRDefault="00E75F4C" w:rsidP="00EA37BF">
      <w:pPr>
        <w:pStyle w:val="ListParagraph"/>
        <w:numPr>
          <w:ilvl w:val="0"/>
          <w:numId w:val="3"/>
        </w:numPr>
        <w:spacing w:after="0" w:line="240" w:lineRule="auto"/>
        <w:rPr>
          <w:rStyle w:val="x193iq5w"/>
          <w:lang w:val="en"/>
        </w:rPr>
      </w:pPr>
      <w:r w:rsidRPr="00E135DD">
        <w:rPr>
          <w:rStyle w:val="x193iq5w"/>
          <w:lang w:val="en"/>
        </w:rPr>
        <w:t xml:space="preserve">The system does not cope with diversity. The very thing that the SG claims to be a world leader in, they suck at. They do have diversity policies, but these only relate to their own employees, not the people they profess to represent. The system is intimidating, because it </w:t>
      </w:r>
      <w:proofErr w:type="gramStart"/>
      <w:r w:rsidRPr="00E135DD">
        <w:rPr>
          <w:rStyle w:val="x193iq5w"/>
          <w:lang w:val="en"/>
        </w:rPr>
        <w:t>is discriminates heavily</w:t>
      </w:r>
      <w:proofErr w:type="gramEnd"/>
      <w:r w:rsidRPr="00E135DD">
        <w:rPr>
          <w:rStyle w:val="x193iq5w"/>
          <w:lang w:val="en"/>
        </w:rPr>
        <w:t xml:space="preserve"> and is overly </w:t>
      </w:r>
      <w:proofErr w:type="spellStart"/>
      <w:r w:rsidRPr="00E135DD">
        <w:rPr>
          <w:rStyle w:val="x193iq5w"/>
          <w:lang w:val="en"/>
        </w:rPr>
        <w:t>politicised</w:t>
      </w:r>
      <w:proofErr w:type="spellEnd"/>
      <w:r w:rsidRPr="00E135DD">
        <w:rPr>
          <w:rStyle w:val="x193iq5w"/>
          <w:lang w:val="en"/>
        </w:rPr>
        <w:t xml:space="preserve">. </w:t>
      </w:r>
    </w:p>
    <w:p w14:paraId="78616CC6" w14:textId="77777777" w:rsidR="00E135DD" w:rsidRPr="00E135DD" w:rsidRDefault="00E135DD" w:rsidP="00E135DD">
      <w:pPr>
        <w:spacing w:after="0" w:line="240" w:lineRule="auto"/>
        <w:rPr>
          <w:rStyle w:val="x193iq5w"/>
          <w:lang w:val="en"/>
        </w:rPr>
      </w:pPr>
    </w:p>
    <w:p w14:paraId="1F48B433" w14:textId="4C5DB0CA" w:rsidR="00E75F4C"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Fonts w:ascii="Times New Roman" w:eastAsia="Times New Roman" w:hAnsi="Times New Roman" w:cs="Times New Roman"/>
          <w:kern w:val="0"/>
          <w:sz w:val="24"/>
          <w:szCs w:val="24"/>
          <w:lang w:val="en" w:eastAsia="en-GB"/>
          <w14:ligatures w14:val="none"/>
        </w:rPr>
        <w:t xml:space="preserve">I am diagnosed with slow processing speed which in itself is classified as a difficulty which affects my ability to process verbal and written information in time constrained contexts. In the context of an inquiry, as they are presently structured, the difficulty quickly morphs to a disability in terms of effective and polite participation. </w:t>
      </w:r>
      <w:r w:rsidR="00E135DD">
        <w:rPr>
          <w:rFonts w:ascii="Times New Roman" w:eastAsia="Times New Roman" w:hAnsi="Times New Roman" w:cs="Times New Roman"/>
          <w:kern w:val="0"/>
          <w:sz w:val="24"/>
          <w:szCs w:val="24"/>
          <w:lang w:val="en" w:eastAsia="en-GB"/>
          <w14:ligatures w14:val="none"/>
        </w:rPr>
        <w:t xml:space="preserve"> </w:t>
      </w:r>
      <w:r w:rsidRPr="00E135DD">
        <w:rPr>
          <w:rFonts w:ascii="Times New Roman" w:eastAsia="Times New Roman" w:hAnsi="Times New Roman" w:cs="Times New Roman"/>
          <w:kern w:val="0"/>
          <w:sz w:val="24"/>
          <w:szCs w:val="24"/>
          <w:lang w:val="en" w:eastAsia="en-GB"/>
          <w14:ligatures w14:val="none"/>
        </w:rPr>
        <w:t xml:space="preserve">It is not that I can't take in the information, nor understand it; just that it takes longer than normal to extract and convey meaning. </w:t>
      </w:r>
      <w:r w:rsidR="00E135DD">
        <w:rPr>
          <w:rFonts w:ascii="Times New Roman" w:eastAsia="Times New Roman" w:hAnsi="Times New Roman" w:cs="Times New Roman"/>
          <w:kern w:val="0"/>
          <w:sz w:val="24"/>
          <w:szCs w:val="24"/>
          <w:lang w:val="en" w:eastAsia="en-GB"/>
          <w14:ligatures w14:val="none"/>
        </w:rPr>
        <w:t xml:space="preserve"> </w:t>
      </w:r>
      <w:r w:rsidRPr="00E135DD">
        <w:rPr>
          <w:rFonts w:ascii="Times New Roman" w:eastAsia="Times New Roman" w:hAnsi="Times New Roman" w:cs="Times New Roman"/>
          <w:kern w:val="0"/>
          <w:sz w:val="24"/>
          <w:szCs w:val="24"/>
          <w:lang w:val="en" w:eastAsia="en-GB"/>
          <w14:ligatures w14:val="none"/>
        </w:rPr>
        <w:t>I presented this to the inquiry as a form of Auditory Dyslexia because I believed this would be more meaningful within the context of a verbal inquiry.</w:t>
      </w:r>
    </w:p>
    <w:p w14:paraId="504ED596" w14:textId="77777777" w:rsidR="00E135DD" w:rsidRPr="00E135DD" w:rsidRDefault="00E135DD" w:rsidP="00E135DD">
      <w:pPr>
        <w:spacing w:after="0" w:line="240" w:lineRule="auto"/>
        <w:rPr>
          <w:rFonts w:ascii="Times New Roman" w:eastAsia="Times New Roman" w:hAnsi="Times New Roman" w:cs="Times New Roman"/>
          <w:kern w:val="0"/>
          <w:sz w:val="24"/>
          <w:szCs w:val="24"/>
          <w:lang w:val="en" w:eastAsia="en-GB"/>
          <w14:ligatures w14:val="none"/>
        </w:rPr>
      </w:pPr>
    </w:p>
    <w:p w14:paraId="4335C36C" w14:textId="33A359B4" w:rsidR="00E75F4C"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Fonts w:ascii="Times New Roman" w:eastAsia="Times New Roman" w:hAnsi="Times New Roman" w:cs="Times New Roman"/>
          <w:kern w:val="0"/>
          <w:sz w:val="24"/>
          <w:szCs w:val="24"/>
          <w:lang w:val="en" w:eastAsia="en-GB"/>
          <w14:ligatures w14:val="none"/>
        </w:rPr>
        <w:t xml:space="preserve">The way in which all these government inquiries are structured is to </w:t>
      </w:r>
      <w:proofErr w:type="spellStart"/>
      <w:r w:rsidRPr="00E135DD">
        <w:rPr>
          <w:rFonts w:ascii="Times New Roman" w:eastAsia="Times New Roman" w:hAnsi="Times New Roman" w:cs="Times New Roman"/>
          <w:kern w:val="0"/>
          <w:sz w:val="24"/>
          <w:szCs w:val="24"/>
          <w:lang w:val="en" w:eastAsia="en-GB"/>
          <w14:ligatures w14:val="none"/>
        </w:rPr>
        <w:t>maximise</w:t>
      </w:r>
      <w:proofErr w:type="spellEnd"/>
      <w:r w:rsidRPr="00E135DD">
        <w:rPr>
          <w:rFonts w:ascii="Times New Roman" w:eastAsia="Times New Roman" w:hAnsi="Times New Roman" w:cs="Times New Roman"/>
          <w:kern w:val="0"/>
          <w:sz w:val="24"/>
          <w:szCs w:val="24"/>
          <w:lang w:val="en" w:eastAsia="en-GB"/>
          <w14:ligatures w14:val="none"/>
        </w:rPr>
        <w:t xml:space="preserve"> time for the beneficiaries and </w:t>
      </w:r>
      <w:proofErr w:type="spellStart"/>
      <w:r w:rsidRPr="00E135DD">
        <w:rPr>
          <w:rFonts w:ascii="Times New Roman" w:eastAsia="Times New Roman" w:hAnsi="Times New Roman" w:cs="Times New Roman"/>
          <w:kern w:val="0"/>
          <w:sz w:val="24"/>
          <w:szCs w:val="24"/>
          <w:lang w:val="en" w:eastAsia="en-GB"/>
          <w14:ligatures w14:val="none"/>
        </w:rPr>
        <w:t>minimise</w:t>
      </w:r>
      <w:proofErr w:type="spellEnd"/>
      <w:r w:rsidRPr="00E135DD">
        <w:rPr>
          <w:rFonts w:ascii="Times New Roman" w:eastAsia="Times New Roman" w:hAnsi="Times New Roman" w:cs="Times New Roman"/>
          <w:kern w:val="0"/>
          <w:sz w:val="24"/>
          <w:szCs w:val="24"/>
          <w:lang w:val="en" w:eastAsia="en-GB"/>
          <w14:ligatures w14:val="none"/>
        </w:rPr>
        <w:t xml:space="preserve"> time for the negatively affected. I felt that I had to fight for my time to speak because the beneficiaries wanted to go home early. </w:t>
      </w:r>
    </w:p>
    <w:p w14:paraId="6A8ACB7C" w14:textId="77777777" w:rsidR="00E135DD" w:rsidRPr="00E135DD" w:rsidRDefault="00E135DD" w:rsidP="00E135DD">
      <w:pPr>
        <w:spacing w:after="0" w:line="240" w:lineRule="auto"/>
        <w:rPr>
          <w:rFonts w:ascii="Times New Roman" w:eastAsia="Times New Roman" w:hAnsi="Times New Roman" w:cs="Times New Roman"/>
          <w:kern w:val="0"/>
          <w:sz w:val="24"/>
          <w:szCs w:val="24"/>
          <w:lang w:val="en" w:eastAsia="en-GB"/>
          <w14:ligatures w14:val="none"/>
        </w:rPr>
      </w:pPr>
    </w:p>
    <w:p w14:paraId="0096D73C" w14:textId="661811DF" w:rsidR="00E75F4C"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Fonts w:ascii="Times New Roman" w:eastAsia="Times New Roman" w:hAnsi="Times New Roman" w:cs="Times New Roman"/>
          <w:kern w:val="0"/>
          <w:sz w:val="24"/>
          <w:szCs w:val="24"/>
          <w:lang w:val="en" w:eastAsia="en-GB"/>
          <w14:ligatures w14:val="none"/>
        </w:rPr>
        <w:t>People with difficulties or disabilities are not stupid, but they do need more time</w:t>
      </w:r>
      <w:r w:rsidR="00E135DD">
        <w:rPr>
          <w:rFonts w:ascii="Times New Roman" w:eastAsia="Times New Roman" w:hAnsi="Times New Roman" w:cs="Times New Roman"/>
          <w:kern w:val="0"/>
          <w:sz w:val="24"/>
          <w:szCs w:val="24"/>
          <w:lang w:val="en" w:eastAsia="en-GB"/>
          <w14:ligatures w14:val="none"/>
        </w:rPr>
        <w:t xml:space="preserve"> (and help).</w:t>
      </w:r>
    </w:p>
    <w:p w14:paraId="7982FBF4" w14:textId="77777777" w:rsidR="00E135DD" w:rsidRPr="00E135DD" w:rsidRDefault="00E135DD" w:rsidP="00E135DD">
      <w:pPr>
        <w:spacing w:after="0" w:line="240" w:lineRule="auto"/>
        <w:rPr>
          <w:rFonts w:ascii="Times New Roman" w:eastAsia="Times New Roman" w:hAnsi="Times New Roman" w:cs="Times New Roman"/>
          <w:kern w:val="0"/>
          <w:sz w:val="24"/>
          <w:szCs w:val="24"/>
          <w:lang w:val="en" w:eastAsia="en-GB"/>
          <w14:ligatures w14:val="none"/>
        </w:rPr>
      </w:pPr>
    </w:p>
    <w:p w14:paraId="35CBD9D6" w14:textId="77777777" w:rsidR="00E75F4C" w:rsidRPr="00E135DD"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Fonts w:ascii="Times New Roman" w:eastAsia="Times New Roman" w:hAnsi="Times New Roman" w:cs="Times New Roman"/>
          <w:kern w:val="0"/>
          <w:sz w:val="24"/>
          <w:szCs w:val="24"/>
          <w:lang w:val="en" w:eastAsia="en-GB"/>
          <w14:ligatures w14:val="none"/>
        </w:rPr>
        <w:t>Basically, time is weaponized in these inquiries and of course the SG won't see that, because they are sitting in their comfort zone and oblivious to the fact that they know very little about the people they profess to care about.</w:t>
      </w:r>
    </w:p>
    <w:p w14:paraId="66DD6E7E" w14:textId="77777777" w:rsidR="00E75F4C" w:rsidRDefault="00E75F4C" w:rsidP="00E75F4C">
      <w:pPr>
        <w:spacing w:after="0" w:line="240" w:lineRule="auto"/>
        <w:rPr>
          <w:rFonts w:ascii="Times New Roman" w:eastAsia="Times New Roman" w:hAnsi="Times New Roman" w:cs="Times New Roman"/>
          <w:kern w:val="0"/>
          <w:sz w:val="24"/>
          <w:szCs w:val="24"/>
          <w:lang w:val="en" w:eastAsia="en-GB"/>
          <w14:ligatures w14:val="none"/>
        </w:rPr>
      </w:pPr>
    </w:p>
    <w:p w14:paraId="69F2FF8B" w14:textId="77777777" w:rsidR="00E75F4C" w:rsidRPr="00E135DD"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eastAsia="en-GB"/>
          <w14:ligatures w14:val="none"/>
        </w:rPr>
      </w:pPr>
      <w:hyperlink r:id="rId5" w:tgtFrame="_blank" w:history="1">
        <w:r w:rsidRPr="00E135DD">
          <w:rPr>
            <w:rFonts w:ascii="Times New Roman" w:eastAsia="Times New Roman" w:hAnsi="Times New Roman" w:cs="Times New Roman"/>
            <w:color w:val="0000FF"/>
            <w:kern w:val="0"/>
            <w:sz w:val="24"/>
            <w:szCs w:val="24"/>
            <w:u w:val="single"/>
            <w:lang w:eastAsia="en-GB"/>
            <w14:ligatures w14:val="none"/>
          </w:rPr>
          <w:t>https://dpea.public-i.tv/.../614554/start_time/19166000...</w:t>
        </w:r>
      </w:hyperlink>
    </w:p>
    <w:p w14:paraId="2A42705B" w14:textId="77777777" w:rsidR="00E75F4C" w:rsidRPr="00E135DD"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eastAsia="en-GB"/>
          <w14:ligatures w14:val="none"/>
        </w:rPr>
      </w:pPr>
      <w:r w:rsidRPr="00E75F4C">
        <w:rPr>
          <w:noProof/>
          <w:lang w:eastAsia="en-GB"/>
        </w:rPr>
        <w:drawing>
          <wp:inline distT="0" distB="0" distL="0" distR="0" wp14:anchorId="4F2539A7" wp14:editId="62219821">
            <wp:extent cx="933450" cy="933450"/>
            <wp:effectExtent l="0" t="0" r="0" b="0"/>
            <wp:docPr id="2" name="Picture 1" descr="WIN-170-2005 - Shepherds Rig Wind Farm - Inquiry Session - Tuesday 9 November 2021, 10:00am - Start video at 5:19:26 - DPEA Web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170-2005 - Shepherds Rig Wind Farm - Inquiry Session - Tuesday 9 November 2021, 10:00am - Start video at 5:19:26 - DPEA Webcas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51DD2C5F" w14:textId="77777777" w:rsidR="00E75F4C" w:rsidRPr="00E135DD"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eastAsia="en-GB"/>
          <w14:ligatures w14:val="none"/>
        </w:rPr>
      </w:pPr>
      <w:r w:rsidRPr="00E135DD">
        <w:rPr>
          <w:rFonts w:ascii="Times New Roman" w:eastAsia="Times New Roman" w:hAnsi="Times New Roman" w:cs="Times New Roman"/>
          <w:kern w:val="0"/>
          <w:sz w:val="24"/>
          <w:szCs w:val="24"/>
          <w:lang w:eastAsia="en-GB"/>
          <w14:ligatures w14:val="none"/>
        </w:rPr>
        <w:t>DPEA.PUBLIC-I.TV</w:t>
      </w:r>
    </w:p>
    <w:p w14:paraId="0D821BD1" w14:textId="4B4882B4" w:rsidR="00E75F4C" w:rsidRPr="00E135DD"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eastAsia="en-GB"/>
          <w14:ligatures w14:val="none"/>
        </w:rPr>
      </w:pPr>
      <w:r w:rsidRPr="00E135DD">
        <w:rPr>
          <w:rFonts w:ascii="Times New Roman" w:eastAsia="Times New Roman" w:hAnsi="Times New Roman" w:cs="Times New Roman"/>
          <w:kern w:val="0"/>
          <w:sz w:val="24"/>
          <w:szCs w:val="24"/>
          <w:lang w:eastAsia="en-GB"/>
          <w14:ligatures w14:val="none"/>
        </w:rPr>
        <w:t>WIN-170-2005 - Shepherds Rig Wind Farm - Inquiry Session - Tuesday 9 November 2021, 10:00am - Start video at 5:19:26 - DPEA Webcasts</w:t>
      </w:r>
    </w:p>
    <w:p w14:paraId="5371C87D" w14:textId="6ACB2D21" w:rsidR="00E75F4C" w:rsidRPr="00E135DD" w:rsidRDefault="00E75F4C"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Fonts w:ascii="Times New Roman" w:eastAsia="Times New Roman" w:hAnsi="Times New Roman" w:cs="Times New Roman"/>
          <w:kern w:val="0"/>
          <w:sz w:val="24"/>
          <w:szCs w:val="24"/>
          <w:lang w:val="en" w:eastAsia="en-GB"/>
          <w14:ligatures w14:val="none"/>
        </w:rPr>
        <w:t>Watch - 5hrs 19min to 5hrs 30min</w:t>
      </w:r>
    </w:p>
    <w:p w14:paraId="1432005B" w14:textId="47793DFD" w:rsidR="005C4991" w:rsidRDefault="005C4991" w:rsidP="00E75F4C">
      <w:pPr>
        <w:spacing w:after="0" w:line="240" w:lineRule="auto"/>
        <w:rPr>
          <w:rFonts w:ascii="Times New Roman" w:eastAsia="Times New Roman" w:hAnsi="Times New Roman" w:cs="Times New Roman"/>
          <w:kern w:val="0"/>
          <w:sz w:val="24"/>
          <w:szCs w:val="24"/>
          <w:lang w:val="en" w:eastAsia="en-GB"/>
          <w14:ligatures w14:val="none"/>
        </w:rPr>
      </w:pPr>
    </w:p>
    <w:p w14:paraId="39299185" w14:textId="77777777" w:rsidR="005C4991" w:rsidRDefault="005C4991" w:rsidP="00E75F4C">
      <w:pPr>
        <w:spacing w:after="0" w:line="240" w:lineRule="auto"/>
        <w:rPr>
          <w:rFonts w:ascii="Times New Roman" w:eastAsia="Times New Roman" w:hAnsi="Times New Roman" w:cs="Times New Roman"/>
          <w:kern w:val="0"/>
          <w:sz w:val="24"/>
          <w:szCs w:val="24"/>
          <w:lang w:val="en" w:eastAsia="en-GB"/>
          <w14:ligatures w14:val="none"/>
        </w:rPr>
      </w:pPr>
    </w:p>
    <w:p w14:paraId="2707C538" w14:textId="51409A27" w:rsidR="005C4991" w:rsidRPr="00E135DD" w:rsidRDefault="005C4991" w:rsidP="00E135DD">
      <w:pPr>
        <w:pStyle w:val="ListParagraph"/>
        <w:numPr>
          <w:ilvl w:val="0"/>
          <w:numId w:val="3"/>
        </w:numPr>
        <w:spacing w:after="0" w:line="240" w:lineRule="auto"/>
        <w:rPr>
          <w:rStyle w:val="x193iq5w"/>
          <w:lang w:val="en"/>
        </w:rPr>
      </w:pPr>
      <w:r w:rsidRPr="00E135DD">
        <w:rPr>
          <w:rStyle w:val="x193iq5w"/>
          <w:lang w:val="en"/>
        </w:rPr>
        <w:t>Having to prepare a written submission helps sharpen the message and allows time to "triple check" any factual statements.</w:t>
      </w:r>
      <w:r w:rsidR="00E135DD">
        <w:rPr>
          <w:rStyle w:val="x193iq5w"/>
          <w:lang w:val="en"/>
        </w:rPr>
        <w:t xml:space="preserve">  </w:t>
      </w:r>
      <w:r w:rsidRPr="00E135DD">
        <w:rPr>
          <w:rStyle w:val="x193iq5w"/>
          <w:lang w:val="en"/>
        </w:rPr>
        <w:t>Free legal advice is the best option.</w:t>
      </w:r>
    </w:p>
    <w:p w14:paraId="3C600412" w14:textId="77777777" w:rsidR="005C4991" w:rsidRDefault="005C4991" w:rsidP="00E75F4C">
      <w:pPr>
        <w:spacing w:after="0" w:line="240" w:lineRule="auto"/>
        <w:rPr>
          <w:rStyle w:val="x193iq5w"/>
          <w:lang w:val="en"/>
        </w:rPr>
      </w:pPr>
    </w:p>
    <w:p w14:paraId="1D28CBF0" w14:textId="04844F99" w:rsidR="005C4991" w:rsidRPr="00E135DD" w:rsidRDefault="005C4991"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Fonts w:ascii="Times New Roman" w:eastAsia="Times New Roman" w:hAnsi="Times New Roman" w:cs="Times New Roman"/>
          <w:kern w:val="0"/>
          <w:sz w:val="24"/>
          <w:szCs w:val="24"/>
          <w:lang w:val="en" w:eastAsia="en-GB"/>
          <w14:ligatures w14:val="none"/>
        </w:rPr>
        <w:t xml:space="preserve">I feel one of the really unfair issues is that at the moment, if you do not put detail of issues into a precognition or Inquiry statement, then the legal team of the applicant can </w:t>
      </w:r>
      <w:proofErr w:type="spellStart"/>
      <w:r w:rsidRPr="00E135DD">
        <w:rPr>
          <w:rFonts w:ascii="Times New Roman" w:eastAsia="Times New Roman" w:hAnsi="Times New Roman" w:cs="Times New Roman"/>
          <w:kern w:val="0"/>
          <w:sz w:val="24"/>
          <w:szCs w:val="24"/>
          <w:lang w:val="en" w:eastAsia="en-GB"/>
          <w14:ligatures w14:val="none"/>
        </w:rPr>
        <w:t>sucessfully</w:t>
      </w:r>
      <w:proofErr w:type="spellEnd"/>
      <w:r w:rsidRPr="00E135DD">
        <w:rPr>
          <w:rFonts w:ascii="Times New Roman" w:eastAsia="Times New Roman" w:hAnsi="Times New Roman" w:cs="Times New Roman"/>
          <w:kern w:val="0"/>
          <w:sz w:val="24"/>
          <w:szCs w:val="24"/>
          <w:lang w:val="en" w:eastAsia="en-GB"/>
          <w14:ligatures w14:val="none"/>
        </w:rPr>
        <w:t xml:space="preserve"> exclude you from raising concerns or giving evidence on that topic.</w:t>
      </w:r>
      <w:r w:rsidR="00E135DD">
        <w:rPr>
          <w:rFonts w:ascii="Times New Roman" w:eastAsia="Times New Roman" w:hAnsi="Times New Roman" w:cs="Times New Roman"/>
          <w:kern w:val="0"/>
          <w:sz w:val="24"/>
          <w:szCs w:val="24"/>
          <w:lang w:val="en" w:eastAsia="en-GB"/>
          <w14:ligatures w14:val="none"/>
        </w:rPr>
        <w:t xml:space="preserve">  </w:t>
      </w:r>
      <w:r w:rsidRPr="00E135DD">
        <w:rPr>
          <w:rFonts w:ascii="Times New Roman" w:eastAsia="Times New Roman" w:hAnsi="Times New Roman" w:cs="Times New Roman"/>
          <w:kern w:val="0"/>
          <w:sz w:val="24"/>
          <w:szCs w:val="24"/>
          <w:lang w:val="en" w:eastAsia="en-GB"/>
          <w14:ligatures w14:val="none"/>
        </w:rPr>
        <w:t xml:space="preserve">For example, at the successful </w:t>
      </w:r>
      <w:proofErr w:type="spellStart"/>
      <w:r w:rsidRPr="00E135DD">
        <w:rPr>
          <w:rFonts w:ascii="Times New Roman" w:eastAsia="Times New Roman" w:hAnsi="Times New Roman" w:cs="Times New Roman"/>
          <w:kern w:val="0"/>
          <w:sz w:val="24"/>
          <w:szCs w:val="24"/>
          <w:lang w:val="en" w:eastAsia="en-GB"/>
          <w14:ligatures w14:val="none"/>
        </w:rPr>
        <w:t>Arecleoch</w:t>
      </w:r>
      <w:proofErr w:type="spellEnd"/>
      <w:r w:rsidRPr="00E135DD">
        <w:rPr>
          <w:rFonts w:ascii="Times New Roman" w:eastAsia="Times New Roman" w:hAnsi="Times New Roman" w:cs="Times New Roman"/>
          <w:kern w:val="0"/>
          <w:sz w:val="24"/>
          <w:szCs w:val="24"/>
          <w:lang w:val="en" w:eastAsia="en-GB"/>
          <w14:ligatures w14:val="none"/>
        </w:rPr>
        <w:t xml:space="preserve"> WF Extension Inquiry appeal (2020), I wished to raise concerns about private water supplies (PWS) which had been listed in the applicant's EIA, but which I had not specifically listed in my Inquiry </w:t>
      </w:r>
      <w:proofErr w:type="gramStart"/>
      <w:r w:rsidRPr="00E135DD">
        <w:rPr>
          <w:rFonts w:ascii="Times New Roman" w:eastAsia="Times New Roman" w:hAnsi="Times New Roman" w:cs="Times New Roman"/>
          <w:kern w:val="0"/>
          <w:sz w:val="24"/>
          <w:szCs w:val="24"/>
          <w:lang w:val="en" w:eastAsia="en-GB"/>
          <w14:ligatures w14:val="none"/>
        </w:rPr>
        <w:t>Statement(</w:t>
      </w:r>
      <w:proofErr w:type="gramEnd"/>
      <w:r w:rsidRPr="00E135DD">
        <w:rPr>
          <w:rFonts w:ascii="Times New Roman" w:eastAsia="Times New Roman" w:hAnsi="Times New Roman" w:cs="Times New Roman"/>
          <w:kern w:val="0"/>
          <w:sz w:val="24"/>
          <w:szCs w:val="24"/>
          <w:lang w:val="en" w:eastAsia="en-GB"/>
          <w14:ligatures w14:val="none"/>
        </w:rPr>
        <w:t>IS</w:t>
      </w:r>
      <w:proofErr w:type="gramStart"/>
      <w:r w:rsidRPr="00E135DD">
        <w:rPr>
          <w:rFonts w:ascii="Times New Roman" w:eastAsia="Times New Roman" w:hAnsi="Times New Roman" w:cs="Times New Roman"/>
          <w:kern w:val="0"/>
          <w:sz w:val="24"/>
          <w:szCs w:val="24"/>
          <w:lang w:val="en" w:eastAsia="en-GB"/>
          <w14:ligatures w14:val="none"/>
        </w:rPr>
        <w:t>) .</w:t>
      </w:r>
      <w:proofErr w:type="gramEnd"/>
      <w:r w:rsidRPr="00E135DD">
        <w:rPr>
          <w:rFonts w:ascii="Times New Roman" w:eastAsia="Times New Roman" w:hAnsi="Times New Roman" w:cs="Times New Roman"/>
          <w:kern w:val="0"/>
          <w:sz w:val="24"/>
          <w:szCs w:val="24"/>
          <w:lang w:val="en" w:eastAsia="en-GB"/>
          <w14:ligatures w14:val="none"/>
        </w:rPr>
        <w:t xml:space="preserve"> My IS was </w:t>
      </w:r>
      <w:proofErr w:type="spellStart"/>
      <w:r w:rsidRPr="00E135DD">
        <w:rPr>
          <w:rFonts w:ascii="Times New Roman" w:eastAsia="Times New Roman" w:hAnsi="Times New Roman" w:cs="Times New Roman"/>
          <w:kern w:val="0"/>
          <w:sz w:val="24"/>
          <w:szCs w:val="24"/>
          <w:lang w:val="en" w:eastAsia="en-GB"/>
          <w14:ligatures w14:val="none"/>
        </w:rPr>
        <w:t>focussed</w:t>
      </w:r>
      <w:proofErr w:type="spellEnd"/>
      <w:r w:rsidRPr="00E135DD">
        <w:rPr>
          <w:rFonts w:ascii="Times New Roman" w:eastAsia="Times New Roman" w:hAnsi="Times New Roman" w:cs="Times New Roman"/>
          <w:kern w:val="0"/>
          <w:sz w:val="24"/>
          <w:szCs w:val="24"/>
          <w:lang w:val="en" w:eastAsia="en-GB"/>
          <w14:ligatures w14:val="none"/>
        </w:rPr>
        <w:t xml:space="preserve"> entirely about potential impacts and risks to PWS and the credibility of the applicant's risk assessment of those PWS. The Reporter agreed with the applicant's legal team that I should not be allowed to discuss those PWS!</w:t>
      </w:r>
      <w:r w:rsidR="00E135DD">
        <w:rPr>
          <w:rFonts w:ascii="Times New Roman" w:eastAsia="Times New Roman" w:hAnsi="Times New Roman" w:cs="Times New Roman"/>
          <w:kern w:val="0"/>
          <w:sz w:val="24"/>
          <w:szCs w:val="24"/>
          <w:lang w:val="en" w:eastAsia="en-GB"/>
          <w14:ligatures w14:val="none"/>
        </w:rPr>
        <w:t xml:space="preserve">  </w:t>
      </w:r>
      <w:r w:rsidRPr="00E135DD">
        <w:rPr>
          <w:rFonts w:ascii="Times New Roman" w:eastAsia="Times New Roman" w:hAnsi="Times New Roman" w:cs="Times New Roman"/>
          <w:kern w:val="0"/>
          <w:sz w:val="24"/>
          <w:szCs w:val="24"/>
          <w:lang w:val="en" w:eastAsia="en-GB"/>
          <w14:ligatures w14:val="none"/>
        </w:rPr>
        <w:t>In contrast, the applicant was able to bring up and cross examine me on the Decision Notice for the (failed) Whitelee WF Extension 3 appeal, some 5 years earlier, which had not been mentioned at all in any of their precognitions or Inquiry Statements.</w:t>
      </w:r>
      <w:r w:rsidR="00E135DD">
        <w:rPr>
          <w:rFonts w:ascii="Times New Roman" w:eastAsia="Times New Roman" w:hAnsi="Times New Roman" w:cs="Times New Roman"/>
          <w:kern w:val="0"/>
          <w:sz w:val="24"/>
          <w:szCs w:val="24"/>
          <w:lang w:val="en" w:eastAsia="en-GB"/>
          <w14:ligatures w14:val="none"/>
        </w:rPr>
        <w:t xml:space="preserve">  </w:t>
      </w:r>
      <w:r w:rsidRPr="00E135DD">
        <w:rPr>
          <w:rFonts w:ascii="Times New Roman" w:eastAsia="Times New Roman" w:hAnsi="Times New Roman" w:cs="Times New Roman"/>
          <w:kern w:val="0"/>
          <w:sz w:val="24"/>
          <w:szCs w:val="24"/>
          <w:lang w:val="en" w:eastAsia="en-GB"/>
          <w14:ligatures w14:val="none"/>
        </w:rPr>
        <w:t>What all parties need is a level playing field at Inquiries and Hearings and impartiality and control from Reporters.</w:t>
      </w:r>
    </w:p>
    <w:p w14:paraId="1DABD255" w14:textId="77777777" w:rsidR="005C4991" w:rsidRDefault="005C4991" w:rsidP="005C4991">
      <w:pPr>
        <w:spacing w:after="0" w:line="240" w:lineRule="auto"/>
        <w:rPr>
          <w:rFonts w:ascii="Times New Roman" w:eastAsia="Times New Roman" w:hAnsi="Times New Roman" w:cs="Times New Roman"/>
          <w:kern w:val="0"/>
          <w:sz w:val="24"/>
          <w:szCs w:val="24"/>
          <w:lang w:val="en" w:eastAsia="en-GB"/>
          <w14:ligatures w14:val="none"/>
        </w:rPr>
      </w:pPr>
    </w:p>
    <w:p w14:paraId="11737DFF" w14:textId="076B2386" w:rsidR="005C4991" w:rsidRPr="00E135DD" w:rsidRDefault="005C4991" w:rsidP="00E135DD">
      <w:pPr>
        <w:pStyle w:val="ListParagraph"/>
        <w:numPr>
          <w:ilvl w:val="0"/>
          <w:numId w:val="3"/>
        </w:numPr>
        <w:spacing w:after="0" w:line="240" w:lineRule="auto"/>
        <w:rPr>
          <w:rStyle w:val="x193iq5w"/>
          <w:lang w:val="en"/>
        </w:rPr>
      </w:pPr>
      <w:r w:rsidRPr="00E135DD">
        <w:rPr>
          <w:rStyle w:val="x193iq5w"/>
          <w:lang w:val="en"/>
        </w:rPr>
        <w:t>I think having a written submission helps focus thoughts on what the key issues are, and as someone who doesn't think we'll on my feet I think that's a good thing for me. However, as ***** also mentioned in her experience, similarly at our PLI we were only asked to comment on Landscape and Visual impacts. Several of the points raised by other objectors had to be excluded at the PI. On balance I think written submissions are the best way, but with the understanding that some folk may need assistance; the PI process is hugely daunting and everyone should be given every reasonable opportunity to have their views heard on ALL the subjects which they are concerned about.</w:t>
      </w:r>
    </w:p>
    <w:p w14:paraId="69547AE6" w14:textId="77777777" w:rsidR="005C4991" w:rsidRDefault="005C4991" w:rsidP="005C4991">
      <w:pPr>
        <w:spacing w:after="0" w:line="240" w:lineRule="auto"/>
        <w:rPr>
          <w:rFonts w:ascii="Times New Roman" w:eastAsia="Times New Roman" w:hAnsi="Times New Roman" w:cs="Times New Roman"/>
          <w:kern w:val="0"/>
          <w:sz w:val="24"/>
          <w:szCs w:val="24"/>
          <w:lang w:val="en" w:eastAsia="en-GB"/>
          <w14:ligatures w14:val="none"/>
        </w:rPr>
      </w:pPr>
    </w:p>
    <w:p w14:paraId="429B853C" w14:textId="7E980683" w:rsidR="00CD094E" w:rsidRPr="00E135DD" w:rsidRDefault="00CD094E" w:rsidP="00E135DD">
      <w:pPr>
        <w:pStyle w:val="ListParagraph"/>
        <w:numPr>
          <w:ilvl w:val="0"/>
          <w:numId w:val="3"/>
        </w:numPr>
        <w:spacing w:after="0" w:line="240" w:lineRule="auto"/>
        <w:rPr>
          <w:rStyle w:val="x193iq5w"/>
          <w:lang w:val="en"/>
        </w:rPr>
      </w:pPr>
      <w:r w:rsidRPr="00E135DD">
        <w:rPr>
          <w:rStyle w:val="x193iq5w"/>
          <w:lang w:val="en"/>
        </w:rPr>
        <w:t>We are happy doing written submissions which we have done throughout the process from 2013 but we would not have felt confident to face the developers without professional help, both through our KC and our 2 experts - a landscape architect and an energy specialist. They could speak the specialist languages used by the developers.</w:t>
      </w:r>
    </w:p>
    <w:p w14:paraId="68A83CA6" w14:textId="77777777" w:rsidR="00CD094E" w:rsidRDefault="00CD094E" w:rsidP="005C4991">
      <w:pPr>
        <w:spacing w:after="0" w:line="240" w:lineRule="auto"/>
        <w:rPr>
          <w:rStyle w:val="x193iq5w"/>
          <w:lang w:val="en"/>
        </w:rPr>
      </w:pPr>
    </w:p>
    <w:p w14:paraId="374FD965" w14:textId="34367F74" w:rsidR="00CD094E" w:rsidRPr="00E135DD" w:rsidRDefault="00CD094E" w:rsidP="00E135DD">
      <w:pPr>
        <w:pStyle w:val="ListParagraph"/>
        <w:numPr>
          <w:ilvl w:val="0"/>
          <w:numId w:val="3"/>
        </w:numPr>
        <w:spacing w:after="0" w:line="240" w:lineRule="auto"/>
        <w:rPr>
          <w:rStyle w:val="x193iq5w"/>
          <w:lang w:val="en"/>
        </w:rPr>
      </w:pPr>
      <w:r w:rsidRPr="00E135DD">
        <w:rPr>
          <w:rStyle w:val="x193iq5w"/>
          <w:lang w:val="en"/>
        </w:rPr>
        <w:t xml:space="preserve">Our poor &amp; unreliable broadband in our rural area was already a cause for concern &amp; anxiety before we even began as it was during Covid.  Our advocate and experts were not with us at the same location nor were our community speakers. This left us all feeling rather vulnerable and overwhelmed, very intimidated by the developers 9 strong team of experts. We adhered to the rules implicitly yet before our eyes the </w:t>
      </w:r>
      <w:proofErr w:type="gramStart"/>
      <w:r w:rsidRPr="00E135DD">
        <w:rPr>
          <w:rStyle w:val="x193iq5w"/>
          <w:lang w:val="en"/>
        </w:rPr>
        <w:t>developers</w:t>
      </w:r>
      <w:proofErr w:type="gramEnd"/>
      <w:r w:rsidRPr="00E135DD">
        <w:rPr>
          <w:rStyle w:val="x193iq5w"/>
          <w:lang w:val="en"/>
        </w:rPr>
        <w:t xml:space="preserve"> teams were within the same room sharing not only the small space but files and technology as well. The developers seemed to </w:t>
      </w:r>
      <w:r w:rsidRPr="00E135DD">
        <w:rPr>
          <w:rStyle w:val="x193iq5w"/>
          <w:lang w:val="en"/>
        </w:rPr>
        <w:lastRenderedPageBreak/>
        <w:t xml:space="preserve">feel they were above the rules. We would certainly have wished for everyone to be alongside us, supporting each other and being able to react to the opposition. Our slow broadband meant the experience was challenging with poor sound quality and the inability to read body language when video failed. We would much have preferred a </w:t>
      </w:r>
      <w:proofErr w:type="gramStart"/>
      <w:r w:rsidRPr="00E135DD">
        <w:rPr>
          <w:rStyle w:val="x193iq5w"/>
          <w:lang w:val="en"/>
        </w:rPr>
        <w:t>face to face</w:t>
      </w:r>
      <w:proofErr w:type="gramEnd"/>
      <w:r w:rsidRPr="00E135DD">
        <w:rPr>
          <w:rStyle w:val="x193iq5w"/>
          <w:lang w:val="en"/>
        </w:rPr>
        <w:t xml:space="preserve"> meeting in person but had this been possible this would have added to our costs which we had to fund mainly from our savings. All the kind people from our community who agreed to speak put down their thoughts beforehand and graciously allowed us to look over them. No-one spoke entirely "off the cuff." We have experienced other PLI's and Hearings first hand and have seen the blatant intimidation of ordinary people and the undermining of their efforts to speak. We felt fortunate that the Reporter we had was very fair and did her best to make people feel more at ease which seemed quite the exception. Even though we had prepared thoroughly and had all the information at our finger tips, the Hearing was very stressful and the process completely alien. The developer &amp; their expert teams were confident, relaxed and in their element - that in itself was intimidating. The fact was that any content we proffered was immediately put under the microscope by the </w:t>
      </w:r>
      <w:proofErr w:type="gramStart"/>
      <w:r w:rsidRPr="00E135DD">
        <w:rPr>
          <w:rStyle w:val="x193iq5w"/>
          <w:lang w:val="en"/>
        </w:rPr>
        <w:t>developers</w:t>
      </w:r>
      <w:proofErr w:type="gramEnd"/>
      <w:r w:rsidRPr="00E135DD">
        <w:rPr>
          <w:rStyle w:val="x193iq5w"/>
          <w:lang w:val="en"/>
        </w:rPr>
        <w:t xml:space="preserve"> research teams - we had no such resources. There needs to be a fairer process and a level playing field, and above all the same resources of money, expertise and technology that the developers have always enjoyed - this should be available to all.</w:t>
      </w:r>
    </w:p>
    <w:p w14:paraId="06E91443" w14:textId="77777777" w:rsidR="006B012F" w:rsidRDefault="006B012F" w:rsidP="005C4991">
      <w:pPr>
        <w:spacing w:after="0" w:line="240" w:lineRule="auto"/>
        <w:rPr>
          <w:rStyle w:val="x193iq5w"/>
          <w:lang w:val="en"/>
        </w:rPr>
      </w:pPr>
    </w:p>
    <w:p w14:paraId="3F1D9237" w14:textId="22053736" w:rsidR="006B012F" w:rsidRPr="00E135DD" w:rsidRDefault="006B012F" w:rsidP="00E135DD">
      <w:pPr>
        <w:pStyle w:val="ListParagraph"/>
        <w:numPr>
          <w:ilvl w:val="0"/>
          <w:numId w:val="3"/>
        </w:numPr>
        <w:spacing w:after="0" w:line="240" w:lineRule="auto"/>
        <w:rPr>
          <w:rFonts w:ascii="Times New Roman" w:eastAsia="Times New Roman" w:hAnsi="Times New Roman" w:cs="Times New Roman"/>
          <w:kern w:val="0"/>
          <w:sz w:val="24"/>
          <w:szCs w:val="24"/>
          <w:lang w:val="en" w:eastAsia="en-GB"/>
          <w14:ligatures w14:val="none"/>
        </w:rPr>
      </w:pPr>
      <w:r w:rsidRPr="00E135DD">
        <w:rPr>
          <w:rStyle w:val="x193iq5w"/>
          <w:lang w:val="en"/>
        </w:rPr>
        <w:t xml:space="preserve">Having been through an Inquiry and a Hearing, I would never consider attempting it without professional help to guide me and give me confidence.  I could not have done it on my own without the help of my lawyer and acoustic consultant.  I had to pay for everything myself and it was a lot of money.  I couldn’t afford to do it again now that I am retired so if I find myself in the same position </w:t>
      </w:r>
      <w:proofErr w:type="gramStart"/>
      <w:r w:rsidRPr="00E135DD">
        <w:rPr>
          <w:rStyle w:val="x193iq5w"/>
          <w:lang w:val="en"/>
        </w:rPr>
        <w:t>again</w:t>
      </w:r>
      <w:proofErr w:type="gramEnd"/>
      <w:r w:rsidRPr="00E135DD">
        <w:rPr>
          <w:rStyle w:val="x193iq5w"/>
          <w:lang w:val="en"/>
        </w:rPr>
        <w:t xml:space="preserve"> I will</w:t>
      </w:r>
      <w:r w:rsidR="00C507F8" w:rsidRPr="00E135DD">
        <w:rPr>
          <w:rStyle w:val="x193iq5w"/>
          <w:lang w:val="en"/>
        </w:rPr>
        <w:t xml:space="preserve"> just have to walk </w:t>
      </w:r>
      <w:proofErr w:type="gramStart"/>
      <w:r w:rsidR="00C507F8" w:rsidRPr="00E135DD">
        <w:rPr>
          <w:rStyle w:val="x193iq5w"/>
          <w:lang w:val="en"/>
        </w:rPr>
        <w:t>away .</w:t>
      </w:r>
      <w:proofErr w:type="gramEnd"/>
      <w:r w:rsidR="00C507F8" w:rsidRPr="00E135DD">
        <w:rPr>
          <w:rStyle w:val="x193iq5w"/>
          <w:lang w:val="en"/>
        </w:rPr>
        <w:t xml:space="preserve">  We all need someone to lean on when we are deeply out of our comfort zone.  The applicant has an entire team of experts; how are ordinary folk meant to compete with that?</w:t>
      </w:r>
      <w:r w:rsidR="004530D1">
        <w:rPr>
          <w:rStyle w:val="x193iq5w"/>
          <w:lang w:val="en"/>
        </w:rPr>
        <w:t xml:space="preserve">  </w:t>
      </w:r>
    </w:p>
    <w:p w14:paraId="053976E8" w14:textId="77777777" w:rsidR="005C4991" w:rsidRPr="00E75F4C" w:rsidRDefault="005C4991" w:rsidP="00E75F4C">
      <w:pPr>
        <w:spacing w:after="0" w:line="240" w:lineRule="auto"/>
        <w:rPr>
          <w:rFonts w:ascii="Times New Roman" w:eastAsia="Times New Roman" w:hAnsi="Times New Roman" w:cs="Times New Roman"/>
          <w:kern w:val="0"/>
          <w:sz w:val="24"/>
          <w:szCs w:val="24"/>
          <w:lang w:val="en" w:eastAsia="en-GB"/>
          <w14:ligatures w14:val="none"/>
        </w:rPr>
      </w:pPr>
    </w:p>
    <w:p w14:paraId="7EFC9D7C" w14:textId="77777777" w:rsidR="00E75F4C" w:rsidRDefault="00E75F4C" w:rsidP="00E75F4C">
      <w:pPr>
        <w:spacing w:after="0" w:line="240" w:lineRule="auto"/>
        <w:rPr>
          <w:rFonts w:ascii="Times New Roman" w:eastAsia="Times New Roman" w:hAnsi="Times New Roman" w:cs="Times New Roman"/>
          <w:kern w:val="0"/>
          <w:sz w:val="24"/>
          <w:szCs w:val="24"/>
          <w:lang w:val="en" w:eastAsia="en-GB"/>
          <w14:ligatures w14:val="none"/>
        </w:rPr>
      </w:pPr>
    </w:p>
    <w:p w14:paraId="46AA8782" w14:textId="77777777" w:rsidR="00E75F4C" w:rsidRDefault="00E75F4C" w:rsidP="00E75F4C">
      <w:pPr>
        <w:spacing w:after="0" w:line="240" w:lineRule="auto"/>
        <w:rPr>
          <w:rFonts w:ascii="Times New Roman" w:eastAsia="Times New Roman" w:hAnsi="Times New Roman" w:cs="Times New Roman"/>
          <w:kern w:val="0"/>
          <w:sz w:val="24"/>
          <w:szCs w:val="24"/>
          <w:lang w:val="en" w:eastAsia="en-GB"/>
          <w14:ligatures w14:val="none"/>
        </w:rPr>
      </w:pPr>
    </w:p>
    <w:p w14:paraId="5E73CCE8" w14:textId="77777777" w:rsidR="00E75F4C" w:rsidRPr="00E75F4C" w:rsidRDefault="00E75F4C" w:rsidP="00E75F4C">
      <w:pPr>
        <w:spacing w:after="0" w:line="240" w:lineRule="auto"/>
        <w:rPr>
          <w:rFonts w:ascii="Times New Roman" w:eastAsia="Times New Roman" w:hAnsi="Times New Roman" w:cs="Times New Roman"/>
          <w:kern w:val="0"/>
          <w:sz w:val="24"/>
          <w:szCs w:val="24"/>
          <w:lang w:val="en" w:eastAsia="en-GB"/>
          <w14:ligatures w14:val="none"/>
        </w:rPr>
      </w:pPr>
    </w:p>
    <w:p w14:paraId="6B34D5A6" w14:textId="77777777" w:rsidR="00E75F4C" w:rsidRPr="00E75F4C" w:rsidRDefault="00E75F4C" w:rsidP="00E75F4C">
      <w:pPr>
        <w:spacing w:after="0" w:line="240" w:lineRule="auto"/>
        <w:rPr>
          <w:rFonts w:ascii="Times New Roman" w:eastAsia="Times New Roman" w:hAnsi="Times New Roman" w:cs="Times New Roman"/>
          <w:kern w:val="0"/>
          <w:sz w:val="24"/>
          <w:szCs w:val="24"/>
          <w:lang w:val="en" w:eastAsia="en-GB"/>
          <w14:ligatures w14:val="none"/>
        </w:rPr>
      </w:pPr>
    </w:p>
    <w:p w14:paraId="3116BC59" w14:textId="77777777" w:rsidR="00E75F4C" w:rsidRDefault="00E75F4C">
      <w:pPr>
        <w:rPr>
          <w:rStyle w:val="x193iq5w"/>
          <w:lang w:val="en"/>
        </w:rPr>
      </w:pPr>
    </w:p>
    <w:p w14:paraId="033D3C93" w14:textId="77777777" w:rsidR="00E75F4C" w:rsidRDefault="00E75F4C"/>
    <w:sectPr w:rsidR="00E75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2EE"/>
    <w:multiLevelType w:val="hybridMultilevel"/>
    <w:tmpl w:val="10DC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DA7633"/>
    <w:multiLevelType w:val="multilevel"/>
    <w:tmpl w:val="9CD4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40323"/>
    <w:multiLevelType w:val="multilevel"/>
    <w:tmpl w:val="F85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971756">
    <w:abstractNumId w:val="1"/>
  </w:num>
  <w:num w:numId="2" w16cid:durableId="524560921">
    <w:abstractNumId w:val="2"/>
  </w:num>
  <w:num w:numId="3" w16cid:durableId="11333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4C"/>
    <w:rsid w:val="00331F9F"/>
    <w:rsid w:val="004530D1"/>
    <w:rsid w:val="00553A7D"/>
    <w:rsid w:val="005C4991"/>
    <w:rsid w:val="006B012F"/>
    <w:rsid w:val="00C507F8"/>
    <w:rsid w:val="00C81EBE"/>
    <w:rsid w:val="00CD094E"/>
    <w:rsid w:val="00D67792"/>
    <w:rsid w:val="00DB6878"/>
    <w:rsid w:val="00E135DD"/>
    <w:rsid w:val="00E75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AF82"/>
  <w15:chartTrackingRefBased/>
  <w15:docId w15:val="{EA87F95F-B3BC-49DE-88D5-063573BB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E75F4C"/>
  </w:style>
  <w:style w:type="paragraph" w:styleId="ListParagraph">
    <w:name w:val="List Paragraph"/>
    <w:basedOn w:val="Normal"/>
    <w:uiPriority w:val="34"/>
    <w:qFormat/>
    <w:rsid w:val="00E13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48899">
      <w:bodyDiv w:val="1"/>
      <w:marLeft w:val="0"/>
      <w:marRight w:val="0"/>
      <w:marTop w:val="0"/>
      <w:marBottom w:val="0"/>
      <w:divBdr>
        <w:top w:val="none" w:sz="0" w:space="0" w:color="auto"/>
        <w:left w:val="none" w:sz="0" w:space="0" w:color="auto"/>
        <w:bottom w:val="none" w:sz="0" w:space="0" w:color="auto"/>
        <w:right w:val="none" w:sz="0" w:space="0" w:color="auto"/>
      </w:divBdr>
      <w:divsChild>
        <w:div w:id="67308409">
          <w:marLeft w:val="0"/>
          <w:marRight w:val="0"/>
          <w:marTop w:val="0"/>
          <w:marBottom w:val="0"/>
          <w:divBdr>
            <w:top w:val="none" w:sz="0" w:space="0" w:color="auto"/>
            <w:left w:val="none" w:sz="0" w:space="0" w:color="auto"/>
            <w:bottom w:val="none" w:sz="0" w:space="0" w:color="auto"/>
            <w:right w:val="none" w:sz="0" w:space="0" w:color="auto"/>
          </w:divBdr>
          <w:divsChild>
            <w:div w:id="322314856">
              <w:marLeft w:val="0"/>
              <w:marRight w:val="0"/>
              <w:marTop w:val="0"/>
              <w:marBottom w:val="0"/>
              <w:divBdr>
                <w:top w:val="none" w:sz="0" w:space="0" w:color="auto"/>
                <w:left w:val="none" w:sz="0" w:space="0" w:color="auto"/>
                <w:bottom w:val="none" w:sz="0" w:space="0" w:color="auto"/>
                <w:right w:val="none" w:sz="0" w:space="0" w:color="auto"/>
              </w:divBdr>
              <w:divsChild>
                <w:div w:id="2140878776">
                  <w:marLeft w:val="0"/>
                  <w:marRight w:val="0"/>
                  <w:marTop w:val="0"/>
                  <w:marBottom w:val="0"/>
                  <w:divBdr>
                    <w:top w:val="none" w:sz="0" w:space="0" w:color="auto"/>
                    <w:left w:val="none" w:sz="0" w:space="0" w:color="auto"/>
                    <w:bottom w:val="none" w:sz="0" w:space="0" w:color="auto"/>
                    <w:right w:val="none" w:sz="0" w:space="0" w:color="auto"/>
                  </w:divBdr>
                </w:div>
                <w:div w:id="846016352">
                  <w:marLeft w:val="0"/>
                  <w:marRight w:val="0"/>
                  <w:marTop w:val="0"/>
                  <w:marBottom w:val="0"/>
                  <w:divBdr>
                    <w:top w:val="none" w:sz="0" w:space="0" w:color="auto"/>
                    <w:left w:val="none" w:sz="0" w:space="0" w:color="auto"/>
                    <w:bottom w:val="none" w:sz="0" w:space="0" w:color="auto"/>
                    <w:right w:val="none" w:sz="0" w:space="0" w:color="auto"/>
                  </w:divBdr>
                </w:div>
                <w:div w:id="124206381">
                  <w:marLeft w:val="0"/>
                  <w:marRight w:val="0"/>
                  <w:marTop w:val="0"/>
                  <w:marBottom w:val="0"/>
                  <w:divBdr>
                    <w:top w:val="none" w:sz="0" w:space="0" w:color="auto"/>
                    <w:left w:val="none" w:sz="0" w:space="0" w:color="auto"/>
                    <w:bottom w:val="none" w:sz="0" w:space="0" w:color="auto"/>
                    <w:right w:val="none" w:sz="0" w:space="0" w:color="auto"/>
                  </w:divBdr>
                </w:div>
                <w:div w:id="743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1357">
      <w:bodyDiv w:val="1"/>
      <w:marLeft w:val="0"/>
      <w:marRight w:val="0"/>
      <w:marTop w:val="0"/>
      <w:marBottom w:val="0"/>
      <w:divBdr>
        <w:top w:val="none" w:sz="0" w:space="0" w:color="auto"/>
        <w:left w:val="none" w:sz="0" w:space="0" w:color="auto"/>
        <w:bottom w:val="none" w:sz="0" w:space="0" w:color="auto"/>
        <w:right w:val="none" w:sz="0" w:space="0" w:color="auto"/>
      </w:divBdr>
      <w:divsChild>
        <w:div w:id="736244525">
          <w:marLeft w:val="0"/>
          <w:marRight w:val="0"/>
          <w:marTop w:val="0"/>
          <w:marBottom w:val="0"/>
          <w:divBdr>
            <w:top w:val="none" w:sz="0" w:space="0" w:color="auto"/>
            <w:left w:val="none" w:sz="0" w:space="0" w:color="auto"/>
            <w:bottom w:val="none" w:sz="0" w:space="0" w:color="auto"/>
            <w:right w:val="none" w:sz="0" w:space="0" w:color="auto"/>
          </w:divBdr>
        </w:div>
        <w:div w:id="1845852594">
          <w:marLeft w:val="0"/>
          <w:marRight w:val="0"/>
          <w:marTop w:val="0"/>
          <w:marBottom w:val="0"/>
          <w:divBdr>
            <w:top w:val="none" w:sz="0" w:space="0" w:color="auto"/>
            <w:left w:val="none" w:sz="0" w:space="0" w:color="auto"/>
            <w:bottom w:val="none" w:sz="0" w:space="0" w:color="auto"/>
            <w:right w:val="none" w:sz="0" w:space="0" w:color="auto"/>
          </w:divBdr>
        </w:div>
        <w:div w:id="1247228584">
          <w:marLeft w:val="0"/>
          <w:marRight w:val="0"/>
          <w:marTop w:val="0"/>
          <w:marBottom w:val="0"/>
          <w:divBdr>
            <w:top w:val="none" w:sz="0" w:space="0" w:color="auto"/>
            <w:left w:val="none" w:sz="0" w:space="0" w:color="auto"/>
            <w:bottom w:val="none" w:sz="0" w:space="0" w:color="auto"/>
            <w:right w:val="none" w:sz="0" w:space="0" w:color="auto"/>
          </w:divBdr>
        </w:div>
        <w:div w:id="1985961515">
          <w:marLeft w:val="0"/>
          <w:marRight w:val="0"/>
          <w:marTop w:val="0"/>
          <w:marBottom w:val="0"/>
          <w:divBdr>
            <w:top w:val="none" w:sz="0" w:space="0" w:color="auto"/>
            <w:left w:val="none" w:sz="0" w:space="0" w:color="auto"/>
            <w:bottom w:val="none" w:sz="0" w:space="0" w:color="auto"/>
            <w:right w:val="none" w:sz="0" w:space="0" w:color="auto"/>
          </w:divBdr>
        </w:div>
        <w:div w:id="1183515603">
          <w:marLeft w:val="0"/>
          <w:marRight w:val="0"/>
          <w:marTop w:val="0"/>
          <w:marBottom w:val="0"/>
          <w:divBdr>
            <w:top w:val="none" w:sz="0" w:space="0" w:color="auto"/>
            <w:left w:val="none" w:sz="0" w:space="0" w:color="auto"/>
            <w:bottom w:val="none" w:sz="0" w:space="0" w:color="auto"/>
            <w:right w:val="none" w:sz="0" w:space="0" w:color="auto"/>
          </w:divBdr>
        </w:div>
        <w:div w:id="872962126">
          <w:marLeft w:val="0"/>
          <w:marRight w:val="0"/>
          <w:marTop w:val="0"/>
          <w:marBottom w:val="0"/>
          <w:divBdr>
            <w:top w:val="none" w:sz="0" w:space="0" w:color="auto"/>
            <w:left w:val="none" w:sz="0" w:space="0" w:color="auto"/>
            <w:bottom w:val="none" w:sz="0" w:space="0" w:color="auto"/>
            <w:right w:val="none" w:sz="0" w:space="0" w:color="auto"/>
          </w:divBdr>
        </w:div>
        <w:div w:id="1093942297">
          <w:marLeft w:val="0"/>
          <w:marRight w:val="0"/>
          <w:marTop w:val="0"/>
          <w:marBottom w:val="0"/>
          <w:divBdr>
            <w:top w:val="none" w:sz="0" w:space="0" w:color="auto"/>
            <w:left w:val="none" w:sz="0" w:space="0" w:color="auto"/>
            <w:bottom w:val="none" w:sz="0" w:space="0" w:color="auto"/>
            <w:right w:val="none" w:sz="0" w:space="0" w:color="auto"/>
          </w:divBdr>
        </w:div>
      </w:divsChild>
    </w:div>
    <w:div w:id="1438984465">
      <w:bodyDiv w:val="1"/>
      <w:marLeft w:val="0"/>
      <w:marRight w:val="0"/>
      <w:marTop w:val="0"/>
      <w:marBottom w:val="0"/>
      <w:divBdr>
        <w:top w:val="none" w:sz="0" w:space="0" w:color="auto"/>
        <w:left w:val="none" w:sz="0" w:space="0" w:color="auto"/>
        <w:bottom w:val="none" w:sz="0" w:space="0" w:color="auto"/>
        <w:right w:val="none" w:sz="0" w:space="0" w:color="auto"/>
      </w:divBdr>
      <w:divsChild>
        <w:div w:id="1005353802">
          <w:marLeft w:val="0"/>
          <w:marRight w:val="0"/>
          <w:marTop w:val="0"/>
          <w:marBottom w:val="0"/>
          <w:divBdr>
            <w:top w:val="none" w:sz="0" w:space="0" w:color="auto"/>
            <w:left w:val="none" w:sz="0" w:space="0" w:color="auto"/>
            <w:bottom w:val="none" w:sz="0" w:space="0" w:color="auto"/>
            <w:right w:val="none" w:sz="0" w:space="0" w:color="auto"/>
          </w:divBdr>
        </w:div>
        <w:div w:id="1783915843">
          <w:marLeft w:val="0"/>
          <w:marRight w:val="0"/>
          <w:marTop w:val="0"/>
          <w:marBottom w:val="0"/>
          <w:divBdr>
            <w:top w:val="none" w:sz="0" w:space="0" w:color="auto"/>
            <w:left w:val="none" w:sz="0" w:space="0" w:color="auto"/>
            <w:bottom w:val="none" w:sz="0" w:space="0" w:color="auto"/>
            <w:right w:val="none" w:sz="0" w:space="0" w:color="auto"/>
          </w:divBdr>
        </w:div>
      </w:divsChild>
    </w:div>
    <w:div w:id="1563248636">
      <w:bodyDiv w:val="1"/>
      <w:marLeft w:val="0"/>
      <w:marRight w:val="0"/>
      <w:marTop w:val="0"/>
      <w:marBottom w:val="0"/>
      <w:divBdr>
        <w:top w:val="none" w:sz="0" w:space="0" w:color="auto"/>
        <w:left w:val="none" w:sz="0" w:space="0" w:color="auto"/>
        <w:bottom w:val="none" w:sz="0" w:space="0" w:color="auto"/>
        <w:right w:val="none" w:sz="0" w:space="0" w:color="auto"/>
      </w:divBdr>
      <w:divsChild>
        <w:div w:id="1694455613">
          <w:marLeft w:val="0"/>
          <w:marRight w:val="0"/>
          <w:marTop w:val="0"/>
          <w:marBottom w:val="0"/>
          <w:divBdr>
            <w:top w:val="none" w:sz="0" w:space="0" w:color="auto"/>
            <w:left w:val="none" w:sz="0" w:space="0" w:color="auto"/>
            <w:bottom w:val="none" w:sz="0" w:space="0" w:color="auto"/>
            <w:right w:val="none" w:sz="0" w:space="0" w:color="auto"/>
          </w:divBdr>
          <w:divsChild>
            <w:div w:id="749423143">
              <w:marLeft w:val="0"/>
              <w:marRight w:val="0"/>
              <w:marTop w:val="0"/>
              <w:marBottom w:val="0"/>
              <w:divBdr>
                <w:top w:val="none" w:sz="0" w:space="0" w:color="auto"/>
                <w:left w:val="none" w:sz="0" w:space="0" w:color="auto"/>
                <w:bottom w:val="none" w:sz="0" w:space="0" w:color="auto"/>
                <w:right w:val="none" w:sz="0" w:space="0" w:color="auto"/>
              </w:divBdr>
              <w:divsChild>
                <w:div w:id="1762408126">
                  <w:marLeft w:val="0"/>
                  <w:marRight w:val="0"/>
                  <w:marTop w:val="0"/>
                  <w:marBottom w:val="0"/>
                  <w:divBdr>
                    <w:top w:val="none" w:sz="0" w:space="0" w:color="auto"/>
                    <w:left w:val="none" w:sz="0" w:space="0" w:color="auto"/>
                    <w:bottom w:val="none" w:sz="0" w:space="0" w:color="auto"/>
                    <w:right w:val="none" w:sz="0" w:space="0" w:color="auto"/>
                  </w:divBdr>
                  <w:divsChild>
                    <w:div w:id="1079407346">
                      <w:marLeft w:val="0"/>
                      <w:marRight w:val="0"/>
                      <w:marTop w:val="0"/>
                      <w:marBottom w:val="0"/>
                      <w:divBdr>
                        <w:top w:val="none" w:sz="0" w:space="0" w:color="auto"/>
                        <w:left w:val="none" w:sz="0" w:space="0" w:color="auto"/>
                        <w:bottom w:val="none" w:sz="0" w:space="0" w:color="auto"/>
                        <w:right w:val="none" w:sz="0" w:space="0" w:color="auto"/>
                      </w:divBdr>
                      <w:divsChild>
                        <w:div w:id="326129882">
                          <w:marLeft w:val="0"/>
                          <w:marRight w:val="0"/>
                          <w:marTop w:val="0"/>
                          <w:marBottom w:val="0"/>
                          <w:divBdr>
                            <w:top w:val="none" w:sz="0" w:space="0" w:color="auto"/>
                            <w:left w:val="none" w:sz="0" w:space="0" w:color="auto"/>
                            <w:bottom w:val="none" w:sz="0" w:space="0" w:color="auto"/>
                            <w:right w:val="none" w:sz="0" w:space="0" w:color="auto"/>
                          </w:divBdr>
                          <w:divsChild>
                            <w:div w:id="20078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688570">
          <w:marLeft w:val="0"/>
          <w:marRight w:val="0"/>
          <w:marTop w:val="0"/>
          <w:marBottom w:val="0"/>
          <w:divBdr>
            <w:top w:val="none" w:sz="0" w:space="0" w:color="auto"/>
            <w:left w:val="none" w:sz="0" w:space="0" w:color="auto"/>
            <w:bottom w:val="none" w:sz="0" w:space="0" w:color="auto"/>
            <w:right w:val="none" w:sz="0" w:space="0" w:color="auto"/>
          </w:divBdr>
          <w:divsChild>
            <w:div w:id="331685295">
              <w:marLeft w:val="0"/>
              <w:marRight w:val="0"/>
              <w:marTop w:val="0"/>
              <w:marBottom w:val="0"/>
              <w:divBdr>
                <w:top w:val="none" w:sz="0" w:space="0" w:color="auto"/>
                <w:left w:val="none" w:sz="0" w:space="0" w:color="auto"/>
                <w:bottom w:val="none" w:sz="0" w:space="0" w:color="auto"/>
                <w:right w:val="none" w:sz="0" w:space="0" w:color="auto"/>
              </w:divBdr>
              <w:divsChild>
                <w:div w:id="616759446">
                  <w:marLeft w:val="0"/>
                  <w:marRight w:val="0"/>
                  <w:marTop w:val="0"/>
                  <w:marBottom w:val="0"/>
                  <w:divBdr>
                    <w:top w:val="none" w:sz="0" w:space="0" w:color="auto"/>
                    <w:left w:val="none" w:sz="0" w:space="0" w:color="auto"/>
                    <w:bottom w:val="none" w:sz="0" w:space="0" w:color="auto"/>
                    <w:right w:val="none" w:sz="0" w:space="0" w:color="auto"/>
                  </w:divBdr>
                  <w:divsChild>
                    <w:div w:id="1782534557">
                      <w:marLeft w:val="0"/>
                      <w:marRight w:val="0"/>
                      <w:marTop w:val="0"/>
                      <w:marBottom w:val="0"/>
                      <w:divBdr>
                        <w:top w:val="none" w:sz="0" w:space="0" w:color="auto"/>
                        <w:left w:val="none" w:sz="0" w:space="0" w:color="auto"/>
                        <w:bottom w:val="none" w:sz="0" w:space="0" w:color="auto"/>
                        <w:right w:val="none" w:sz="0" w:space="0" w:color="auto"/>
                      </w:divBdr>
                      <w:divsChild>
                        <w:div w:id="216401029">
                          <w:marLeft w:val="0"/>
                          <w:marRight w:val="0"/>
                          <w:marTop w:val="0"/>
                          <w:marBottom w:val="0"/>
                          <w:divBdr>
                            <w:top w:val="none" w:sz="0" w:space="0" w:color="auto"/>
                            <w:left w:val="none" w:sz="0" w:space="0" w:color="auto"/>
                            <w:bottom w:val="none" w:sz="0" w:space="0" w:color="auto"/>
                            <w:right w:val="none" w:sz="0" w:space="0" w:color="auto"/>
                          </w:divBdr>
                          <w:divsChild>
                            <w:div w:id="1329023404">
                              <w:marLeft w:val="0"/>
                              <w:marRight w:val="0"/>
                              <w:marTop w:val="0"/>
                              <w:marBottom w:val="0"/>
                              <w:divBdr>
                                <w:top w:val="none" w:sz="0" w:space="0" w:color="auto"/>
                                <w:left w:val="none" w:sz="0" w:space="0" w:color="auto"/>
                                <w:bottom w:val="none" w:sz="0" w:space="0" w:color="auto"/>
                                <w:right w:val="none" w:sz="0" w:space="0" w:color="auto"/>
                              </w:divBdr>
                            </w:div>
                            <w:div w:id="1739786928">
                              <w:marLeft w:val="0"/>
                              <w:marRight w:val="0"/>
                              <w:marTop w:val="0"/>
                              <w:marBottom w:val="0"/>
                              <w:divBdr>
                                <w:top w:val="none" w:sz="0" w:space="0" w:color="auto"/>
                                <w:left w:val="none" w:sz="0" w:space="0" w:color="auto"/>
                                <w:bottom w:val="none" w:sz="0" w:space="0" w:color="auto"/>
                                <w:right w:val="none" w:sz="0" w:space="0" w:color="auto"/>
                              </w:divBdr>
                              <w:divsChild>
                                <w:div w:id="21324603">
                                  <w:marLeft w:val="0"/>
                                  <w:marRight w:val="0"/>
                                  <w:marTop w:val="0"/>
                                  <w:marBottom w:val="0"/>
                                  <w:divBdr>
                                    <w:top w:val="none" w:sz="0" w:space="0" w:color="auto"/>
                                    <w:left w:val="none" w:sz="0" w:space="0" w:color="auto"/>
                                    <w:bottom w:val="none" w:sz="0" w:space="0" w:color="auto"/>
                                    <w:right w:val="none" w:sz="0" w:space="0" w:color="auto"/>
                                  </w:divBdr>
                                  <w:divsChild>
                                    <w:div w:id="1650357548">
                                      <w:marLeft w:val="0"/>
                                      <w:marRight w:val="0"/>
                                      <w:marTop w:val="0"/>
                                      <w:marBottom w:val="0"/>
                                      <w:divBdr>
                                        <w:top w:val="none" w:sz="0" w:space="0" w:color="auto"/>
                                        <w:left w:val="none" w:sz="0" w:space="0" w:color="auto"/>
                                        <w:bottom w:val="none" w:sz="0" w:space="0" w:color="auto"/>
                                        <w:right w:val="none" w:sz="0" w:space="0" w:color="auto"/>
                                      </w:divBdr>
                                    </w:div>
                                    <w:div w:id="11860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939665">
          <w:marLeft w:val="0"/>
          <w:marRight w:val="0"/>
          <w:marTop w:val="0"/>
          <w:marBottom w:val="0"/>
          <w:divBdr>
            <w:top w:val="none" w:sz="0" w:space="0" w:color="auto"/>
            <w:left w:val="none" w:sz="0" w:space="0" w:color="auto"/>
            <w:bottom w:val="none" w:sz="0" w:space="0" w:color="auto"/>
            <w:right w:val="none" w:sz="0" w:space="0" w:color="auto"/>
          </w:divBdr>
        </w:div>
        <w:div w:id="235827420">
          <w:marLeft w:val="0"/>
          <w:marRight w:val="0"/>
          <w:marTop w:val="0"/>
          <w:marBottom w:val="0"/>
          <w:divBdr>
            <w:top w:val="none" w:sz="0" w:space="0" w:color="auto"/>
            <w:left w:val="none" w:sz="0" w:space="0" w:color="auto"/>
            <w:bottom w:val="none" w:sz="0" w:space="0" w:color="auto"/>
            <w:right w:val="none" w:sz="0" w:space="0" w:color="auto"/>
          </w:divBdr>
          <w:divsChild>
            <w:div w:id="1063216355">
              <w:marLeft w:val="0"/>
              <w:marRight w:val="0"/>
              <w:marTop w:val="0"/>
              <w:marBottom w:val="0"/>
              <w:divBdr>
                <w:top w:val="none" w:sz="0" w:space="0" w:color="auto"/>
                <w:left w:val="none" w:sz="0" w:space="0" w:color="auto"/>
                <w:bottom w:val="none" w:sz="0" w:space="0" w:color="auto"/>
                <w:right w:val="none" w:sz="0" w:space="0" w:color="auto"/>
              </w:divBdr>
              <w:divsChild>
                <w:div w:id="2140106244">
                  <w:marLeft w:val="0"/>
                  <w:marRight w:val="0"/>
                  <w:marTop w:val="0"/>
                  <w:marBottom w:val="0"/>
                  <w:divBdr>
                    <w:top w:val="none" w:sz="0" w:space="0" w:color="auto"/>
                    <w:left w:val="none" w:sz="0" w:space="0" w:color="auto"/>
                    <w:bottom w:val="none" w:sz="0" w:space="0" w:color="auto"/>
                    <w:right w:val="none" w:sz="0" w:space="0" w:color="auto"/>
                  </w:divBdr>
                  <w:divsChild>
                    <w:div w:id="478227285">
                      <w:marLeft w:val="0"/>
                      <w:marRight w:val="0"/>
                      <w:marTop w:val="0"/>
                      <w:marBottom w:val="0"/>
                      <w:divBdr>
                        <w:top w:val="none" w:sz="0" w:space="0" w:color="auto"/>
                        <w:left w:val="none" w:sz="0" w:space="0" w:color="auto"/>
                        <w:bottom w:val="none" w:sz="0" w:space="0" w:color="auto"/>
                        <w:right w:val="none" w:sz="0" w:space="0" w:color="auto"/>
                      </w:divBdr>
                      <w:divsChild>
                        <w:div w:id="925922463">
                          <w:marLeft w:val="0"/>
                          <w:marRight w:val="0"/>
                          <w:marTop w:val="0"/>
                          <w:marBottom w:val="0"/>
                          <w:divBdr>
                            <w:top w:val="none" w:sz="0" w:space="0" w:color="auto"/>
                            <w:left w:val="none" w:sz="0" w:space="0" w:color="auto"/>
                            <w:bottom w:val="none" w:sz="0" w:space="0" w:color="auto"/>
                            <w:right w:val="none" w:sz="0" w:space="0" w:color="auto"/>
                          </w:divBdr>
                          <w:divsChild>
                            <w:div w:id="1681858810">
                              <w:marLeft w:val="0"/>
                              <w:marRight w:val="0"/>
                              <w:marTop w:val="0"/>
                              <w:marBottom w:val="0"/>
                              <w:divBdr>
                                <w:top w:val="none" w:sz="0" w:space="0" w:color="auto"/>
                                <w:left w:val="none" w:sz="0" w:space="0" w:color="auto"/>
                                <w:bottom w:val="none" w:sz="0" w:space="0" w:color="auto"/>
                                <w:right w:val="none" w:sz="0" w:space="0" w:color="auto"/>
                              </w:divBdr>
                              <w:divsChild>
                                <w:div w:id="1905215038">
                                  <w:marLeft w:val="0"/>
                                  <w:marRight w:val="0"/>
                                  <w:marTop w:val="0"/>
                                  <w:marBottom w:val="0"/>
                                  <w:divBdr>
                                    <w:top w:val="none" w:sz="0" w:space="0" w:color="auto"/>
                                    <w:left w:val="none" w:sz="0" w:space="0" w:color="auto"/>
                                    <w:bottom w:val="none" w:sz="0" w:space="0" w:color="auto"/>
                                    <w:right w:val="none" w:sz="0" w:space="0" w:color="auto"/>
                                  </w:divBdr>
                                  <w:divsChild>
                                    <w:div w:id="226965454">
                                      <w:marLeft w:val="0"/>
                                      <w:marRight w:val="0"/>
                                      <w:marTop w:val="0"/>
                                      <w:marBottom w:val="0"/>
                                      <w:divBdr>
                                        <w:top w:val="none" w:sz="0" w:space="0" w:color="auto"/>
                                        <w:left w:val="none" w:sz="0" w:space="0" w:color="auto"/>
                                        <w:bottom w:val="none" w:sz="0" w:space="0" w:color="auto"/>
                                        <w:right w:val="none" w:sz="0" w:space="0" w:color="auto"/>
                                      </w:divBdr>
                                      <w:divsChild>
                                        <w:div w:id="1223444315">
                                          <w:marLeft w:val="0"/>
                                          <w:marRight w:val="0"/>
                                          <w:marTop w:val="0"/>
                                          <w:marBottom w:val="0"/>
                                          <w:divBdr>
                                            <w:top w:val="none" w:sz="0" w:space="0" w:color="auto"/>
                                            <w:left w:val="none" w:sz="0" w:space="0" w:color="auto"/>
                                            <w:bottom w:val="none" w:sz="0" w:space="0" w:color="auto"/>
                                            <w:right w:val="none" w:sz="0" w:space="0" w:color="auto"/>
                                          </w:divBdr>
                                        </w:div>
                                      </w:divsChild>
                                    </w:div>
                                    <w:div w:id="1562715198">
                                      <w:marLeft w:val="0"/>
                                      <w:marRight w:val="0"/>
                                      <w:marTop w:val="0"/>
                                      <w:marBottom w:val="0"/>
                                      <w:divBdr>
                                        <w:top w:val="none" w:sz="0" w:space="0" w:color="auto"/>
                                        <w:left w:val="none" w:sz="0" w:space="0" w:color="auto"/>
                                        <w:bottom w:val="none" w:sz="0" w:space="0" w:color="auto"/>
                                        <w:right w:val="none" w:sz="0" w:space="0" w:color="auto"/>
                                      </w:divBdr>
                                      <w:divsChild>
                                        <w:div w:id="19162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661393">
          <w:marLeft w:val="0"/>
          <w:marRight w:val="0"/>
          <w:marTop w:val="0"/>
          <w:marBottom w:val="0"/>
          <w:divBdr>
            <w:top w:val="none" w:sz="0" w:space="0" w:color="auto"/>
            <w:left w:val="none" w:sz="0" w:space="0" w:color="auto"/>
            <w:bottom w:val="none" w:sz="0" w:space="0" w:color="auto"/>
            <w:right w:val="none" w:sz="0" w:space="0" w:color="auto"/>
          </w:divBdr>
          <w:divsChild>
            <w:div w:id="1628463437">
              <w:marLeft w:val="0"/>
              <w:marRight w:val="0"/>
              <w:marTop w:val="0"/>
              <w:marBottom w:val="0"/>
              <w:divBdr>
                <w:top w:val="none" w:sz="0" w:space="0" w:color="auto"/>
                <w:left w:val="none" w:sz="0" w:space="0" w:color="auto"/>
                <w:bottom w:val="none" w:sz="0" w:space="0" w:color="auto"/>
                <w:right w:val="none" w:sz="0" w:space="0" w:color="auto"/>
              </w:divBdr>
              <w:divsChild>
                <w:div w:id="1595169120">
                  <w:marLeft w:val="0"/>
                  <w:marRight w:val="0"/>
                  <w:marTop w:val="0"/>
                  <w:marBottom w:val="0"/>
                  <w:divBdr>
                    <w:top w:val="none" w:sz="0" w:space="0" w:color="auto"/>
                    <w:left w:val="none" w:sz="0" w:space="0" w:color="auto"/>
                    <w:bottom w:val="none" w:sz="0" w:space="0" w:color="auto"/>
                    <w:right w:val="none" w:sz="0" w:space="0" w:color="auto"/>
                  </w:divBdr>
                  <w:divsChild>
                    <w:div w:id="1877034969">
                      <w:marLeft w:val="0"/>
                      <w:marRight w:val="0"/>
                      <w:marTop w:val="0"/>
                      <w:marBottom w:val="0"/>
                      <w:divBdr>
                        <w:top w:val="none" w:sz="0" w:space="0" w:color="auto"/>
                        <w:left w:val="none" w:sz="0" w:space="0" w:color="auto"/>
                        <w:bottom w:val="none" w:sz="0" w:space="0" w:color="auto"/>
                        <w:right w:val="none" w:sz="0" w:space="0" w:color="auto"/>
                      </w:divBdr>
                      <w:divsChild>
                        <w:div w:id="303509770">
                          <w:marLeft w:val="0"/>
                          <w:marRight w:val="0"/>
                          <w:marTop w:val="0"/>
                          <w:marBottom w:val="0"/>
                          <w:divBdr>
                            <w:top w:val="none" w:sz="0" w:space="0" w:color="auto"/>
                            <w:left w:val="none" w:sz="0" w:space="0" w:color="auto"/>
                            <w:bottom w:val="none" w:sz="0" w:space="0" w:color="auto"/>
                            <w:right w:val="none" w:sz="0" w:space="0" w:color="auto"/>
                          </w:divBdr>
                          <w:divsChild>
                            <w:div w:id="1931043994">
                              <w:marLeft w:val="0"/>
                              <w:marRight w:val="0"/>
                              <w:marTop w:val="0"/>
                              <w:marBottom w:val="0"/>
                              <w:divBdr>
                                <w:top w:val="none" w:sz="0" w:space="0" w:color="auto"/>
                                <w:left w:val="none" w:sz="0" w:space="0" w:color="auto"/>
                                <w:bottom w:val="none" w:sz="0" w:space="0" w:color="auto"/>
                                <w:right w:val="none" w:sz="0" w:space="0" w:color="auto"/>
                              </w:divBdr>
                              <w:divsChild>
                                <w:div w:id="1794983510">
                                  <w:marLeft w:val="0"/>
                                  <w:marRight w:val="0"/>
                                  <w:marTop w:val="0"/>
                                  <w:marBottom w:val="0"/>
                                  <w:divBdr>
                                    <w:top w:val="none" w:sz="0" w:space="0" w:color="auto"/>
                                    <w:left w:val="none" w:sz="0" w:space="0" w:color="auto"/>
                                    <w:bottom w:val="none" w:sz="0" w:space="0" w:color="auto"/>
                                    <w:right w:val="none" w:sz="0" w:space="0" w:color="auto"/>
                                  </w:divBdr>
                                  <w:divsChild>
                                    <w:div w:id="1414428870">
                                      <w:marLeft w:val="0"/>
                                      <w:marRight w:val="0"/>
                                      <w:marTop w:val="0"/>
                                      <w:marBottom w:val="0"/>
                                      <w:divBdr>
                                        <w:top w:val="none" w:sz="0" w:space="0" w:color="auto"/>
                                        <w:left w:val="none" w:sz="0" w:space="0" w:color="auto"/>
                                        <w:bottom w:val="none" w:sz="0" w:space="0" w:color="auto"/>
                                        <w:right w:val="none" w:sz="0" w:space="0" w:color="auto"/>
                                      </w:divBdr>
                                      <w:divsChild>
                                        <w:div w:id="16599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pea.public-i.tv/core/portal/webcast_interactive/614554/start_time/19166000?force_language_code=en_GB&amp;fbclid=IwAR1cbmxtQPWcc9WIg7AIi8vcU_D1vhrASDluybMPlR6bg2NAqBEpQdD5U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Jackson</dc:creator>
  <cp:keywords/>
  <dc:description/>
  <cp:lastModifiedBy>Aileen Jackson</cp:lastModifiedBy>
  <cp:revision>2</cp:revision>
  <dcterms:created xsi:type="dcterms:W3CDTF">2025-05-25T15:14:00Z</dcterms:created>
  <dcterms:modified xsi:type="dcterms:W3CDTF">2025-05-25T15:14:00Z</dcterms:modified>
</cp:coreProperties>
</file>